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tblLayout w:type="fixed"/>
        <w:tblCellMar>
          <w:left w:w="0" w:type="dxa"/>
          <w:right w:w="0" w:type="dxa"/>
        </w:tblCellMar>
        <w:tblLook w:val="0000"/>
      </w:tblPr>
      <w:tblGrid>
        <w:gridCol w:w="4536"/>
        <w:gridCol w:w="4187"/>
        <w:gridCol w:w="590"/>
        <w:gridCol w:w="1382"/>
      </w:tblGrid>
      <w:tr w:rsidR="0087148B" w:rsidRPr="00F31C50" w:rsidTr="002C595D">
        <w:trPr>
          <w:gridAfter w:val="1"/>
          <w:wAfter w:w="1382" w:type="dxa"/>
          <w:trHeight w:val="863"/>
        </w:trPr>
        <w:tc>
          <w:tcPr>
            <w:tcW w:w="9313" w:type="dxa"/>
            <w:gridSpan w:val="3"/>
            <w:shd w:val="clear" w:color="auto" w:fill="auto"/>
          </w:tcPr>
          <w:p w:rsidR="0087148B" w:rsidRPr="00F31C50" w:rsidRDefault="00A16103" w:rsidP="00FA3F5D">
            <w:pPr>
              <w:pStyle w:val="a3"/>
              <w:jc w:val="center"/>
              <w:rPr>
                <w:rFonts w:ascii="Times New Roman" w:hAnsi="Times New Roman" w:cs="Times New Roman"/>
                <w:sz w:val="28"/>
                <w:szCs w:val="28"/>
              </w:rPr>
            </w:pPr>
            <w:r>
              <w:rPr>
                <w:noProof/>
                <w:lang w:eastAsia="ru-RU"/>
              </w:rPr>
              <w:drawing>
                <wp:inline distT="0" distB="0" distL="0" distR="0">
                  <wp:extent cx="38100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1000" cy="523875"/>
                          </a:xfrm>
                          <a:prstGeom prst="rect">
                            <a:avLst/>
                          </a:prstGeom>
                          <a:noFill/>
                          <a:ln w="9525">
                            <a:noFill/>
                            <a:miter lim="800000"/>
                            <a:headEnd/>
                            <a:tailEnd/>
                          </a:ln>
                        </pic:spPr>
                      </pic:pic>
                    </a:graphicData>
                  </a:graphic>
                </wp:inline>
              </w:drawing>
            </w:r>
          </w:p>
        </w:tc>
      </w:tr>
      <w:tr w:rsidR="0087148B" w:rsidRPr="003E6043" w:rsidTr="002C595D">
        <w:trPr>
          <w:gridAfter w:val="1"/>
          <w:wAfter w:w="1382" w:type="dxa"/>
          <w:cantSplit/>
          <w:trHeight w:val="495"/>
        </w:trPr>
        <w:tc>
          <w:tcPr>
            <w:tcW w:w="9313" w:type="dxa"/>
            <w:gridSpan w:val="3"/>
            <w:shd w:val="clear" w:color="auto" w:fill="auto"/>
          </w:tcPr>
          <w:p w:rsidR="0087148B" w:rsidRPr="003E6043" w:rsidRDefault="0087148B" w:rsidP="00FA3F5D">
            <w:pPr>
              <w:pStyle w:val="a3"/>
              <w:jc w:val="center"/>
              <w:rPr>
                <w:rFonts w:ascii="Arial" w:hAnsi="Arial" w:cs="Arial"/>
                <w:sz w:val="24"/>
                <w:szCs w:val="24"/>
              </w:rPr>
            </w:pPr>
            <w:r w:rsidRPr="003E6043">
              <w:rPr>
                <w:rFonts w:ascii="Arial" w:hAnsi="Arial" w:cs="Arial"/>
                <w:sz w:val="24"/>
                <w:szCs w:val="24"/>
              </w:rPr>
              <w:t>Администрация города Лукоянова</w:t>
            </w:r>
          </w:p>
          <w:p w:rsidR="0087148B" w:rsidRPr="003E6043" w:rsidRDefault="0087148B" w:rsidP="00FA3F5D">
            <w:pPr>
              <w:pStyle w:val="a3"/>
              <w:jc w:val="center"/>
              <w:rPr>
                <w:rFonts w:ascii="Arial" w:hAnsi="Arial" w:cs="Arial"/>
                <w:sz w:val="24"/>
                <w:szCs w:val="24"/>
              </w:rPr>
            </w:pPr>
            <w:r w:rsidRPr="003E6043">
              <w:rPr>
                <w:rFonts w:ascii="Arial" w:hAnsi="Arial" w:cs="Arial"/>
                <w:sz w:val="24"/>
                <w:szCs w:val="24"/>
              </w:rPr>
              <w:t>Лукояновского муниципального района</w:t>
            </w:r>
          </w:p>
          <w:p w:rsidR="0087148B" w:rsidRPr="003E6043" w:rsidRDefault="0087148B" w:rsidP="00FA3F5D">
            <w:pPr>
              <w:pStyle w:val="a3"/>
              <w:jc w:val="center"/>
              <w:rPr>
                <w:rFonts w:ascii="Arial" w:hAnsi="Arial" w:cs="Arial"/>
                <w:sz w:val="24"/>
                <w:szCs w:val="24"/>
              </w:rPr>
            </w:pPr>
            <w:r w:rsidRPr="003E6043">
              <w:rPr>
                <w:rFonts w:ascii="Arial" w:hAnsi="Arial" w:cs="Arial"/>
                <w:sz w:val="24"/>
                <w:szCs w:val="24"/>
              </w:rPr>
              <w:t>Нижегородской области</w:t>
            </w:r>
          </w:p>
        </w:tc>
      </w:tr>
      <w:tr w:rsidR="0087148B" w:rsidRPr="003E6043" w:rsidTr="002C595D">
        <w:trPr>
          <w:gridAfter w:val="1"/>
          <w:wAfter w:w="1382" w:type="dxa"/>
          <w:cantSplit/>
          <w:trHeight w:val="485"/>
        </w:trPr>
        <w:tc>
          <w:tcPr>
            <w:tcW w:w="9313" w:type="dxa"/>
            <w:gridSpan w:val="3"/>
            <w:shd w:val="clear" w:color="auto" w:fill="auto"/>
            <w:vAlign w:val="bottom"/>
          </w:tcPr>
          <w:p w:rsidR="0087148B" w:rsidRPr="003E6043" w:rsidRDefault="0087148B" w:rsidP="00FA3F5D">
            <w:pPr>
              <w:pStyle w:val="a3"/>
              <w:jc w:val="center"/>
              <w:rPr>
                <w:rFonts w:ascii="Arial" w:hAnsi="Arial" w:cs="Arial"/>
                <w:sz w:val="24"/>
                <w:szCs w:val="24"/>
              </w:rPr>
            </w:pPr>
          </w:p>
          <w:p w:rsidR="0087148B" w:rsidRPr="003E6043" w:rsidRDefault="0087148B" w:rsidP="00FA3F5D">
            <w:pPr>
              <w:pStyle w:val="a3"/>
              <w:jc w:val="center"/>
              <w:rPr>
                <w:rFonts w:ascii="Arial" w:hAnsi="Arial" w:cs="Arial"/>
                <w:sz w:val="24"/>
                <w:szCs w:val="24"/>
              </w:rPr>
            </w:pPr>
            <w:r w:rsidRPr="003E6043">
              <w:rPr>
                <w:rFonts w:ascii="Arial" w:hAnsi="Arial" w:cs="Arial"/>
                <w:sz w:val="24"/>
                <w:szCs w:val="24"/>
              </w:rPr>
              <w:t>ПОСТАНОВЛЕНИЕ</w:t>
            </w:r>
          </w:p>
        </w:tc>
      </w:tr>
      <w:tr w:rsidR="0087148B" w:rsidRPr="003E6043" w:rsidTr="002C595D">
        <w:trPr>
          <w:gridAfter w:val="2"/>
          <w:wAfter w:w="1972" w:type="dxa"/>
          <w:trHeight w:val="1318"/>
        </w:trPr>
        <w:tc>
          <w:tcPr>
            <w:tcW w:w="8723" w:type="dxa"/>
            <w:gridSpan w:val="2"/>
            <w:shd w:val="clear" w:color="auto" w:fill="auto"/>
          </w:tcPr>
          <w:p w:rsidR="0087148B" w:rsidRPr="003E6043" w:rsidRDefault="00BF2A6D" w:rsidP="00FA3F5D">
            <w:pPr>
              <w:pStyle w:val="a3"/>
              <w:jc w:val="center"/>
              <w:rPr>
                <w:rFonts w:ascii="Arial" w:hAnsi="Arial" w:cs="Arial"/>
                <w:sz w:val="24"/>
                <w:szCs w:val="24"/>
              </w:rPr>
            </w:pPr>
            <w:r>
              <w:rPr>
                <w:rFonts w:ascii="Arial" w:hAnsi="Arial" w:cs="Arial"/>
                <w:sz w:val="24"/>
                <w:szCs w:val="24"/>
              </w:rPr>
              <w:pict>
                <v:group id="_x0000_s1026" style="position:absolute;left:0;text-align:left;margin-left:-13.55pt;margin-top:70.45pt;width:298.25pt;height:50.1pt;z-index:251660288;mso-position-horizontal-relative:text;mso-position-vertical-relative:text" coordorigin="601" coordsize="17895,20000" o:allowincell="f">
                  <v:group id="_x0000_s1027" style="position:absolute;left:5713;top:140;width:429;height:2854" coordsize="17875,20000">
                    <v:line id="_x0000_s1028" style="position:absolute" from="0,0" to="125,20000" strokeweight=".25pt">
                      <v:stroke startarrowwidth="narrow" startarrowlength="short" endarrowwidth="narrow" endarrowlength="short"/>
                    </v:line>
                    <v:line id="_x0000_s1029" style="position:absolute" from="0,0" to="125,20000" strokeweight=".25pt">
                      <v:stroke startarrowwidth="narrow" startarrowlength="short" endarrowwidth="narrow" endarrowlength="short"/>
                    </v:line>
                    <v:line id="_x0000_s1030" style="position:absolute" from="0,0" to="125,20000" strokeweight=".25pt">
                      <v:stroke startarrowwidth="narrow" startarrowlength="short" endarrowwidth="narrow" endarrowlength="short"/>
                    </v:line>
                    <v:line id="_x0000_s1031" style="position:absolute;flip:x" from="0,0" to="17875,140" strokeweight=".25pt">
                      <v:stroke startarrowwidth="narrow" startarrowlength="short" endarrowwidth="narrow" endarrowlength="short"/>
                    </v:line>
                  </v:group>
                  <v:group id="_x0000_s1032" style="position:absolute;left:18067;width:429;height:2854" coordorigin="-20" coordsize="20020,20000">
                    <v:line id="_x0000_s1033" style="position:absolute" from="19860,0" to="20000,20000" strokeweight=".25pt">
                      <v:stroke startarrowwidth="narrow" startarrowlength="short" endarrowwidth="narrow" endarrowlength="short"/>
                    </v:line>
                    <v:line id="_x0000_s1034" style="position:absolute" from="19860,0" to="20000,20000" strokeweight=".25pt">
                      <v:stroke startarrowwidth="narrow" startarrowlength="short" endarrowwidth="narrow" endarrowlength="short"/>
                    </v:line>
                    <v:line id="_x0000_s1035" style="position:absolute" from="19860,0" to="20000,20000" strokeweight=".25pt">
                      <v:stroke startarrowwidth="narrow" startarrowlength="short" endarrowwidth="narrow" endarrowlength="short"/>
                    </v:line>
                    <v:line id="_x0000_s1036" style="position:absolute" from="-20,0" to="20000,140" strokeweight=".25pt">
                      <v:stroke startarrowwidth="narrow" startarrowlength="short" endarrowwidth="narrow" endarrowlength="short"/>
                    </v:line>
                  </v:group>
                  <v:group id="_x0000_s1037" style="position:absolute;left:601;top:140;width:429;height:2854" coordsize="20020,20000">
                    <v:line id="_x0000_s1038" style="position:absolute" from="0,0" to="140,20000" strokeweight=".25pt">
                      <v:stroke startarrowwidth="narrow" startarrowlength="short" endarrowwidth="narrow" endarrowlength="short"/>
                    </v:line>
                    <v:line id="_x0000_s1039" style="position:absolute" from="0,0" to="140,20000" strokeweight=".25pt">
                      <v:stroke startarrowwidth="narrow" startarrowlength="short" endarrowwidth="narrow" endarrowlength="short"/>
                    </v:line>
                    <v:line id="_x0000_s1040" style="position:absolute" from="0,0" to="140,20000" strokeweight=".25pt">
                      <v:stroke startarrowwidth="narrow" startarrowlength="short" endarrowwidth="narrow" endarrowlength="short"/>
                    </v:line>
                    <v:line id="_x0000_s1041" style="position:absolute;flip:x" from="0,0" to="20020,140" strokeweight=".25pt">
                      <v:stroke startarrowwidth="narrow" startarrowlength="short" endarrowwidth="narrow" endarrowlength="short"/>
                    </v:line>
                  </v:group>
                  <v:group id="_x0000_s1042" style="position:absolute;left:4861;top:140;width:429;height:2854" coordorigin="-20" coordsize="20020,20000">
                    <v:line id="_x0000_s1043" style="position:absolute" from="19860,0" to="20000,20000" strokeweight=".25pt">
                      <v:stroke startarrowwidth="narrow" startarrowlength="short" endarrowwidth="narrow" endarrowlength="short"/>
                    </v:line>
                    <v:line id="_x0000_s1044" style="position:absolute" from="19860,0" to="20000,20000" strokeweight=".25pt">
                      <v:stroke startarrowwidth="narrow" startarrowlength="short" endarrowwidth="narrow" endarrowlength="short"/>
                    </v:line>
                    <v:line id="_x0000_s1045" style="position:absolute" from="19860,0" to="20000,20000" strokeweight=".25pt">
                      <v:stroke startarrowwidth="narrow" startarrowlength="short" endarrowwidth="narrow" endarrowlength="short"/>
                    </v:line>
                    <v:line id="_x0000_s1046" style="position:absolute" from="-20,0" to="20000,140" strokeweight=".25pt">
                      <v:stroke startarrowwidth="narrow" startarrowlength="short" endarrowwidth="narrow" endarrowlength="short"/>
                    </v:line>
                  </v:group>
                  <v:group id="_x0000_s1047" style="position:absolute;left:601;top:17146;width:429;height:2854" coordsize="20020,20000">
                    <v:line id="_x0000_s1048" style="position:absolute;flip:y" from="0,0" to="140,20000" strokeweight=".25pt">
                      <v:stroke startarrowwidth="narrow" startarrowlength="short" endarrowwidth="narrow" endarrowlength="short"/>
                    </v:line>
                    <v:line id="_x0000_s1049" style="position:absolute;flip:y" from="0,0" to="140,20000" strokeweight=".25pt">
                      <v:stroke startarrowwidth="narrow" startarrowlength="short" endarrowwidth="narrow" endarrowlength="short"/>
                    </v:line>
                    <v:line id="_x0000_s1050" style="position:absolute;flip:y" from="0,0" to="140,20000" strokeweight=".25pt">
                      <v:stroke startarrowwidth="narrow" startarrowlength="short" endarrowwidth="narrow" endarrowlength="short"/>
                    </v:line>
                    <v:line id="_x0000_s1051" style="position:absolute;flip:x" from="0,19860" to="20020,20000" strokeweight=".25pt">
                      <v:stroke startarrowwidth="narrow" startarrowlength="short" endarrowwidth="narrow" endarrowlength="short"/>
                    </v:line>
                  </v:group>
                  <v:group id="_x0000_s1052" style="position:absolute;left:4861;top:17146;width:429;height:2854" coordorigin="-20" coordsize="20020,20000">
                    <v:line id="_x0000_s1053" style="position:absolute;flip:y" from="19860,0" to="20000,20000" strokeweight=".25pt">
                      <v:stroke startarrowwidth="narrow" startarrowlength="short" endarrowwidth="narrow" endarrowlength="short"/>
                    </v:line>
                    <v:line id="_x0000_s1054" style="position:absolute;flip:y" from="19860,0" to="20000,20000" strokeweight=".25pt">
                      <v:stroke startarrowwidth="narrow" startarrowlength="short" endarrowwidth="narrow" endarrowlength="short"/>
                    </v:line>
                    <v:line id="_x0000_s1055" style="position:absolute;flip:y" from="19860,0" to="20000,20000" strokeweight=".25pt">
                      <v:stroke startarrowwidth="narrow" startarrowlength="short" endarrowwidth="narrow" endarrowlength="short"/>
                    </v:line>
                    <v:line id="_x0000_s1056" style="position:absolute" from="-20,19860" to="20000,20000" strokeweight=".25pt">
                      <v:stroke startarrowwidth="narrow" startarrowlength="short" endarrowwidth="narrow" endarrowlength="short"/>
                    </v:line>
                  </v:group>
                </v:group>
              </w:pict>
            </w:r>
          </w:p>
          <w:p w:rsidR="0087148B" w:rsidRPr="003E6043" w:rsidRDefault="0087148B" w:rsidP="009C1C12">
            <w:pPr>
              <w:pStyle w:val="a3"/>
              <w:rPr>
                <w:rFonts w:ascii="Arial" w:hAnsi="Arial" w:cs="Arial"/>
                <w:sz w:val="24"/>
                <w:szCs w:val="24"/>
              </w:rPr>
            </w:pPr>
            <w:r w:rsidRPr="003E6043">
              <w:rPr>
                <w:rFonts w:ascii="Arial" w:hAnsi="Arial" w:cs="Arial"/>
                <w:sz w:val="24"/>
                <w:szCs w:val="24"/>
              </w:rPr>
              <w:t xml:space="preserve">От  </w:t>
            </w:r>
            <w:r w:rsidR="009C1C12" w:rsidRPr="003E6043">
              <w:rPr>
                <w:rFonts w:ascii="Arial" w:hAnsi="Arial" w:cs="Arial"/>
                <w:sz w:val="24"/>
                <w:szCs w:val="24"/>
              </w:rPr>
              <w:t>18.04.</w:t>
            </w:r>
            <w:r w:rsidR="00E67DFD" w:rsidRPr="003E6043">
              <w:rPr>
                <w:rFonts w:ascii="Arial" w:hAnsi="Arial" w:cs="Arial"/>
                <w:sz w:val="24"/>
                <w:szCs w:val="24"/>
              </w:rPr>
              <w:t>201</w:t>
            </w:r>
            <w:r w:rsidR="00A00214" w:rsidRPr="003E6043">
              <w:rPr>
                <w:rFonts w:ascii="Arial" w:hAnsi="Arial" w:cs="Arial"/>
                <w:sz w:val="24"/>
                <w:szCs w:val="24"/>
              </w:rPr>
              <w:t>6</w:t>
            </w:r>
            <w:r w:rsidR="00E67DFD" w:rsidRPr="003E6043">
              <w:rPr>
                <w:rFonts w:ascii="Arial" w:hAnsi="Arial" w:cs="Arial"/>
                <w:sz w:val="24"/>
                <w:szCs w:val="24"/>
              </w:rPr>
              <w:t xml:space="preserve"> г. </w:t>
            </w:r>
            <w:r w:rsidRPr="003E6043">
              <w:rPr>
                <w:rFonts w:ascii="Arial" w:hAnsi="Arial" w:cs="Arial"/>
                <w:sz w:val="24"/>
                <w:szCs w:val="24"/>
              </w:rPr>
              <w:t xml:space="preserve">                                               </w:t>
            </w:r>
            <w:r w:rsidR="009C1C12" w:rsidRPr="003E6043">
              <w:rPr>
                <w:rFonts w:ascii="Arial" w:hAnsi="Arial" w:cs="Arial"/>
                <w:sz w:val="24"/>
                <w:szCs w:val="24"/>
              </w:rPr>
              <w:t xml:space="preserve">                              </w:t>
            </w:r>
            <w:r w:rsidRPr="003E6043">
              <w:rPr>
                <w:rFonts w:ascii="Arial" w:hAnsi="Arial" w:cs="Arial"/>
                <w:sz w:val="24"/>
                <w:szCs w:val="24"/>
              </w:rPr>
              <w:t xml:space="preserve">   № </w:t>
            </w:r>
            <w:r w:rsidR="009C1C12" w:rsidRPr="003E6043">
              <w:rPr>
                <w:rFonts w:ascii="Arial" w:hAnsi="Arial" w:cs="Arial"/>
                <w:sz w:val="24"/>
                <w:szCs w:val="24"/>
              </w:rPr>
              <w:t>279-п</w:t>
            </w:r>
          </w:p>
        </w:tc>
      </w:tr>
      <w:tr w:rsidR="002C595D" w:rsidRPr="003E6043" w:rsidTr="002C595D">
        <w:tblPrEx>
          <w:tblLook w:val="04A0"/>
        </w:tblPrEx>
        <w:trPr>
          <w:trHeight w:val="1064"/>
        </w:trPr>
        <w:tc>
          <w:tcPr>
            <w:tcW w:w="4536" w:type="dxa"/>
            <w:hideMark/>
          </w:tcPr>
          <w:p w:rsidR="002C595D" w:rsidRPr="003E6043" w:rsidRDefault="002C595D" w:rsidP="00E76E95">
            <w:pPr>
              <w:ind w:right="141"/>
              <w:jc w:val="both"/>
              <w:rPr>
                <w:rFonts w:ascii="Arial" w:hAnsi="Arial" w:cs="Arial"/>
                <w:sz w:val="24"/>
                <w:szCs w:val="24"/>
              </w:rPr>
            </w:pPr>
            <w:r w:rsidRPr="003E6043">
              <w:rPr>
                <w:rFonts w:ascii="Arial" w:hAnsi="Arial" w:cs="Arial"/>
                <w:sz w:val="24"/>
                <w:szCs w:val="24"/>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w:t>
            </w:r>
            <w:r w:rsidR="00FA3F5D" w:rsidRPr="003E6043">
              <w:rPr>
                <w:rFonts w:ascii="Arial" w:hAnsi="Arial" w:cs="Arial"/>
                <w:sz w:val="24"/>
                <w:szCs w:val="24"/>
              </w:rPr>
              <w:t xml:space="preserve">муниципального образования – городское поселение «Город Лукоянов» </w:t>
            </w:r>
            <w:r w:rsidRPr="003E6043">
              <w:rPr>
                <w:rFonts w:ascii="Arial" w:hAnsi="Arial" w:cs="Arial"/>
                <w:sz w:val="24"/>
                <w:szCs w:val="24"/>
              </w:rPr>
              <w:t xml:space="preserve">Лукояновского района Нижегородской области и финансовом обеспечении выполнения муниципального задания </w:t>
            </w:r>
          </w:p>
        </w:tc>
        <w:tc>
          <w:tcPr>
            <w:tcW w:w="6159" w:type="dxa"/>
            <w:gridSpan w:val="3"/>
          </w:tcPr>
          <w:p w:rsidR="002C595D" w:rsidRPr="003E6043" w:rsidRDefault="002C595D">
            <w:pPr>
              <w:ind w:left="142" w:right="141"/>
              <w:jc w:val="both"/>
              <w:rPr>
                <w:rFonts w:ascii="Arial" w:hAnsi="Arial" w:cs="Arial"/>
                <w:sz w:val="24"/>
                <w:szCs w:val="24"/>
              </w:rPr>
            </w:pPr>
          </w:p>
        </w:tc>
      </w:tr>
    </w:tbl>
    <w:p w:rsidR="002C595D" w:rsidRPr="003E6043" w:rsidRDefault="002C595D" w:rsidP="002C595D">
      <w:pPr>
        <w:pStyle w:val="ConsPlusNormal"/>
        <w:ind w:firstLine="851"/>
        <w:jc w:val="both"/>
        <w:rPr>
          <w:sz w:val="24"/>
          <w:szCs w:val="24"/>
        </w:rPr>
      </w:pPr>
    </w:p>
    <w:p w:rsidR="002C595D" w:rsidRPr="003E6043" w:rsidRDefault="002C595D" w:rsidP="002C595D">
      <w:pPr>
        <w:pStyle w:val="ConsPlusNormal"/>
        <w:ind w:firstLine="851"/>
        <w:jc w:val="both"/>
        <w:rPr>
          <w:sz w:val="24"/>
          <w:szCs w:val="24"/>
        </w:rPr>
      </w:pPr>
      <w:r w:rsidRPr="003E6043">
        <w:rPr>
          <w:sz w:val="24"/>
          <w:szCs w:val="24"/>
        </w:rPr>
        <w:t xml:space="preserve">В соответствии с </w:t>
      </w:r>
      <w:hyperlink r:id="rId7" w:history="1">
        <w:r w:rsidRPr="003E6043">
          <w:rPr>
            <w:rStyle w:val="aa"/>
            <w:sz w:val="24"/>
            <w:szCs w:val="24"/>
          </w:rPr>
          <w:t>пунктами 3</w:t>
        </w:r>
      </w:hyperlink>
      <w:r w:rsidRPr="003E6043">
        <w:rPr>
          <w:sz w:val="24"/>
          <w:szCs w:val="24"/>
        </w:rPr>
        <w:t xml:space="preserve"> и </w:t>
      </w:r>
      <w:hyperlink r:id="rId8" w:history="1">
        <w:r w:rsidRPr="003E6043">
          <w:rPr>
            <w:rStyle w:val="aa"/>
            <w:sz w:val="24"/>
            <w:szCs w:val="24"/>
          </w:rPr>
          <w:t>4 статьи 69.2</w:t>
        </w:r>
      </w:hyperlink>
      <w:r w:rsidRPr="003E6043">
        <w:rPr>
          <w:sz w:val="24"/>
          <w:szCs w:val="24"/>
        </w:rPr>
        <w:t xml:space="preserve"> Бюджетного кодекса Российской Федерации, </w:t>
      </w:r>
      <w:hyperlink r:id="rId9" w:history="1">
        <w:r w:rsidRPr="003E6043">
          <w:rPr>
            <w:rStyle w:val="aa"/>
            <w:sz w:val="24"/>
            <w:szCs w:val="24"/>
          </w:rPr>
          <w:t>подпунктом 3 пункта 7 статьи 9.2</w:t>
        </w:r>
      </w:hyperlink>
      <w:r w:rsidRPr="003E6043">
        <w:rPr>
          <w:sz w:val="24"/>
          <w:szCs w:val="24"/>
        </w:rPr>
        <w:t xml:space="preserve"> Федерального закона от 12.01.1996 №7-ФЗ "О некоммерческих организациях" и пунктом 3 </w:t>
      </w:r>
      <w:hyperlink r:id="rId10" w:history="1">
        <w:r w:rsidRPr="003E6043">
          <w:rPr>
            <w:rStyle w:val="aa"/>
            <w:sz w:val="24"/>
            <w:szCs w:val="24"/>
          </w:rPr>
          <w:t>части 5 статьи 4</w:t>
        </w:r>
      </w:hyperlink>
      <w:r w:rsidRPr="003E6043">
        <w:rPr>
          <w:sz w:val="24"/>
          <w:szCs w:val="24"/>
        </w:rPr>
        <w:t xml:space="preserve"> Федерального закона от 03.11.2006 №174-ФЗ "Об автономных учреждениях" в целях эффективного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w:t>
      </w:r>
      <w:r w:rsidR="00FA3F5D" w:rsidRPr="003E6043">
        <w:rPr>
          <w:sz w:val="24"/>
          <w:szCs w:val="24"/>
        </w:rPr>
        <w:t xml:space="preserve">муниципального образования – городское поселение «Город Лукоянов» </w:t>
      </w:r>
      <w:r w:rsidRPr="003E6043">
        <w:rPr>
          <w:sz w:val="24"/>
          <w:szCs w:val="24"/>
        </w:rPr>
        <w:t>Лукояновского  района Нижегородской области</w:t>
      </w:r>
      <w:r w:rsidR="00E76E95" w:rsidRPr="003E6043">
        <w:rPr>
          <w:sz w:val="24"/>
          <w:szCs w:val="24"/>
        </w:rPr>
        <w:t>,</w:t>
      </w:r>
      <w:r w:rsidRPr="003E6043">
        <w:rPr>
          <w:sz w:val="24"/>
          <w:szCs w:val="24"/>
        </w:rPr>
        <w:t xml:space="preserve"> </w:t>
      </w:r>
      <w:r w:rsidR="00FA3F5D" w:rsidRPr="003E6043">
        <w:rPr>
          <w:sz w:val="24"/>
          <w:szCs w:val="24"/>
        </w:rPr>
        <w:t>а</w:t>
      </w:r>
      <w:r w:rsidRPr="003E6043">
        <w:rPr>
          <w:sz w:val="24"/>
          <w:szCs w:val="24"/>
        </w:rPr>
        <w:t xml:space="preserve">дминистрация </w:t>
      </w:r>
      <w:r w:rsidR="00FA3F5D" w:rsidRPr="003E6043">
        <w:rPr>
          <w:sz w:val="24"/>
          <w:szCs w:val="24"/>
        </w:rPr>
        <w:t xml:space="preserve">города Лукоянова </w:t>
      </w:r>
      <w:r w:rsidRPr="003E6043">
        <w:rPr>
          <w:sz w:val="24"/>
          <w:szCs w:val="24"/>
        </w:rPr>
        <w:t xml:space="preserve"> </w:t>
      </w:r>
      <w:r w:rsidRPr="003E6043">
        <w:rPr>
          <w:sz w:val="24"/>
          <w:szCs w:val="24"/>
          <w:u w:val="single"/>
        </w:rPr>
        <w:t>постановляет:</w:t>
      </w:r>
    </w:p>
    <w:p w:rsidR="002C595D" w:rsidRPr="003E6043" w:rsidRDefault="002C595D" w:rsidP="002C595D">
      <w:pPr>
        <w:pStyle w:val="ConsPlusNormal"/>
        <w:widowControl w:val="0"/>
        <w:numPr>
          <w:ilvl w:val="0"/>
          <w:numId w:val="4"/>
        </w:numPr>
        <w:tabs>
          <w:tab w:val="left" w:pos="1134"/>
        </w:tabs>
        <w:ind w:left="0" w:firstLine="851"/>
        <w:jc w:val="both"/>
        <w:rPr>
          <w:sz w:val="24"/>
          <w:szCs w:val="24"/>
        </w:rPr>
      </w:pPr>
      <w:r w:rsidRPr="003E6043">
        <w:rPr>
          <w:sz w:val="24"/>
          <w:szCs w:val="24"/>
        </w:rPr>
        <w:t xml:space="preserve">Утвердить прилагаемое </w:t>
      </w:r>
      <w:hyperlink r:id="rId11" w:history="1">
        <w:r w:rsidRPr="003E6043">
          <w:rPr>
            <w:rStyle w:val="aa"/>
            <w:sz w:val="24"/>
            <w:szCs w:val="24"/>
          </w:rPr>
          <w:t>Положение</w:t>
        </w:r>
      </w:hyperlink>
      <w:r w:rsidRPr="003E6043">
        <w:rPr>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w:t>
      </w:r>
      <w:r w:rsidR="00FA3F5D" w:rsidRPr="003E6043">
        <w:rPr>
          <w:sz w:val="24"/>
          <w:szCs w:val="24"/>
        </w:rPr>
        <w:t xml:space="preserve">муниципального образования – городское поселение «Город Лукоянов» </w:t>
      </w:r>
      <w:r w:rsidRPr="003E6043">
        <w:rPr>
          <w:sz w:val="24"/>
          <w:szCs w:val="24"/>
        </w:rPr>
        <w:t>Лукояновского  района Нижегородской области и финансовом обеспечении выполнения муниципального задания (далее – Положение).</w:t>
      </w:r>
    </w:p>
    <w:p w:rsidR="002C595D" w:rsidRPr="003E6043" w:rsidRDefault="002C595D" w:rsidP="002C595D">
      <w:pPr>
        <w:pStyle w:val="ConsPlusNormal"/>
        <w:widowControl w:val="0"/>
        <w:numPr>
          <w:ilvl w:val="0"/>
          <w:numId w:val="4"/>
        </w:numPr>
        <w:tabs>
          <w:tab w:val="left" w:pos="1134"/>
        </w:tabs>
        <w:ind w:left="0" w:firstLine="851"/>
        <w:jc w:val="both"/>
        <w:rPr>
          <w:sz w:val="24"/>
          <w:szCs w:val="24"/>
        </w:rPr>
      </w:pPr>
      <w:r w:rsidRPr="003E6043">
        <w:rPr>
          <w:sz w:val="24"/>
          <w:szCs w:val="24"/>
        </w:rPr>
        <w:t xml:space="preserve">Признать утратившим силу постановление </w:t>
      </w:r>
      <w:r w:rsidR="00FA3F5D" w:rsidRPr="003E6043">
        <w:rPr>
          <w:sz w:val="24"/>
          <w:szCs w:val="24"/>
        </w:rPr>
        <w:t>а</w:t>
      </w:r>
      <w:r w:rsidRPr="003E6043">
        <w:rPr>
          <w:sz w:val="24"/>
          <w:szCs w:val="24"/>
        </w:rPr>
        <w:t xml:space="preserve">дминистрации </w:t>
      </w:r>
      <w:r w:rsidR="00FA3F5D" w:rsidRPr="003E6043">
        <w:rPr>
          <w:sz w:val="24"/>
          <w:szCs w:val="24"/>
        </w:rPr>
        <w:t xml:space="preserve">города Лукоянова </w:t>
      </w:r>
      <w:r w:rsidRPr="003E6043">
        <w:rPr>
          <w:sz w:val="24"/>
          <w:szCs w:val="24"/>
        </w:rPr>
        <w:t xml:space="preserve"> от </w:t>
      </w:r>
      <w:r w:rsidR="00AC16D0" w:rsidRPr="003E6043">
        <w:rPr>
          <w:sz w:val="24"/>
          <w:szCs w:val="24"/>
        </w:rPr>
        <w:t>18.04.2014 года № 128-п «О порядке формирования  и контроля за исполнением муниципального задания  на оказание муниципальных услуг (выполнение работ) на территории  муниципального  образования – городское поселение «Город Лукоянов» Лукояновского района Нижегородской области».</w:t>
      </w:r>
    </w:p>
    <w:p w:rsidR="002C595D" w:rsidRPr="003E6043" w:rsidRDefault="002C595D" w:rsidP="002C595D">
      <w:pPr>
        <w:pStyle w:val="ConsPlusNormal"/>
        <w:widowControl w:val="0"/>
        <w:numPr>
          <w:ilvl w:val="0"/>
          <w:numId w:val="4"/>
        </w:numPr>
        <w:tabs>
          <w:tab w:val="left" w:pos="1134"/>
        </w:tabs>
        <w:ind w:left="0" w:firstLine="851"/>
        <w:jc w:val="both"/>
        <w:rPr>
          <w:sz w:val="24"/>
          <w:szCs w:val="24"/>
        </w:rPr>
      </w:pPr>
      <w:r w:rsidRPr="003E6043">
        <w:rPr>
          <w:sz w:val="24"/>
          <w:szCs w:val="24"/>
        </w:rPr>
        <w:t xml:space="preserve">Настоящее постановление </w:t>
      </w:r>
      <w:r w:rsidR="001800FD" w:rsidRPr="003E6043">
        <w:rPr>
          <w:sz w:val="24"/>
          <w:szCs w:val="24"/>
        </w:rPr>
        <w:t xml:space="preserve">распространяется на  правоотношения, возникшие </w:t>
      </w:r>
      <w:r w:rsidRPr="003E6043">
        <w:rPr>
          <w:sz w:val="24"/>
          <w:szCs w:val="24"/>
        </w:rPr>
        <w:t xml:space="preserve"> с 1 января 2016 года.</w:t>
      </w:r>
    </w:p>
    <w:p w:rsidR="002C595D" w:rsidRPr="003E6043" w:rsidRDefault="002C595D" w:rsidP="002C595D">
      <w:pPr>
        <w:pStyle w:val="af1"/>
        <w:ind w:firstLine="851"/>
        <w:jc w:val="both"/>
        <w:rPr>
          <w:rFonts w:ascii="Arial" w:hAnsi="Arial" w:cs="Arial"/>
          <w:highlight w:val="yellow"/>
        </w:rPr>
      </w:pPr>
      <w:r w:rsidRPr="003E6043">
        <w:rPr>
          <w:rFonts w:ascii="Arial" w:hAnsi="Arial" w:cs="Arial"/>
        </w:rPr>
        <w:t xml:space="preserve">4. Действие пункта 16 (за исключением нормативных затрат, связанных с выполнением работ в рамках муниципального задания), пункта 17 (за исключением абзаца второго в части нормативных затрат, связанных с выполнением работ в рамках муниципального задания, и абзаца шестого), пунктов 18 - 23, пункта 24 (за исключением подпункта "г"), пунктов 25 - 30, 36 - 41 </w:t>
      </w:r>
      <w:r w:rsidRPr="003E6043">
        <w:rPr>
          <w:rFonts w:ascii="Arial" w:hAnsi="Arial" w:cs="Arial"/>
        </w:rPr>
        <w:lastRenderedPageBreak/>
        <w:t>Положения и приложения 2 к Положению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w:t>
      </w:r>
    </w:p>
    <w:p w:rsidR="002C595D" w:rsidRPr="003E6043" w:rsidRDefault="002C595D" w:rsidP="002C595D">
      <w:pPr>
        <w:pStyle w:val="af1"/>
        <w:ind w:firstLine="851"/>
        <w:jc w:val="both"/>
        <w:rPr>
          <w:rFonts w:ascii="Arial" w:hAnsi="Arial" w:cs="Arial"/>
          <w:highlight w:val="yellow"/>
        </w:rPr>
      </w:pPr>
      <w:r w:rsidRPr="003E6043">
        <w:rPr>
          <w:rFonts w:ascii="Arial" w:hAnsi="Arial" w:cs="Arial"/>
        </w:rPr>
        <w:t>5. Пункт 16, абзацы второй и шестой пункта 17 Положения в части нормативных затрат, связанных с выполнением работ в рамках муниципального задания, и пункты 31 - 35 Положения применяются при расчете объема финансового обеспечения выполнения муниципального задания начиная с муниципального задания на 2017 год (на 2017 год и на плановый период 2018 и 2019 годов).</w:t>
      </w:r>
    </w:p>
    <w:p w:rsidR="002C595D" w:rsidRPr="003E6043" w:rsidRDefault="002C595D" w:rsidP="002C595D">
      <w:pPr>
        <w:pStyle w:val="af1"/>
        <w:ind w:firstLine="851"/>
        <w:jc w:val="both"/>
        <w:rPr>
          <w:rFonts w:ascii="Arial" w:hAnsi="Arial" w:cs="Arial"/>
          <w:highlight w:val="yellow"/>
        </w:rPr>
      </w:pPr>
      <w:r w:rsidRPr="003E6043">
        <w:rPr>
          <w:rFonts w:ascii="Arial" w:hAnsi="Arial" w:cs="Arial"/>
        </w:rPr>
        <w:t>6. Пункт 16, абзацы второй и девятый пункта 17 Положения в части нормативных затрат на содержание неиспользуемого для выполнения муниципального задания имущества и пункт 37 Положения не применяются при расчете объема финансового обеспечения выполнения муниципального задания начиная с муниципального задания на 2019 год (на 2019 год и на плановый период 2020 и 2021 годов).</w:t>
      </w:r>
    </w:p>
    <w:p w:rsidR="002C595D" w:rsidRPr="003E6043" w:rsidRDefault="002C595D" w:rsidP="002C595D">
      <w:pPr>
        <w:pStyle w:val="af1"/>
        <w:ind w:firstLine="851"/>
        <w:jc w:val="both"/>
        <w:rPr>
          <w:rFonts w:ascii="Arial" w:hAnsi="Arial" w:cs="Arial"/>
        </w:rPr>
      </w:pPr>
      <w:r w:rsidRPr="003E6043">
        <w:rPr>
          <w:rFonts w:ascii="Arial" w:hAnsi="Arial" w:cs="Arial"/>
        </w:rPr>
        <w:t>7. Подпункт "г" пункта 24 и подпункт "ж" пункта 32 Положения применяются при расчете объема финансового обеспечения выполнения муниципального задания на 2017 год (на 2017 год и на плановый период 2018 и 2019 годов).</w:t>
      </w:r>
    </w:p>
    <w:p w:rsidR="002C595D" w:rsidRPr="003E6043" w:rsidRDefault="002C595D" w:rsidP="002C595D">
      <w:pPr>
        <w:pStyle w:val="af1"/>
        <w:ind w:firstLine="851"/>
        <w:jc w:val="both"/>
        <w:rPr>
          <w:rFonts w:ascii="Arial" w:hAnsi="Arial" w:cs="Arial"/>
        </w:rPr>
      </w:pPr>
      <w:r w:rsidRPr="003E6043">
        <w:rPr>
          <w:rFonts w:ascii="Arial" w:hAnsi="Arial" w:cs="Arial"/>
        </w:rPr>
        <w:t>8. До принятия нормативных правовых актов, предусмотренных пунктами 22 и 34 Положения, но не позднее срока формирования муниципального задания на 2019 год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общих требований, предусмотренных абзацем вторым пункта 4 статьи 69.2 Бюджетного кодекса Российской Федерации.</w:t>
      </w:r>
    </w:p>
    <w:p w:rsidR="002C595D" w:rsidRPr="003E6043" w:rsidRDefault="002C595D" w:rsidP="002C595D">
      <w:pPr>
        <w:pStyle w:val="af1"/>
        <w:ind w:firstLine="851"/>
        <w:jc w:val="both"/>
        <w:rPr>
          <w:rFonts w:ascii="Arial" w:hAnsi="Arial" w:cs="Arial"/>
          <w:highlight w:val="yellow"/>
        </w:rPr>
      </w:pPr>
      <w:r w:rsidRPr="003E6043">
        <w:rPr>
          <w:rFonts w:ascii="Arial" w:hAnsi="Arial" w:cs="Arial"/>
        </w:rPr>
        <w:t xml:space="preserve">9. Установить, что в переходный период, но не позднее срока формирования муниципального задания на 2018 год (на 2018 год и на плановый период 2019 и 2020 годов) органы местного самоуправления </w:t>
      </w:r>
      <w:r w:rsidR="00D350BB" w:rsidRPr="003E6043">
        <w:rPr>
          <w:rFonts w:ascii="Arial" w:hAnsi="Arial" w:cs="Arial"/>
        </w:rPr>
        <w:t xml:space="preserve">города Лукоянова </w:t>
      </w:r>
      <w:r w:rsidRPr="003E6043">
        <w:rPr>
          <w:rFonts w:ascii="Arial" w:hAnsi="Arial" w:cs="Arial"/>
        </w:rPr>
        <w:t>Лукояновского района</w:t>
      </w:r>
      <w:r w:rsidR="00296E86" w:rsidRPr="003E6043">
        <w:rPr>
          <w:rFonts w:ascii="Arial" w:hAnsi="Arial" w:cs="Arial"/>
        </w:rPr>
        <w:t xml:space="preserve"> Нижегородской области</w:t>
      </w:r>
      <w:r w:rsidRPr="003E6043">
        <w:rPr>
          <w:rFonts w:ascii="Arial" w:hAnsi="Arial" w:cs="Arial"/>
        </w:rPr>
        <w:t>, осуществляющие функции и полномочия учредителя в отношении муниципальных бюджетных или автономных учреждений, имеют право самостоятельно принимать решение о поэтапном применении отдельных нормативных затрат при определении объема финансового обеспечения выполнения муниципального задания на оказание муниципальных услуг, рассчитанных с соблюдением общих требований, предусмотренных абзацем вторым пункта 4 статьи 69.2 Бюджетного кодекса Российской Федерации.</w:t>
      </w:r>
    </w:p>
    <w:p w:rsidR="002C595D" w:rsidRPr="003E6043" w:rsidRDefault="002C595D" w:rsidP="002C595D">
      <w:pPr>
        <w:pStyle w:val="ConsPlusNormal"/>
        <w:tabs>
          <w:tab w:val="left" w:pos="1134"/>
        </w:tabs>
        <w:jc w:val="both"/>
        <w:rPr>
          <w:sz w:val="24"/>
          <w:szCs w:val="24"/>
        </w:rPr>
      </w:pPr>
      <w:r w:rsidRPr="003E6043">
        <w:rPr>
          <w:sz w:val="24"/>
          <w:szCs w:val="24"/>
        </w:rPr>
        <w:t xml:space="preserve">10.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w:t>
      </w:r>
      <w:r w:rsidR="00D350BB" w:rsidRPr="003E6043">
        <w:rPr>
          <w:sz w:val="24"/>
          <w:szCs w:val="24"/>
        </w:rPr>
        <w:t xml:space="preserve">города Лукоянова </w:t>
      </w:r>
      <w:r w:rsidRPr="003E6043">
        <w:rPr>
          <w:sz w:val="24"/>
          <w:szCs w:val="24"/>
        </w:rPr>
        <w:t>Лукояновского муниципального района</w:t>
      </w:r>
      <w:r w:rsidR="001800FD" w:rsidRPr="003E6043">
        <w:rPr>
          <w:sz w:val="24"/>
          <w:szCs w:val="24"/>
        </w:rPr>
        <w:t xml:space="preserve"> Нижегородской области </w:t>
      </w:r>
      <w:r w:rsidRPr="003E6043">
        <w:rPr>
          <w:sz w:val="24"/>
          <w:szCs w:val="24"/>
        </w:rPr>
        <w:t xml:space="preserve"> на предоставление субсидий на финансовое обеспечение выполнения муниципального задания, применяются в период до начала срока формирования муниципального задания на 2019 год (на 2019 год и на плановый период 2020 и 2021 годов) коэффициенты выравнивания, определяемые главными распорядителями средств бюджета </w:t>
      </w:r>
      <w:r w:rsidR="00D350BB" w:rsidRPr="003E6043">
        <w:rPr>
          <w:sz w:val="24"/>
          <w:szCs w:val="24"/>
        </w:rPr>
        <w:t xml:space="preserve">города Лукоянова </w:t>
      </w:r>
      <w:r w:rsidRPr="003E6043">
        <w:rPr>
          <w:sz w:val="24"/>
          <w:szCs w:val="24"/>
        </w:rPr>
        <w:t xml:space="preserve">Лукояновского муниципального района </w:t>
      </w:r>
      <w:r w:rsidR="001800FD" w:rsidRPr="003E6043">
        <w:rPr>
          <w:sz w:val="24"/>
          <w:szCs w:val="24"/>
        </w:rPr>
        <w:t xml:space="preserve">Нижегородской области </w:t>
      </w:r>
      <w:r w:rsidRPr="003E6043">
        <w:rPr>
          <w:sz w:val="24"/>
          <w:szCs w:val="24"/>
        </w:rPr>
        <w:t xml:space="preserve">в соответствии с методикой планирования бюджетных ассигнований районного бюджета на очередной </w:t>
      </w:r>
      <w:r w:rsidRPr="003E6043">
        <w:rPr>
          <w:sz w:val="24"/>
          <w:szCs w:val="24"/>
        </w:rPr>
        <w:lastRenderedPageBreak/>
        <w:t xml:space="preserve">финансовый год, утверждаемой постановлением </w:t>
      </w:r>
      <w:r w:rsidR="00D350BB" w:rsidRPr="003E6043">
        <w:rPr>
          <w:sz w:val="24"/>
          <w:szCs w:val="24"/>
        </w:rPr>
        <w:t>а</w:t>
      </w:r>
      <w:r w:rsidRPr="003E6043">
        <w:rPr>
          <w:sz w:val="24"/>
          <w:szCs w:val="24"/>
        </w:rPr>
        <w:t xml:space="preserve">дминистрации </w:t>
      </w:r>
      <w:r w:rsidR="00D350BB" w:rsidRPr="003E6043">
        <w:rPr>
          <w:sz w:val="24"/>
          <w:szCs w:val="24"/>
        </w:rPr>
        <w:t xml:space="preserve">города </w:t>
      </w:r>
      <w:r w:rsidRPr="003E6043">
        <w:rPr>
          <w:sz w:val="24"/>
          <w:szCs w:val="24"/>
        </w:rPr>
        <w:t>Лукоянова.</w:t>
      </w:r>
    </w:p>
    <w:p w:rsidR="00E76E95" w:rsidRPr="003E6043" w:rsidRDefault="00D350BB" w:rsidP="002C595D">
      <w:pPr>
        <w:pStyle w:val="ConsPlusNormal"/>
        <w:widowControl w:val="0"/>
        <w:numPr>
          <w:ilvl w:val="0"/>
          <w:numId w:val="5"/>
        </w:numPr>
        <w:tabs>
          <w:tab w:val="left" w:pos="1134"/>
        </w:tabs>
        <w:ind w:left="0" w:firstLine="709"/>
        <w:jc w:val="both"/>
        <w:rPr>
          <w:sz w:val="24"/>
          <w:szCs w:val="24"/>
        </w:rPr>
      </w:pPr>
      <w:r w:rsidRPr="003E6043">
        <w:rPr>
          <w:sz w:val="24"/>
          <w:szCs w:val="24"/>
        </w:rPr>
        <w:t xml:space="preserve">Специалисту 1-й категории по информационной работе Савлевой О.М. разместить настоящее постановление на официальном сайте органов местного самоуправления города Лукоянова </w:t>
      </w:r>
    </w:p>
    <w:p w:rsidR="002C595D" w:rsidRPr="003E6043" w:rsidRDefault="002C595D" w:rsidP="002C595D">
      <w:pPr>
        <w:pStyle w:val="ConsPlusNormal"/>
        <w:widowControl w:val="0"/>
        <w:numPr>
          <w:ilvl w:val="0"/>
          <w:numId w:val="5"/>
        </w:numPr>
        <w:tabs>
          <w:tab w:val="left" w:pos="1134"/>
        </w:tabs>
        <w:ind w:left="0" w:firstLine="709"/>
        <w:jc w:val="both"/>
        <w:rPr>
          <w:sz w:val="24"/>
          <w:szCs w:val="24"/>
        </w:rPr>
      </w:pPr>
      <w:r w:rsidRPr="003E6043">
        <w:rPr>
          <w:sz w:val="24"/>
          <w:szCs w:val="24"/>
        </w:rPr>
        <w:t>Контроль за исполнением настоящего постановления оставляю за собой.</w:t>
      </w:r>
    </w:p>
    <w:p w:rsidR="002C595D" w:rsidRPr="003E6043" w:rsidRDefault="002C595D" w:rsidP="002C595D">
      <w:pPr>
        <w:rPr>
          <w:rFonts w:ascii="Arial" w:hAnsi="Arial" w:cs="Arial"/>
          <w:sz w:val="24"/>
          <w:szCs w:val="24"/>
        </w:rPr>
        <w:sectPr w:rsidR="002C595D" w:rsidRPr="003E6043" w:rsidSect="00EB5FE5">
          <w:pgSz w:w="12240" w:h="15840"/>
          <w:pgMar w:top="851" w:right="1418" w:bottom="851" w:left="1418" w:header="720" w:footer="720" w:gutter="0"/>
          <w:cols w:space="720"/>
        </w:sectPr>
      </w:pPr>
    </w:p>
    <w:p w:rsidR="002C595D" w:rsidRPr="003E6043" w:rsidRDefault="002C595D" w:rsidP="002C595D">
      <w:pPr>
        <w:ind w:firstLine="900"/>
        <w:jc w:val="both"/>
        <w:rPr>
          <w:rFonts w:ascii="Arial" w:hAnsi="Arial" w:cs="Arial"/>
          <w:sz w:val="24"/>
          <w:szCs w:val="24"/>
        </w:rPr>
      </w:pPr>
    </w:p>
    <w:p w:rsidR="002C595D" w:rsidRPr="003E6043" w:rsidRDefault="002C595D" w:rsidP="002C595D">
      <w:pPr>
        <w:ind w:firstLine="900"/>
        <w:jc w:val="both"/>
        <w:rPr>
          <w:rFonts w:ascii="Arial" w:hAnsi="Arial" w:cs="Arial"/>
          <w:sz w:val="24"/>
          <w:szCs w:val="24"/>
        </w:rPr>
      </w:pPr>
    </w:p>
    <w:p w:rsidR="002C595D" w:rsidRPr="003E6043" w:rsidRDefault="002C595D" w:rsidP="002C595D">
      <w:pPr>
        <w:ind w:firstLine="900"/>
        <w:jc w:val="both"/>
        <w:rPr>
          <w:rFonts w:ascii="Arial" w:hAnsi="Arial" w:cs="Arial"/>
          <w:sz w:val="24"/>
          <w:szCs w:val="24"/>
        </w:rPr>
      </w:pPr>
    </w:p>
    <w:tbl>
      <w:tblPr>
        <w:tblW w:w="10490" w:type="dxa"/>
        <w:tblInd w:w="108" w:type="dxa"/>
        <w:tblLook w:val="01E0"/>
      </w:tblPr>
      <w:tblGrid>
        <w:gridCol w:w="5328"/>
        <w:gridCol w:w="2520"/>
        <w:gridCol w:w="2642"/>
      </w:tblGrid>
      <w:tr w:rsidR="002C595D" w:rsidRPr="003E6043" w:rsidTr="002C595D">
        <w:tc>
          <w:tcPr>
            <w:tcW w:w="5328" w:type="dxa"/>
            <w:hideMark/>
          </w:tcPr>
          <w:p w:rsidR="00E76E95" w:rsidRPr="003E6043" w:rsidRDefault="00E76E95" w:rsidP="00E76E95">
            <w:pPr>
              <w:ind w:right="-1"/>
              <w:rPr>
                <w:rFonts w:ascii="Arial" w:hAnsi="Arial" w:cs="Arial"/>
                <w:sz w:val="24"/>
                <w:szCs w:val="24"/>
              </w:rPr>
            </w:pPr>
          </w:p>
          <w:p w:rsidR="00E76E95" w:rsidRPr="003E6043" w:rsidRDefault="00E76E95" w:rsidP="00E76E95">
            <w:pPr>
              <w:ind w:right="-1"/>
              <w:rPr>
                <w:rFonts w:ascii="Arial" w:hAnsi="Arial" w:cs="Arial"/>
                <w:sz w:val="24"/>
                <w:szCs w:val="24"/>
              </w:rPr>
            </w:pPr>
          </w:p>
          <w:p w:rsidR="00E76E95" w:rsidRPr="003E6043" w:rsidRDefault="00E76E95" w:rsidP="00E76E95">
            <w:pPr>
              <w:ind w:right="-1"/>
              <w:rPr>
                <w:rFonts w:ascii="Arial" w:hAnsi="Arial" w:cs="Arial"/>
                <w:sz w:val="24"/>
                <w:szCs w:val="24"/>
              </w:rPr>
            </w:pPr>
          </w:p>
          <w:p w:rsidR="002C595D" w:rsidRPr="003E6043" w:rsidRDefault="00E76E95" w:rsidP="00E76E95">
            <w:pPr>
              <w:ind w:right="-1"/>
              <w:rPr>
                <w:rFonts w:ascii="Arial" w:hAnsi="Arial" w:cs="Arial"/>
                <w:sz w:val="24"/>
                <w:szCs w:val="24"/>
              </w:rPr>
            </w:pPr>
            <w:r w:rsidRPr="003E6043">
              <w:rPr>
                <w:rFonts w:ascii="Arial" w:hAnsi="Arial" w:cs="Arial"/>
                <w:sz w:val="24"/>
                <w:szCs w:val="24"/>
              </w:rPr>
              <w:t>И.о. г</w:t>
            </w:r>
            <w:r w:rsidR="002C595D" w:rsidRPr="003E6043">
              <w:rPr>
                <w:rFonts w:ascii="Arial" w:hAnsi="Arial" w:cs="Arial"/>
                <w:sz w:val="24"/>
                <w:szCs w:val="24"/>
              </w:rPr>
              <w:t>лав</w:t>
            </w:r>
            <w:r w:rsidRPr="003E6043">
              <w:rPr>
                <w:rFonts w:ascii="Arial" w:hAnsi="Arial" w:cs="Arial"/>
                <w:sz w:val="24"/>
                <w:szCs w:val="24"/>
              </w:rPr>
              <w:t>ы</w:t>
            </w:r>
            <w:r w:rsidR="002C595D" w:rsidRPr="003E6043">
              <w:rPr>
                <w:rFonts w:ascii="Arial" w:hAnsi="Arial" w:cs="Arial"/>
                <w:sz w:val="24"/>
                <w:szCs w:val="24"/>
              </w:rPr>
              <w:t xml:space="preserve"> администрации                                                            </w:t>
            </w:r>
          </w:p>
        </w:tc>
        <w:tc>
          <w:tcPr>
            <w:tcW w:w="2520" w:type="dxa"/>
          </w:tcPr>
          <w:p w:rsidR="002C595D" w:rsidRPr="003E6043" w:rsidRDefault="002C595D">
            <w:pPr>
              <w:ind w:right="-1"/>
              <w:rPr>
                <w:rFonts w:ascii="Arial" w:hAnsi="Arial" w:cs="Arial"/>
                <w:sz w:val="24"/>
                <w:szCs w:val="24"/>
              </w:rPr>
            </w:pPr>
          </w:p>
        </w:tc>
        <w:tc>
          <w:tcPr>
            <w:tcW w:w="2642" w:type="dxa"/>
            <w:hideMark/>
          </w:tcPr>
          <w:p w:rsidR="00E76E95" w:rsidRPr="003E6043" w:rsidRDefault="00E76E95" w:rsidP="00E76E95">
            <w:pPr>
              <w:ind w:right="-1"/>
              <w:jc w:val="both"/>
              <w:rPr>
                <w:rFonts w:ascii="Arial" w:hAnsi="Arial" w:cs="Arial"/>
                <w:sz w:val="24"/>
                <w:szCs w:val="24"/>
              </w:rPr>
            </w:pPr>
          </w:p>
          <w:p w:rsidR="00E76E95" w:rsidRPr="003E6043" w:rsidRDefault="00E76E95" w:rsidP="00E76E95">
            <w:pPr>
              <w:ind w:right="-1"/>
              <w:jc w:val="both"/>
              <w:rPr>
                <w:rFonts w:ascii="Arial" w:hAnsi="Arial" w:cs="Arial"/>
                <w:sz w:val="24"/>
                <w:szCs w:val="24"/>
              </w:rPr>
            </w:pPr>
          </w:p>
          <w:p w:rsidR="00E76E95" w:rsidRPr="003E6043" w:rsidRDefault="00E76E95" w:rsidP="00E76E95">
            <w:pPr>
              <w:ind w:right="-1"/>
              <w:jc w:val="both"/>
              <w:rPr>
                <w:rFonts w:ascii="Arial" w:hAnsi="Arial" w:cs="Arial"/>
                <w:sz w:val="24"/>
                <w:szCs w:val="24"/>
              </w:rPr>
            </w:pPr>
          </w:p>
          <w:p w:rsidR="002C595D" w:rsidRPr="003E6043" w:rsidRDefault="00E76E95" w:rsidP="00E76E95">
            <w:pPr>
              <w:ind w:right="-1"/>
              <w:jc w:val="both"/>
              <w:rPr>
                <w:rFonts w:ascii="Arial" w:hAnsi="Arial" w:cs="Arial"/>
                <w:sz w:val="24"/>
                <w:szCs w:val="24"/>
              </w:rPr>
            </w:pPr>
            <w:r w:rsidRPr="003E6043">
              <w:rPr>
                <w:rFonts w:ascii="Arial" w:hAnsi="Arial" w:cs="Arial"/>
                <w:sz w:val="24"/>
                <w:szCs w:val="24"/>
              </w:rPr>
              <w:t>Н.В. Марушкин</w:t>
            </w:r>
          </w:p>
        </w:tc>
      </w:tr>
    </w:tbl>
    <w:p w:rsidR="002C595D" w:rsidRPr="003E6043" w:rsidRDefault="002C595D" w:rsidP="002C595D">
      <w:pPr>
        <w:ind w:right="-1" w:hanging="360"/>
        <w:rPr>
          <w:rFonts w:ascii="Arial" w:hAnsi="Arial" w:cs="Arial"/>
          <w:sz w:val="24"/>
          <w:szCs w:val="24"/>
        </w:rPr>
      </w:pPr>
    </w:p>
    <w:p w:rsidR="002C595D" w:rsidRPr="003E6043" w:rsidRDefault="002C595D" w:rsidP="002C595D">
      <w:pPr>
        <w:rPr>
          <w:rFonts w:ascii="Arial" w:hAnsi="Arial" w:cs="Arial"/>
          <w:sz w:val="24"/>
          <w:szCs w:val="24"/>
        </w:rPr>
        <w:sectPr w:rsidR="002C595D" w:rsidRPr="003E6043" w:rsidSect="00EB5FE5">
          <w:type w:val="continuous"/>
          <w:pgSz w:w="12240" w:h="15840"/>
          <w:pgMar w:top="851" w:right="1418" w:bottom="851" w:left="1418" w:header="720" w:footer="720" w:gutter="0"/>
          <w:cols w:space="720"/>
        </w:sectPr>
      </w:pPr>
    </w:p>
    <w:p w:rsidR="002C595D" w:rsidRPr="003E6043" w:rsidRDefault="002C595D" w:rsidP="002C595D">
      <w:pPr>
        <w:ind w:right="-1"/>
        <w:jc w:val="center"/>
        <w:rPr>
          <w:rFonts w:ascii="Arial" w:hAnsi="Arial" w:cs="Arial"/>
          <w:sz w:val="24"/>
          <w:szCs w:val="24"/>
        </w:rPr>
      </w:pPr>
    </w:p>
    <w:p w:rsidR="002C595D" w:rsidRPr="003E6043" w:rsidRDefault="002C595D" w:rsidP="002C595D">
      <w:pPr>
        <w:ind w:right="-1"/>
        <w:jc w:val="center"/>
        <w:rPr>
          <w:rFonts w:ascii="Arial" w:hAnsi="Arial" w:cs="Arial"/>
          <w:sz w:val="24"/>
          <w:szCs w:val="24"/>
        </w:rPr>
      </w:pPr>
      <w:r w:rsidRPr="003E6043">
        <w:rPr>
          <w:rFonts w:ascii="Arial" w:hAnsi="Arial" w:cs="Arial"/>
          <w:sz w:val="24"/>
          <w:szCs w:val="24"/>
        </w:rPr>
        <w:br w:type="column"/>
      </w:r>
    </w:p>
    <w:p w:rsidR="002C595D" w:rsidRPr="003E6043" w:rsidRDefault="002C595D" w:rsidP="002C595D">
      <w:pPr>
        <w:ind w:right="-1"/>
        <w:rPr>
          <w:rFonts w:ascii="Arial" w:hAnsi="Arial" w:cs="Arial"/>
          <w:sz w:val="24"/>
          <w:szCs w:val="24"/>
        </w:rPr>
      </w:pPr>
      <w:r w:rsidRPr="003E6043">
        <w:rPr>
          <w:rFonts w:ascii="Arial" w:hAnsi="Arial" w:cs="Arial"/>
          <w:sz w:val="24"/>
          <w:szCs w:val="24"/>
        </w:rPr>
        <w:t xml:space="preserve">УТВЕРЖДЕНО </w:t>
      </w:r>
    </w:p>
    <w:p w:rsidR="002C595D" w:rsidRPr="003E6043" w:rsidRDefault="002C595D" w:rsidP="002C595D">
      <w:pPr>
        <w:ind w:right="-1"/>
        <w:rPr>
          <w:rFonts w:ascii="Arial" w:hAnsi="Arial" w:cs="Arial"/>
          <w:sz w:val="24"/>
          <w:szCs w:val="24"/>
        </w:rPr>
      </w:pPr>
      <w:r w:rsidRPr="003E6043">
        <w:rPr>
          <w:rFonts w:ascii="Arial" w:hAnsi="Arial" w:cs="Arial"/>
          <w:sz w:val="24"/>
          <w:szCs w:val="24"/>
        </w:rPr>
        <w:t xml:space="preserve">постановлением  </w:t>
      </w:r>
      <w:r w:rsidR="00E76E95" w:rsidRPr="003E6043">
        <w:rPr>
          <w:rFonts w:ascii="Arial" w:hAnsi="Arial" w:cs="Arial"/>
          <w:sz w:val="24"/>
          <w:szCs w:val="24"/>
        </w:rPr>
        <w:t>а</w:t>
      </w:r>
      <w:r w:rsidRPr="003E6043">
        <w:rPr>
          <w:rFonts w:ascii="Arial" w:hAnsi="Arial" w:cs="Arial"/>
          <w:sz w:val="24"/>
          <w:szCs w:val="24"/>
        </w:rPr>
        <w:t xml:space="preserve">дминистрации </w:t>
      </w:r>
      <w:r w:rsidR="00E76E95" w:rsidRPr="003E6043">
        <w:rPr>
          <w:rFonts w:ascii="Arial" w:hAnsi="Arial" w:cs="Arial"/>
          <w:sz w:val="24"/>
          <w:szCs w:val="24"/>
        </w:rPr>
        <w:t xml:space="preserve">города </w:t>
      </w:r>
      <w:r w:rsidRPr="003E6043">
        <w:rPr>
          <w:rFonts w:ascii="Arial" w:hAnsi="Arial" w:cs="Arial"/>
          <w:sz w:val="24"/>
          <w:szCs w:val="24"/>
        </w:rPr>
        <w:t>Лукоянов</w:t>
      </w:r>
      <w:r w:rsidR="00E76E95" w:rsidRPr="003E6043">
        <w:rPr>
          <w:rFonts w:ascii="Arial" w:hAnsi="Arial" w:cs="Arial"/>
          <w:sz w:val="24"/>
          <w:szCs w:val="24"/>
        </w:rPr>
        <w:t>а</w:t>
      </w:r>
      <w:r w:rsidRPr="003E6043">
        <w:rPr>
          <w:rFonts w:ascii="Arial" w:hAnsi="Arial" w:cs="Arial"/>
          <w:sz w:val="24"/>
          <w:szCs w:val="24"/>
        </w:rPr>
        <w:t xml:space="preserve"> </w:t>
      </w:r>
    </w:p>
    <w:p w:rsidR="002C595D" w:rsidRPr="003E6043" w:rsidRDefault="002C595D" w:rsidP="002C595D">
      <w:pPr>
        <w:ind w:right="-1"/>
        <w:rPr>
          <w:rFonts w:ascii="Arial" w:hAnsi="Arial" w:cs="Arial"/>
          <w:sz w:val="24"/>
          <w:szCs w:val="24"/>
        </w:rPr>
      </w:pPr>
      <w:r w:rsidRPr="003E6043">
        <w:rPr>
          <w:rFonts w:ascii="Arial" w:hAnsi="Arial" w:cs="Arial"/>
          <w:sz w:val="24"/>
          <w:szCs w:val="24"/>
        </w:rPr>
        <w:t xml:space="preserve">от </w:t>
      </w:r>
      <w:r w:rsidR="00E76E95" w:rsidRPr="003E6043">
        <w:rPr>
          <w:rFonts w:ascii="Arial" w:hAnsi="Arial" w:cs="Arial"/>
          <w:sz w:val="24"/>
          <w:szCs w:val="24"/>
        </w:rPr>
        <w:t>____________</w:t>
      </w:r>
      <w:r w:rsidRPr="003E6043">
        <w:rPr>
          <w:rFonts w:ascii="Arial" w:hAnsi="Arial" w:cs="Arial"/>
          <w:sz w:val="24"/>
          <w:szCs w:val="24"/>
        </w:rPr>
        <w:t xml:space="preserve"> года  №</w:t>
      </w:r>
      <w:r w:rsidRPr="003E6043">
        <w:rPr>
          <w:rFonts w:ascii="Arial" w:hAnsi="Arial" w:cs="Arial"/>
          <w:sz w:val="24"/>
          <w:szCs w:val="24"/>
          <w:u w:val="single"/>
        </w:rPr>
        <w:t xml:space="preserve"> </w:t>
      </w:r>
      <w:r w:rsidR="00E76E95" w:rsidRPr="003E6043">
        <w:rPr>
          <w:rFonts w:ascii="Arial" w:hAnsi="Arial" w:cs="Arial"/>
          <w:sz w:val="24"/>
          <w:szCs w:val="24"/>
          <w:u w:val="single"/>
        </w:rPr>
        <w:t>_______</w:t>
      </w:r>
      <w:r w:rsidRPr="003E6043">
        <w:rPr>
          <w:rFonts w:ascii="Arial" w:hAnsi="Arial" w:cs="Arial"/>
          <w:sz w:val="24"/>
          <w:szCs w:val="24"/>
          <w:u w:val="single"/>
        </w:rPr>
        <w:t>п</w:t>
      </w:r>
    </w:p>
    <w:p w:rsidR="002C595D" w:rsidRPr="003E6043" w:rsidRDefault="002C595D" w:rsidP="002C595D">
      <w:pPr>
        <w:ind w:right="-1"/>
        <w:jc w:val="center"/>
        <w:rPr>
          <w:rFonts w:ascii="Arial" w:hAnsi="Arial" w:cs="Arial"/>
          <w:sz w:val="24"/>
          <w:szCs w:val="24"/>
        </w:rPr>
      </w:pPr>
    </w:p>
    <w:p w:rsidR="002C595D" w:rsidRPr="003E6043" w:rsidRDefault="002C595D" w:rsidP="002C595D">
      <w:pPr>
        <w:rPr>
          <w:rFonts w:ascii="Arial" w:hAnsi="Arial" w:cs="Arial"/>
          <w:sz w:val="24"/>
          <w:szCs w:val="24"/>
        </w:rPr>
        <w:sectPr w:rsidR="002C595D" w:rsidRPr="003E6043" w:rsidSect="00EB5FE5">
          <w:pgSz w:w="12240" w:h="15840"/>
          <w:pgMar w:top="851" w:right="1418" w:bottom="851" w:left="1418" w:header="720" w:footer="720" w:gutter="0"/>
          <w:cols w:num="2" w:space="720" w:equalWidth="0">
            <w:col w:w="4554" w:space="710"/>
            <w:col w:w="4140"/>
          </w:cols>
        </w:sectPr>
      </w:pPr>
    </w:p>
    <w:p w:rsidR="002C595D" w:rsidRPr="003E6043" w:rsidRDefault="002C595D" w:rsidP="002C595D">
      <w:pPr>
        <w:ind w:right="-1"/>
        <w:jc w:val="center"/>
        <w:rPr>
          <w:rFonts w:ascii="Arial" w:hAnsi="Arial" w:cs="Arial"/>
          <w:sz w:val="24"/>
          <w:szCs w:val="24"/>
        </w:rPr>
      </w:pPr>
    </w:p>
    <w:p w:rsidR="002C595D" w:rsidRPr="003E6043" w:rsidRDefault="00BF2A6D" w:rsidP="002C595D">
      <w:pPr>
        <w:ind w:right="-1"/>
        <w:jc w:val="center"/>
        <w:rPr>
          <w:rFonts w:ascii="Arial" w:hAnsi="Arial" w:cs="Arial"/>
          <w:sz w:val="24"/>
          <w:szCs w:val="24"/>
        </w:rPr>
      </w:pPr>
      <w:hyperlink r:id="rId12" w:history="1">
        <w:r w:rsidR="002C595D" w:rsidRPr="003E6043">
          <w:rPr>
            <w:rStyle w:val="aa"/>
            <w:rFonts w:ascii="Arial" w:hAnsi="Arial" w:cs="Arial"/>
            <w:sz w:val="24"/>
            <w:szCs w:val="24"/>
          </w:rPr>
          <w:t>Положение</w:t>
        </w:r>
      </w:hyperlink>
      <w:r w:rsidR="002C595D" w:rsidRPr="003E6043">
        <w:rPr>
          <w:rFonts w:ascii="Arial" w:hAnsi="Arial" w:cs="Arial"/>
          <w:sz w:val="24"/>
          <w:szCs w:val="24"/>
        </w:rPr>
        <w:t xml:space="preserve"> о формировании муниципального задания </w:t>
      </w:r>
      <w:r w:rsidR="002C595D" w:rsidRPr="003E6043">
        <w:rPr>
          <w:rFonts w:ascii="Arial" w:hAnsi="Arial" w:cs="Arial"/>
          <w:sz w:val="24"/>
          <w:szCs w:val="24"/>
        </w:rPr>
        <w:br/>
        <w:t xml:space="preserve">на оказание муниципальных услуг (выполнение работ) </w:t>
      </w:r>
      <w:r w:rsidR="002C595D" w:rsidRPr="003E6043">
        <w:rPr>
          <w:rFonts w:ascii="Arial" w:hAnsi="Arial" w:cs="Arial"/>
          <w:sz w:val="24"/>
          <w:szCs w:val="24"/>
        </w:rPr>
        <w:br/>
        <w:t xml:space="preserve">в отношении муниципальных учреждений </w:t>
      </w:r>
      <w:r w:rsidR="002C595D" w:rsidRPr="003E6043">
        <w:rPr>
          <w:rFonts w:ascii="Arial" w:hAnsi="Arial" w:cs="Arial"/>
          <w:sz w:val="24"/>
          <w:szCs w:val="24"/>
        </w:rPr>
        <w:br/>
      </w:r>
      <w:r w:rsidR="00E76E95" w:rsidRPr="003E6043">
        <w:rPr>
          <w:rFonts w:ascii="Arial" w:hAnsi="Arial" w:cs="Arial"/>
          <w:sz w:val="24"/>
          <w:szCs w:val="24"/>
        </w:rPr>
        <w:t xml:space="preserve">муниципального образования – городское поселение «Город Лукоянов» </w:t>
      </w:r>
      <w:r w:rsidR="002C595D" w:rsidRPr="003E6043">
        <w:rPr>
          <w:rFonts w:ascii="Arial" w:hAnsi="Arial" w:cs="Arial"/>
          <w:sz w:val="24"/>
          <w:szCs w:val="24"/>
        </w:rPr>
        <w:t xml:space="preserve">Лукояновского  района Нижегородской области </w:t>
      </w:r>
      <w:r w:rsidR="002C595D" w:rsidRPr="003E6043">
        <w:rPr>
          <w:rFonts w:ascii="Arial" w:hAnsi="Arial" w:cs="Arial"/>
          <w:sz w:val="24"/>
          <w:szCs w:val="24"/>
        </w:rPr>
        <w:br/>
        <w:t>и финансовом обеспечении выполнения муниципального задания</w:t>
      </w:r>
    </w:p>
    <w:p w:rsidR="002C595D" w:rsidRPr="003E6043" w:rsidRDefault="002C595D" w:rsidP="002C595D">
      <w:pPr>
        <w:ind w:right="-1"/>
        <w:jc w:val="center"/>
        <w:rPr>
          <w:rFonts w:ascii="Arial" w:hAnsi="Arial" w:cs="Arial"/>
          <w:sz w:val="24"/>
          <w:szCs w:val="24"/>
        </w:rPr>
      </w:pPr>
    </w:p>
    <w:p w:rsidR="002C595D" w:rsidRPr="003E6043" w:rsidRDefault="002C595D" w:rsidP="002C595D">
      <w:pPr>
        <w:ind w:right="-1"/>
        <w:jc w:val="center"/>
        <w:rPr>
          <w:rFonts w:ascii="Arial" w:hAnsi="Arial" w:cs="Arial"/>
          <w:sz w:val="24"/>
          <w:szCs w:val="24"/>
        </w:rPr>
      </w:pPr>
      <w:r w:rsidRPr="003E6043">
        <w:rPr>
          <w:rFonts w:ascii="Arial" w:hAnsi="Arial" w:cs="Arial"/>
          <w:sz w:val="24"/>
          <w:szCs w:val="24"/>
        </w:rPr>
        <w:t>(далее - Положение)</w:t>
      </w:r>
    </w:p>
    <w:p w:rsidR="002C595D" w:rsidRPr="003E6043" w:rsidRDefault="002C595D" w:rsidP="002C595D">
      <w:pPr>
        <w:ind w:right="-1"/>
        <w:jc w:val="center"/>
        <w:rPr>
          <w:rFonts w:ascii="Arial" w:hAnsi="Arial" w:cs="Arial"/>
          <w:sz w:val="24"/>
          <w:szCs w:val="24"/>
        </w:rPr>
      </w:pPr>
    </w:p>
    <w:p w:rsidR="002C595D" w:rsidRPr="003E6043" w:rsidRDefault="002C595D" w:rsidP="002C595D">
      <w:pPr>
        <w:numPr>
          <w:ilvl w:val="0"/>
          <w:numId w:val="6"/>
        </w:numPr>
        <w:ind w:right="-1"/>
        <w:jc w:val="center"/>
        <w:rPr>
          <w:rFonts w:ascii="Arial" w:hAnsi="Arial" w:cs="Arial"/>
          <w:sz w:val="24"/>
          <w:szCs w:val="24"/>
        </w:rPr>
      </w:pPr>
      <w:r w:rsidRPr="003E6043">
        <w:rPr>
          <w:rFonts w:ascii="Arial" w:hAnsi="Arial" w:cs="Arial"/>
          <w:sz w:val="24"/>
          <w:szCs w:val="24"/>
        </w:rPr>
        <w:t>Общие положения</w:t>
      </w:r>
    </w:p>
    <w:p w:rsidR="002C595D" w:rsidRPr="003E6043" w:rsidRDefault="002C595D" w:rsidP="002C595D">
      <w:pPr>
        <w:ind w:left="1080" w:right="-1"/>
        <w:rPr>
          <w:rFonts w:ascii="Arial" w:hAnsi="Arial" w:cs="Arial"/>
          <w:sz w:val="24"/>
          <w:szCs w:val="24"/>
        </w:rPr>
      </w:pPr>
    </w:p>
    <w:p w:rsidR="002C595D" w:rsidRPr="003E6043" w:rsidRDefault="002C595D" w:rsidP="002C595D">
      <w:pPr>
        <w:numPr>
          <w:ilvl w:val="0"/>
          <w:numId w:val="7"/>
        </w:numPr>
        <w:autoSpaceDE w:val="0"/>
        <w:autoSpaceDN w:val="0"/>
        <w:adjustRightInd w:val="0"/>
        <w:ind w:left="0" w:firstLine="709"/>
        <w:jc w:val="both"/>
        <w:rPr>
          <w:rFonts w:ascii="Arial" w:hAnsi="Arial" w:cs="Arial"/>
          <w:sz w:val="24"/>
          <w:szCs w:val="24"/>
        </w:rPr>
      </w:pPr>
      <w:r w:rsidRPr="003E6043">
        <w:rPr>
          <w:rFonts w:ascii="Arial" w:hAnsi="Arial" w:cs="Arial"/>
          <w:sz w:val="24"/>
          <w:szCs w:val="24"/>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w:t>
      </w:r>
      <w:r w:rsidR="00E76E95" w:rsidRPr="003E6043">
        <w:rPr>
          <w:rFonts w:ascii="Arial" w:hAnsi="Arial" w:cs="Arial"/>
          <w:sz w:val="24"/>
          <w:szCs w:val="24"/>
        </w:rPr>
        <w:t xml:space="preserve">муниципального образования – городское поселение «Город Лукоянов» </w:t>
      </w:r>
      <w:r w:rsidRPr="003E6043">
        <w:rPr>
          <w:rFonts w:ascii="Arial" w:hAnsi="Arial" w:cs="Arial"/>
          <w:sz w:val="24"/>
          <w:szCs w:val="24"/>
        </w:rPr>
        <w:t xml:space="preserve">Лукояновского  района, созданными на базе имущества, находящегося в собственности </w:t>
      </w:r>
      <w:r w:rsidR="00E76E95" w:rsidRPr="003E6043">
        <w:rPr>
          <w:rFonts w:ascii="Arial" w:hAnsi="Arial" w:cs="Arial"/>
          <w:sz w:val="24"/>
          <w:szCs w:val="24"/>
        </w:rPr>
        <w:t xml:space="preserve">муниципального образования – городское поселение «Город Лукоянов» </w:t>
      </w:r>
      <w:r w:rsidRPr="003E6043">
        <w:rPr>
          <w:rFonts w:ascii="Arial" w:hAnsi="Arial" w:cs="Arial"/>
          <w:sz w:val="24"/>
          <w:szCs w:val="24"/>
        </w:rPr>
        <w:t xml:space="preserve">Лукояновского  района (далее – муниципальные бюджетные или муниципальные автономные учреждения), а также муниципальными казенными учреждениями </w:t>
      </w:r>
      <w:r w:rsidR="00E76E95" w:rsidRPr="003E6043">
        <w:rPr>
          <w:rFonts w:ascii="Arial" w:hAnsi="Arial" w:cs="Arial"/>
          <w:sz w:val="24"/>
          <w:szCs w:val="24"/>
        </w:rPr>
        <w:t xml:space="preserve">муниципального образования – городское поселение «Город Лукоянов» </w:t>
      </w:r>
      <w:r w:rsidRPr="003E6043">
        <w:rPr>
          <w:rFonts w:ascii="Arial" w:hAnsi="Arial" w:cs="Arial"/>
          <w:sz w:val="24"/>
          <w:szCs w:val="24"/>
        </w:rPr>
        <w:t>Лукояновского  района (далее - муниципальные казенные учреждения).</w:t>
      </w:r>
    </w:p>
    <w:p w:rsidR="002C595D" w:rsidRPr="003E6043" w:rsidRDefault="002C595D" w:rsidP="002C595D">
      <w:pPr>
        <w:autoSpaceDE w:val="0"/>
        <w:autoSpaceDN w:val="0"/>
        <w:adjustRightInd w:val="0"/>
        <w:ind w:left="709"/>
        <w:jc w:val="both"/>
        <w:rPr>
          <w:rFonts w:ascii="Arial" w:hAnsi="Arial" w:cs="Arial"/>
          <w:sz w:val="24"/>
          <w:szCs w:val="24"/>
        </w:rPr>
      </w:pPr>
    </w:p>
    <w:p w:rsidR="002C595D" w:rsidRPr="003E6043" w:rsidRDefault="002C595D" w:rsidP="002C595D">
      <w:pPr>
        <w:autoSpaceDE w:val="0"/>
        <w:autoSpaceDN w:val="0"/>
        <w:adjustRightInd w:val="0"/>
        <w:jc w:val="center"/>
        <w:rPr>
          <w:rFonts w:ascii="Arial" w:hAnsi="Arial" w:cs="Arial"/>
          <w:sz w:val="24"/>
          <w:szCs w:val="24"/>
        </w:rPr>
      </w:pPr>
      <w:r w:rsidRPr="003E6043">
        <w:rPr>
          <w:rFonts w:ascii="Arial" w:hAnsi="Arial" w:cs="Arial"/>
          <w:sz w:val="24"/>
          <w:szCs w:val="24"/>
        </w:rPr>
        <w:t>II. Формирование (изменение) муниципального задания</w:t>
      </w:r>
    </w:p>
    <w:p w:rsidR="002C595D" w:rsidRPr="003E6043" w:rsidRDefault="002C595D" w:rsidP="002C595D">
      <w:pPr>
        <w:autoSpaceDE w:val="0"/>
        <w:autoSpaceDN w:val="0"/>
        <w:adjustRightInd w:val="0"/>
        <w:jc w:val="both"/>
        <w:rPr>
          <w:rFonts w:ascii="Arial" w:hAnsi="Arial" w:cs="Arial"/>
          <w:sz w:val="24"/>
          <w:szCs w:val="24"/>
        </w:rPr>
      </w:pPr>
    </w:p>
    <w:p w:rsidR="002C595D" w:rsidRPr="003E6043" w:rsidRDefault="002C595D" w:rsidP="002C595D">
      <w:pPr>
        <w:numPr>
          <w:ilvl w:val="0"/>
          <w:numId w:val="7"/>
        </w:numPr>
        <w:autoSpaceDE w:val="0"/>
        <w:autoSpaceDN w:val="0"/>
        <w:adjustRightInd w:val="0"/>
        <w:ind w:left="0" w:firstLine="709"/>
        <w:jc w:val="both"/>
        <w:rPr>
          <w:rFonts w:ascii="Arial" w:hAnsi="Arial" w:cs="Arial"/>
          <w:sz w:val="24"/>
          <w:szCs w:val="24"/>
        </w:rPr>
      </w:pPr>
      <w:r w:rsidRPr="003E6043">
        <w:rPr>
          <w:rFonts w:ascii="Arial" w:hAnsi="Arial" w:cs="Arial"/>
          <w:sz w:val="24"/>
          <w:szCs w:val="24"/>
        </w:rPr>
        <w:t xml:space="preserve">Муниципальное </w:t>
      </w:r>
      <w:hyperlink r:id="rId13" w:history="1">
        <w:r w:rsidRPr="003E6043">
          <w:rPr>
            <w:rStyle w:val="aa"/>
            <w:rFonts w:ascii="Arial" w:hAnsi="Arial" w:cs="Arial"/>
            <w:sz w:val="24"/>
            <w:szCs w:val="24"/>
          </w:rPr>
          <w:t>задание</w:t>
        </w:r>
      </w:hyperlink>
      <w:r w:rsidRPr="003E6043">
        <w:rPr>
          <w:rFonts w:ascii="Arial" w:hAnsi="Arial" w:cs="Arial"/>
          <w:sz w:val="24"/>
          <w:szCs w:val="24"/>
        </w:rPr>
        <w:t xml:space="preserve"> формируется в соответствии:</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 с утвержденным главным распорядителем средств бюджета </w:t>
      </w:r>
      <w:r w:rsidR="00E76E95" w:rsidRPr="003E6043">
        <w:rPr>
          <w:rFonts w:ascii="Arial" w:hAnsi="Arial" w:cs="Arial"/>
          <w:sz w:val="24"/>
          <w:szCs w:val="24"/>
        </w:rPr>
        <w:t xml:space="preserve"> города Лукоянова </w:t>
      </w:r>
      <w:r w:rsidRPr="003E6043">
        <w:rPr>
          <w:rFonts w:ascii="Arial" w:hAnsi="Arial" w:cs="Arial"/>
          <w:sz w:val="24"/>
          <w:szCs w:val="24"/>
        </w:rPr>
        <w:t>Лукояновского муниципального района</w:t>
      </w:r>
      <w:r w:rsidR="008926F2" w:rsidRPr="003E6043">
        <w:rPr>
          <w:rFonts w:ascii="Arial" w:hAnsi="Arial" w:cs="Arial"/>
          <w:sz w:val="24"/>
          <w:szCs w:val="24"/>
        </w:rPr>
        <w:t xml:space="preserve"> Нижегородской области</w:t>
      </w:r>
      <w:r w:rsidRPr="003E6043">
        <w:rPr>
          <w:rFonts w:ascii="Arial" w:hAnsi="Arial" w:cs="Arial"/>
          <w:sz w:val="24"/>
          <w:szCs w:val="24"/>
        </w:rPr>
        <w:t xml:space="preserve">, в ведении которого находятся муниципальные казенные учреждения, либо органом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w:t>
      </w:r>
      <w:hyperlink r:id="rId14" w:history="1">
        <w:r w:rsidRPr="003E6043">
          <w:rPr>
            <w:rStyle w:val="aa"/>
            <w:rFonts w:ascii="Arial" w:hAnsi="Arial" w:cs="Arial"/>
            <w:sz w:val="24"/>
            <w:szCs w:val="24"/>
          </w:rPr>
          <w:t>ведомственным перечнем</w:t>
        </w:r>
      </w:hyperlink>
      <w:r w:rsidRPr="003E6043">
        <w:rPr>
          <w:rFonts w:ascii="Arial" w:hAnsi="Arial" w:cs="Arial"/>
          <w:sz w:val="24"/>
          <w:szCs w:val="24"/>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5" w:history="1">
        <w:r w:rsidRPr="003E6043">
          <w:rPr>
            <w:rStyle w:val="aa"/>
            <w:rFonts w:ascii="Arial" w:hAnsi="Arial" w:cs="Arial"/>
            <w:sz w:val="24"/>
            <w:szCs w:val="24"/>
          </w:rPr>
          <w:t>базовыми (отраслевыми) перечнями</w:t>
        </w:r>
      </w:hyperlink>
      <w:r w:rsidRPr="003E6043">
        <w:rPr>
          <w:rFonts w:ascii="Arial" w:hAnsi="Arial" w:cs="Arial"/>
          <w:sz w:val="24"/>
          <w:szCs w:val="24"/>
        </w:rPr>
        <w:t xml:space="preserve"> государственных и муниципальных услуг и работ, утвержденными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 (далее - базовый (отраслевой) перечень);</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w:t>
      </w:r>
      <w:r w:rsidRPr="003E6043">
        <w:rPr>
          <w:rFonts w:ascii="Arial" w:hAnsi="Arial" w:cs="Arial"/>
          <w:sz w:val="24"/>
          <w:szCs w:val="24"/>
        </w:rPr>
        <w:lastRenderedPageBreak/>
        <w:t>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3. Муниципальное </w:t>
      </w:r>
      <w:hyperlink r:id="rId16" w:history="1">
        <w:r w:rsidRPr="003E6043">
          <w:rPr>
            <w:rStyle w:val="aa"/>
            <w:rFonts w:ascii="Arial" w:hAnsi="Arial" w:cs="Arial"/>
            <w:sz w:val="24"/>
            <w:szCs w:val="24"/>
          </w:rPr>
          <w:t>задание</w:t>
        </w:r>
      </w:hyperlink>
      <w:r w:rsidRPr="003E6043">
        <w:rPr>
          <w:rFonts w:ascii="Arial" w:hAnsi="Arial" w:cs="Arial"/>
          <w:sz w:val="24"/>
          <w:szCs w:val="24"/>
        </w:rPr>
        <w:t xml:space="preserve"> формируется в процессе формирования бюджета </w:t>
      </w:r>
      <w:r w:rsidR="00E76E95" w:rsidRPr="003E6043">
        <w:rPr>
          <w:rFonts w:ascii="Arial" w:hAnsi="Arial" w:cs="Arial"/>
          <w:sz w:val="24"/>
          <w:szCs w:val="24"/>
        </w:rPr>
        <w:t xml:space="preserve"> города Лукоянова </w:t>
      </w:r>
      <w:r w:rsidRPr="003E6043">
        <w:rPr>
          <w:rFonts w:ascii="Arial" w:hAnsi="Arial" w:cs="Arial"/>
          <w:sz w:val="24"/>
          <w:szCs w:val="24"/>
        </w:rPr>
        <w:t xml:space="preserve">Лукояновского муниципального района </w:t>
      </w:r>
      <w:r w:rsidR="008926F2" w:rsidRPr="003E6043">
        <w:rPr>
          <w:rFonts w:ascii="Arial" w:hAnsi="Arial" w:cs="Arial"/>
          <w:sz w:val="24"/>
          <w:szCs w:val="24"/>
        </w:rPr>
        <w:t xml:space="preserve">Нижегородской области, </w:t>
      </w:r>
      <w:r w:rsidRPr="003E6043">
        <w:rPr>
          <w:rFonts w:ascii="Arial" w:hAnsi="Arial" w:cs="Arial"/>
          <w:sz w:val="24"/>
          <w:szCs w:val="24"/>
        </w:rPr>
        <w:t>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w:t>
      </w:r>
    </w:p>
    <w:p w:rsidR="002C595D" w:rsidRPr="003E6043" w:rsidRDefault="002C595D" w:rsidP="002C595D">
      <w:pPr>
        <w:autoSpaceDE w:val="0"/>
        <w:autoSpaceDN w:val="0"/>
        <w:adjustRightInd w:val="0"/>
        <w:ind w:firstLine="709"/>
        <w:jc w:val="both"/>
        <w:rPr>
          <w:rFonts w:ascii="Arial" w:hAnsi="Arial" w:cs="Arial"/>
          <w:color w:val="000000" w:themeColor="text1"/>
          <w:sz w:val="24"/>
          <w:szCs w:val="24"/>
        </w:rPr>
      </w:pPr>
      <w:r w:rsidRPr="003E6043">
        <w:rPr>
          <w:rFonts w:ascii="Arial" w:hAnsi="Arial" w:cs="Arial"/>
          <w:sz w:val="24"/>
          <w:szCs w:val="24"/>
        </w:rPr>
        <w:t xml:space="preserve">4. В сроки, установленные для подготовки проекта бюджета </w:t>
      </w:r>
      <w:r w:rsidR="00E76E95" w:rsidRPr="003E6043">
        <w:rPr>
          <w:rFonts w:ascii="Arial" w:hAnsi="Arial" w:cs="Arial"/>
          <w:sz w:val="24"/>
          <w:szCs w:val="24"/>
        </w:rPr>
        <w:t xml:space="preserve">администрации города Лукоянова </w:t>
      </w:r>
      <w:r w:rsidRPr="003E6043">
        <w:rPr>
          <w:rFonts w:ascii="Arial" w:hAnsi="Arial" w:cs="Arial"/>
          <w:sz w:val="24"/>
          <w:szCs w:val="24"/>
        </w:rPr>
        <w:t xml:space="preserve">Лукояновского муниципального района </w:t>
      </w:r>
      <w:r w:rsidR="008926F2" w:rsidRPr="003E6043">
        <w:rPr>
          <w:rFonts w:ascii="Arial" w:hAnsi="Arial" w:cs="Arial"/>
          <w:sz w:val="24"/>
          <w:szCs w:val="24"/>
        </w:rPr>
        <w:t xml:space="preserve">Нижегородской области,   </w:t>
      </w:r>
      <w:r w:rsidRPr="003E6043">
        <w:rPr>
          <w:rFonts w:ascii="Arial" w:hAnsi="Arial" w:cs="Arial"/>
          <w:sz w:val="24"/>
          <w:szCs w:val="24"/>
        </w:rPr>
        <w:t xml:space="preserve">на очередной финансовый год, 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а также главный распорядитель средств бюджета </w:t>
      </w:r>
      <w:r w:rsidR="00E76E95"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8926F2" w:rsidRPr="003E6043">
        <w:rPr>
          <w:rFonts w:ascii="Arial" w:hAnsi="Arial" w:cs="Arial"/>
          <w:sz w:val="24"/>
          <w:szCs w:val="24"/>
        </w:rPr>
        <w:t xml:space="preserve"> Нижегородской области</w:t>
      </w:r>
      <w:r w:rsidRPr="003E6043">
        <w:rPr>
          <w:rFonts w:ascii="Arial" w:hAnsi="Arial" w:cs="Arial"/>
          <w:sz w:val="24"/>
          <w:szCs w:val="24"/>
        </w:rPr>
        <w:t xml:space="preserve">, в ведении которого находятся муниципальные казенные учреждения,  формируют на основании проектов муниципальных заданий на очередной финансовый год сводные показатели проектов муниципальных заданий на оказание муниципальных услуг (выполнение работ) муниципальными учреждениями </w:t>
      </w:r>
      <w:r w:rsidR="008926F2" w:rsidRPr="003E6043">
        <w:rPr>
          <w:rFonts w:ascii="Arial" w:hAnsi="Arial" w:cs="Arial"/>
          <w:sz w:val="24"/>
          <w:szCs w:val="24"/>
        </w:rPr>
        <w:t>муниципального образования – городское поселение «Г</w:t>
      </w:r>
      <w:r w:rsidR="00B70287" w:rsidRPr="003E6043">
        <w:rPr>
          <w:rFonts w:ascii="Arial" w:hAnsi="Arial" w:cs="Arial"/>
          <w:sz w:val="24"/>
          <w:szCs w:val="24"/>
        </w:rPr>
        <w:t>ород Лукоянов</w:t>
      </w:r>
      <w:r w:rsidR="008926F2" w:rsidRPr="003E6043">
        <w:rPr>
          <w:rFonts w:ascii="Arial" w:hAnsi="Arial" w:cs="Arial"/>
          <w:sz w:val="24"/>
          <w:szCs w:val="24"/>
        </w:rPr>
        <w:t>»</w:t>
      </w:r>
      <w:r w:rsidR="00B70287" w:rsidRPr="003E6043">
        <w:rPr>
          <w:rFonts w:ascii="Arial" w:hAnsi="Arial" w:cs="Arial"/>
          <w:sz w:val="24"/>
          <w:szCs w:val="24"/>
        </w:rPr>
        <w:t xml:space="preserve"> </w:t>
      </w:r>
      <w:r w:rsidRPr="003E6043">
        <w:rPr>
          <w:rFonts w:ascii="Arial" w:hAnsi="Arial" w:cs="Arial"/>
          <w:sz w:val="24"/>
          <w:szCs w:val="24"/>
        </w:rPr>
        <w:t xml:space="preserve">Лукояновского  района и </w:t>
      </w:r>
      <w:r w:rsidRPr="003E6043">
        <w:rPr>
          <w:rFonts w:ascii="Arial" w:hAnsi="Arial" w:cs="Arial"/>
          <w:color w:val="000000" w:themeColor="text1"/>
          <w:sz w:val="24"/>
          <w:szCs w:val="24"/>
        </w:rPr>
        <w:t xml:space="preserve">представляют в </w:t>
      </w:r>
      <w:r w:rsidR="00723736" w:rsidRPr="003E6043">
        <w:rPr>
          <w:rFonts w:ascii="Arial" w:hAnsi="Arial" w:cs="Arial"/>
          <w:color w:val="000000" w:themeColor="text1"/>
          <w:sz w:val="24"/>
          <w:szCs w:val="24"/>
        </w:rPr>
        <w:t xml:space="preserve">администрацию города Лукоянова </w:t>
      </w:r>
      <w:r w:rsidRPr="003E6043">
        <w:rPr>
          <w:rFonts w:ascii="Arial" w:hAnsi="Arial" w:cs="Arial"/>
          <w:color w:val="000000" w:themeColor="text1"/>
          <w:sz w:val="24"/>
          <w:szCs w:val="24"/>
        </w:rPr>
        <w:t xml:space="preserve"> Лукояновского муниципального района</w:t>
      </w:r>
      <w:r w:rsidR="00723736" w:rsidRPr="003E6043">
        <w:rPr>
          <w:rFonts w:ascii="Arial" w:hAnsi="Arial" w:cs="Arial"/>
          <w:color w:val="000000" w:themeColor="text1"/>
          <w:sz w:val="24"/>
          <w:szCs w:val="24"/>
        </w:rPr>
        <w:t xml:space="preserve"> </w:t>
      </w:r>
      <w:r w:rsidRPr="003E6043">
        <w:rPr>
          <w:rFonts w:ascii="Arial" w:hAnsi="Arial" w:cs="Arial"/>
          <w:color w:val="000000" w:themeColor="text1"/>
          <w:sz w:val="24"/>
          <w:szCs w:val="24"/>
        </w:rPr>
        <w:t xml:space="preserve"> </w:t>
      </w:r>
      <w:r w:rsidR="00723736" w:rsidRPr="003E6043">
        <w:rPr>
          <w:rFonts w:ascii="Arial" w:hAnsi="Arial" w:cs="Arial"/>
          <w:color w:val="000000" w:themeColor="text1"/>
          <w:sz w:val="24"/>
          <w:szCs w:val="24"/>
        </w:rPr>
        <w:t xml:space="preserve">Нижегородской области </w:t>
      </w:r>
      <w:r w:rsidRPr="003E6043">
        <w:rPr>
          <w:rFonts w:ascii="Arial" w:hAnsi="Arial" w:cs="Arial"/>
          <w:color w:val="000000" w:themeColor="text1"/>
          <w:sz w:val="24"/>
          <w:szCs w:val="24"/>
        </w:rPr>
        <w:t xml:space="preserve">по форме согласно приложению </w:t>
      </w:r>
      <w:r w:rsidRPr="003E6043">
        <w:rPr>
          <w:rFonts w:ascii="Arial" w:hAnsi="Arial" w:cs="Arial"/>
          <w:color w:val="000000" w:themeColor="text1"/>
          <w:sz w:val="24"/>
          <w:szCs w:val="24"/>
          <w:lang w:val="en-US"/>
        </w:rPr>
        <w:t>N</w:t>
      </w:r>
      <w:r w:rsidRPr="003E6043">
        <w:rPr>
          <w:rFonts w:ascii="Arial" w:hAnsi="Arial" w:cs="Arial"/>
          <w:color w:val="000000" w:themeColor="text1"/>
          <w:sz w:val="24"/>
          <w:szCs w:val="24"/>
        </w:rPr>
        <w:t xml:space="preserve"> 1.</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5. Утверждается муниципальное задание не позднее 15 рабочих дней со дня утверждения главным распорядителям средств бюджета </w:t>
      </w:r>
      <w:r w:rsidR="00B70287" w:rsidRPr="003E6043">
        <w:rPr>
          <w:rFonts w:ascii="Arial" w:hAnsi="Arial" w:cs="Arial"/>
          <w:sz w:val="24"/>
          <w:szCs w:val="24"/>
        </w:rPr>
        <w:t xml:space="preserve"> города Лукоянова </w:t>
      </w:r>
      <w:r w:rsidRPr="003E6043">
        <w:rPr>
          <w:rFonts w:ascii="Arial" w:hAnsi="Arial" w:cs="Arial"/>
          <w:sz w:val="24"/>
          <w:szCs w:val="24"/>
        </w:rPr>
        <w:t xml:space="preserve">Лукояновского муниципального района </w:t>
      </w:r>
      <w:r w:rsidR="00DC6D77" w:rsidRPr="003E6043">
        <w:rPr>
          <w:rFonts w:ascii="Arial" w:hAnsi="Arial" w:cs="Arial"/>
          <w:sz w:val="24"/>
          <w:szCs w:val="24"/>
        </w:rPr>
        <w:t xml:space="preserve">Нижегородской области </w:t>
      </w:r>
      <w:r w:rsidRPr="003E6043">
        <w:rPr>
          <w:rFonts w:ascii="Arial" w:hAnsi="Arial" w:cs="Arial"/>
          <w:sz w:val="24"/>
          <w:szCs w:val="24"/>
        </w:rPr>
        <w:t>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а) муниципальных казенных учреждений - главными распорядителями средств бюджета </w:t>
      </w:r>
      <w:r w:rsidR="00723736" w:rsidRPr="003E6043">
        <w:rPr>
          <w:rFonts w:ascii="Arial" w:hAnsi="Arial" w:cs="Arial"/>
          <w:sz w:val="24"/>
          <w:szCs w:val="24"/>
        </w:rPr>
        <w:t xml:space="preserve">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в ведении которых находятся муниципальные казенные учреждения;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б) муниципальных бюджетных или муниципальных автономных учреждений – органами местного самоуправления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района Нижегородской области, осуществляющими функции и полномочия учредителя в отношении муниципальных бюджетных или муниципальных автономных учреждений (далее - орган местного самоуправления, осуществляющими функции и полномочия учредителя муниципальных бюджетных или муниципальных автономных учреждений).</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Муниципальное задание утверждается на срок, соответствующий установленному сроку формирования бюджета </w:t>
      </w:r>
      <w:r w:rsidR="00B70287" w:rsidRPr="003E6043">
        <w:rPr>
          <w:rFonts w:ascii="Arial" w:hAnsi="Arial" w:cs="Arial"/>
          <w:sz w:val="24"/>
          <w:szCs w:val="24"/>
        </w:rPr>
        <w:t xml:space="preserve"> города Лукоянова </w:t>
      </w:r>
      <w:r w:rsidRPr="003E6043">
        <w:rPr>
          <w:rFonts w:ascii="Arial" w:hAnsi="Arial" w:cs="Arial"/>
          <w:sz w:val="24"/>
          <w:szCs w:val="24"/>
        </w:rPr>
        <w:t xml:space="preserve">Лукояновского муниципального района Нижегородской области. </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6.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w:t>
      </w:r>
      <w:r w:rsidRPr="003E6043">
        <w:rPr>
          <w:rFonts w:ascii="Arial" w:hAnsi="Arial" w:cs="Arial"/>
          <w:sz w:val="24"/>
          <w:szCs w:val="24"/>
        </w:rPr>
        <w:lastRenderedPageBreak/>
        <w:t>исполнением муниципального задания и требования к отчетности о выполнении муниципального задания.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Муниципальное задание формируется согласно </w:t>
      </w:r>
      <w:hyperlink r:id="rId17" w:history="1">
        <w:r w:rsidRPr="003E6043">
          <w:rPr>
            <w:rStyle w:val="aa"/>
            <w:rFonts w:ascii="Arial" w:hAnsi="Arial" w:cs="Arial"/>
            <w:sz w:val="24"/>
            <w:szCs w:val="24"/>
          </w:rPr>
          <w:t>приложению N 2</w:t>
        </w:r>
      </w:hyperlink>
      <w:r w:rsidRPr="003E6043">
        <w:rPr>
          <w:rFonts w:ascii="Arial" w:hAnsi="Arial" w:cs="Arial"/>
          <w:sz w:val="24"/>
          <w:szCs w:val="24"/>
        </w:rPr>
        <w:t xml:space="preserve"> к настоящему Положению.</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18" w:history="1">
        <w:r w:rsidRPr="003E6043">
          <w:rPr>
            <w:rStyle w:val="aa"/>
            <w:rFonts w:ascii="Arial" w:hAnsi="Arial" w:cs="Arial"/>
            <w:sz w:val="24"/>
            <w:szCs w:val="24"/>
          </w:rPr>
          <w:t>задание</w:t>
        </w:r>
      </w:hyperlink>
      <w:r w:rsidRPr="003E6043">
        <w:rPr>
          <w:rFonts w:ascii="Arial" w:hAnsi="Arial" w:cs="Arial"/>
          <w:sz w:val="24"/>
          <w:szCs w:val="24"/>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r:id="rId19" w:history="1">
        <w:r w:rsidRPr="003E6043">
          <w:rPr>
            <w:rStyle w:val="aa"/>
            <w:rFonts w:ascii="Arial" w:hAnsi="Arial" w:cs="Arial"/>
            <w:sz w:val="24"/>
            <w:szCs w:val="24"/>
          </w:rPr>
          <w:t>3-ю часть</w:t>
        </w:r>
      </w:hyperlink>
      <w:r w:rsidRPr="003E6043">
        <w:rPr>
          <w:rFonts w:ascii="Arial" w:hAnsi="Arial" w:cs="Arial"/>
          <w:sz w:val="24"/>
          <w:szCs w:val="24"/>
        </w:rPr>
        <w:t xml:space="preserve"> муниципального задания.</w:t>
      </w:r>
    </w:p>
    <w:p w:rsidR="002C595D" w:rsidRPr="003E6043" w:rsidRDefault="002C595D" w:rsidP="002C595D">
      <w:pPr>
        <w:numPr>
          <w:ilvl w:val="0"/>
          <w:numId w:val="8"/>
        </w:numPr>
        <w:tabs>
          <w:tab w:val="left" w:pos="993"/>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 xml:space="preserve">В случае внесения изменений в нормативно-правовые акты, на основании которых было сформировано муниципальное задание, а также в показатели, характеризующие качество и (или) объем (содержание) муниципальной услуги (работы) формируется новое муниципальное </w:t>
      </w:r>
      <w:hyperlink r:id="rId20" w:history="1">
        <w:r w:rsidRPr="003E6043">
          <w:rPr>
            <w:rStyle w:val="aa"/>
            <w:rFonts w:ascii="Arial" w:hAnsi="Arial" w:cs="Arial"/>
            <w:sz w:val="24"/>
            <w:szCs w:val="24"/>
          </w:rPr>
          <w:t>задание</w:t>
        </w:r>
      </w:hyperlink>
      <w:r w:rsidRPr="003E6043">
        <w:rPr>
          <w:rFonts w:ascii="Arial" w:hAnsi="Arial" w:cs="Arial"/>
          <w:sz w:val="24"/>
          <w:szCs w:val="24"/>
        </w:rPr>
        <w:t xml:space="preserve"> (с учетом внесенных изменений) в соответствии с положениями настоящего раздела.</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8. Отчет о выполнении муниципального задания предоставляется муниципальными бюджетными или муниципальными автономными учреждениями органу местного самоуправления, осуществляющему функции и полномочия учредителя в отношении муниципальных бюджетных или муниципальных автономных учреждений, а также главному распорядителю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в ведении которого находятся муниципальные казенные учреждения, ежеквартально до 15 числа месяца, следующего за отчетным кварталом (квартальный отчет), и до 1 февраля очередного финансового года (отчет за текущий год).</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Отчет о выполнении муниципального задания формируется согласно </w:t>
      </w:r>
      <w:hyperlink r:id="rId21" w:history="1">
        <w:r w:rsidRPr="003E6043">
          <w:rPr>
            <w:rStyle w:val="aa"/>
            <w:rFonts w:ascii="Arial" w:hAnsi="Arial" w:cs="Arial"/>
            <w:sz w:val="24"/>
            <w:szCs w:val="24"/>
          </w:rPr>
          <w:t>приложению N 3</w:t>
        </w:r>
      </w:hyperlink>
      <w:r w:rsidRPr="003E6043">
        <w:rPr>
          <w:rFonts w:ascii="Arial" w:hAnsi="Arial" w:cs="Arial"/>
          <w:sz w:val="24"/>
          <w:szCs w:val="24"/>
        </w:rPr>
        <w:t xml:space="preserve"> к настоящему Положению.</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а также главный распорядитель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в ведении которого находятся муниципальные казенные учреждения, в течение 15 дней проверяют, оценивают и утверждают представленные отчеты.</w:t>
      </w:r>
    </w:p>
    <w:p w:rsidR="002C595D" w:rsidRPr="003E6043" w:rsidRDefault="002C595D" w:rsidP="002C595D">
      <w:pPr>
        <w:autoSpaceDE w:val="0"/>
        <w:autoSpaceDN w:val="0"/>
        <w:adjustRightInd w:val="0"/>
        <w:ind w:firstLine="709"/>
        <w:jc w:val="both"/>
        <w:rPr>
          <w:rFonts w:ascii="Arial" w:hAnsi="Arial" w:cs="Arial"/>
          <w:sz w:val="24"/>
          <w:szCs w:val="24"/>
          <w:u w:val="single"/>
        </w:rPr>
      </w:pPr>
      <w:r w:rsidRPr="003E6043">
        <w:rPr>
          <w:rFonts w:ascii="Arial" w:hAnsi="Arial" w:cs="Arial"/>
          <w:sz w:val="24"/>
          <w:szCs w:val="24"/>
        </w:rPr>
        <w:t xml:space="preserve">9. Орган местного самоуправления, осуществляющий функции и полномочия учредителя в отношении муниципальных бюджетных или муниципальных автономных учреждений, а также главный распорядитель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xml:space="preserve">, в ведении которого находятся муниципальные казенные учреждения,  составляют и утверждают сводный отчет о выполнении муниципальных заданий по муниципальным учреждениям и </w:t>
      </w:r>
      <w:r w:rsidRPr="003E6043">
        <w:rPr>
          <w:rFonts w:ascii="Arial" w:hAnsi="Arial" w:cs="Arial"/>
          <w:color w:val="000000" w:themeColor="text1"/>
          <w:sz w:val="24"/>
          <w:szCs w:val="24"/>
        </w:rPr>
        <w:t xml:space="preserve">представляют их в </w:t>
      </w:r>
      <w:r w:rsidR="00723736" w:rsidRPr="003E6043">
        <w:rPr>
          <w:rFonts w:ascii="Arial" w:hAnsi="Arial" w:cs="Arial"/>
          <w:color w:val="000000" w:themeColor="text1"/>
          <w:sz w:val="24"/>
          <w:szCs w:val="24"/>
        </w:rPr>
        <w:t>а</w:t>
      </w:r>
      <w:r w:rsidRPr="003E6043">
        <w:rPr>
          <w:rFonts w:ascii="Arial" w:hAnsi="Arial" w:cs="Arial"/>
          <w:color w:val="000000" w:themeColor="text1"/>
          <w:sz w:val="24"/>
          <w:szCs w:val="24"/>
        </w:rPr>
        <w:t>дминистраци</w:t>
      </w:r>
      <w:r w:rsidR="00723736" w:rsidRPr="003E6043">
        <w:rPr>
          <w:rFonts w:ascii="Arial" w:hAnsi="Arial" w:cs="Arial"/>
          <w:color w:val="000000" w:themeColor="text1"/>
          <w:sz w:val="24"/>
          <w:szCs w:val="24"/>
        </w:rPr>
        <w:t xml:space="preserve">ю города Лукоянова </w:t>
      </w:r>
      <w:r w:rsidRPr="003E6043">
        <w:rPr>
          <w:rFonts w:ascii="Arial" w:hAnsi="Arial" w:cs="Arial"/>
          <w:color w:val="000000" w:themeColor="text1"/>
          <w:sz w:val="24"/>
          <w:szCs w:val="24"/>
        </w:rPr>
        <w:t xml:space="preserve"> 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u w:val="single"/>
        </w:rPr>
        <w:t>.</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Сводный отчет о выполнении муниципальных заданий по муниципальным учреждениям формируется согласно </w:t>
      </w:r>
      <w:hyperlink r:id="rId22" w:history="1">
        <w:r w:rsidRPr="003E6043">
          <w:rPr>
            <w:rStyle w:val="aa"/>
            <w:rFonts w:ascii="Arial" w:hAnsi="Arial" w:cs="Arial"/>
            <w:sz w:val="24"/>
            <w:szCs w:val="24"/>
          </w:rPr>
          <w:t>приложению N 4</w:t>
        </w:r>
      </w:hyperlink>
      <w:r w:rsidRPr="003E6043">
        <w:rPr>
          <w:rFonts w:ascii="Arial" w:hAnsi="Arial" w:cs="Arial"/>
          <w:sz w:val="24"/>
          <w:szCs w:val="24"/>
        </w:rPr>
        <w:t xml:space="preserve"> к настоящему Положению.</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10. В случае если муниципальное учреждение не обеспечило (не обеспечивает) выполнение муниципального задания, орган местного самоуправления, осуществляющий функции и полномочия учредителя в </w:t>
      </w:r>
      <w:r w:rsidRPr="003E6043">
        <w:rPr>
          <w:rFonts w:ascii="Arial" w:hAnsi="Arial" w:cs="Arial"/>
          <w:sz w:val="24"/>
          <w:szCs w:val="24"/>
        </w:rPr>
        <w:lastRenderedPageBreak/>
        <w:t xml:space="preserve">отношении муниципальных бюджетных или муниципальных автономных учреждений, а также главный распорядитель средств бюджета </w:t>
      </w:r>
      <w:r w:rsidR="00B70287" w:rsidRPr="003E6043">
        <w:rPr>
          <w:rFonts w:ascii="Arial" w:hAnsi="Arial" w:cs="Arial"/>
          <w:sz w:val="24"/>
          <w:szCs w:val="24"/>
        </w:rPr>
        <w:t xml:space="preserve"> 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xml:space="preserve"> в ведении которого находятся муниципальные казенные учреждения, в пределах своей компетенции разрабатывают меры по обеспечению выполнения муниципального задания, в том числе путем корректировки муниципального задания с соответствующим изменением объемов финансирования.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11. Корректировка объемов бюджетных ассигнований на оказание муниципальных услуг (выполнение работ) в рамках муниципальных заданий может также осуществляться на основании проверок по представлению органа внутреннего муниципального финансового контроля.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12. Муниципальные учреждения, получившие муниципальные задания на оказание муниципальной услуги (выполнение работы) за счет ассигнований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 Нижегородской области, несут ответственность за достижение заданных результатов с использованием выделенных им средств.</w:t>
      </w:r>
    </w:p>
    <w:p w:rsidR="00E963FF"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13. Муниципальные задания и отчеты о выполнении муниципальных заданий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xml:space="preserve">, в ведении которых находятся муниципальные казенные учреждения, и органов местного самоуправления, осуществляющих функции и полномочия учредителя в отношении муниципальных бюджетных или муниципальных автономных учреждений, и </w:t>
      </w:r>
      <w:r w:rsidR="00E963FF" w:rsidRPr="003E6043">
        <w:rPr>
          <w:rFonts w:ascii="Arial" w:hAnsi="Arial" w:cs="Arial"/>
          <w:sz w:val="24"/>
          <w:szCs w:val="24"/>
        </w:rPr>
        <w:t>на официальном сайте органов местного самоуправления города Лукоянова.</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14. Контроль за выполнением муниципального задания муниципальными бюджетными или муниципальными автономными учреждениями, государственными казенными учреждениями осуществляют соответственно органы местного самоуправления, осуществляющие функции и полномочия учредителя в отношении муниципальных бюджетных или муниципальных автономных учреждений, и главные распорядители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723736" w:rsidRPr="003E6043">
        <w:rPr>
          <w:rFonts w:ascii="Arial" w:hAnsi="Arial" w:cs="Arial"/>
          <w:sz w:val="24"/>
          <w:szCs w:val="24"/>
        </w:rPr>
        <w:t xml:space="preserve"> Нижегородской области</w:t>
      </w:r>
      <w:r w:rsidRPr="003E6043">
        <w:rPr>
          <w:rFonts w:ascii="Arial" w:hAnsi="Arial" w:cs="Arial"/>
          <w:sz w:val="24"/>
          <w:szCs w:val="24"/>
        </w:rPr>
        <w:t>, в ведении которых находятся муниципальные казенные учреждения.</w:t>
      </w:r>
    </w:p>
    <w:p w:rsidR="002C595D" w:rsidRPr="003E6043" w:rsidRDefault="002C595D" w:rsidP="002C595D">
      <w:pPr>
        <w:autoSpaceDE w:val="0"/>
        <w:autoSpaceDN w:val="0"/>
        <w:adjustRightInd w:val="0"/>
        <w:ind w:firstLine="709"/>
        <w:jc w:val="both"/>
        <w:rPr>
          <w:rFonts w:ascii="Arial" w:hAnsi="Arial" w:cs="Arial"/>
          <w:sz w:val="24"/>
          <w:szCs w:val="24"/>
          <w:u w:val="single"/>
        </w:rPr>
      </w:pPr>
      <w:r w:rsidRPr="003E6043">
        <w:rPr>
          <w:rFonts w:ascii="Arial" w:hAnsi="Arial" w:cs="Arial"/>
          <w:sz w:val="24"/>
          <w:szCs w:val="24"/>
        </w:rPr>
        <w:t xml:space="preserve">15. </w:t>
      </w:r>
      <w:r w:rsidRPr="003E6043">
        <w:rPr>
          <w:rFonts w:ascii="Arial" w:hAnsi="Arial" w:cs="Arial"/>
          <w:sz w:val="24"/>
          <w:szCs w:val="24"/>
          <w:u w:val="single"/>
        </w:rPr>
        <w:t xml:space="preserve">Внутренний муниципальный финансовый контроль осуществляется  </w:t>
      </w:r>
      <w:r w:rsidR="00723736" w:rsidRPr="003E6043">
        <w:rPr>
          <w:rFonts w:ascii="Arial" w:hAnsi="Arial" w:cs="Arial"/>
          <w:sz w:val="24"/>
          <w:szCs w:val="24"/>
          <w:u w:val="single"/>
        </w:rPr>
        <w:t>а</w:t>
      </w:r>
      <w:r w:rsidRPr="003E6043">
        <w:rPr>
          <w:rFonts w:ascii="Arial" w:hAnsi="Arial" w:cs="Arial"/>
          <w:sz w:val="24"/>
          <w:szCs w:val="24"/>
          <w:u w:val="single"/>
        </w:rPr>
        <w:t>дминистраци</w:t>
      </w:r>
      <w:r w:rsidR="00723736" w:rsidRPr="003E6043">
        <w:rPr>
          <w:rFonts w:ascii="Arial" w:hAnsi="Arial" w:cs="Arial"/>
          <w:sz w:val="24"/>
          <w:szCs w:val="24"/>
          <w:u w:val="single"/>
        </w:rPr>
        <w:t xml:space="preserve">ей города Лукоянова </w:t>
      </w:r>
      <w:r w:rsidRPr="003E6043">
        <w:rPr>
          <w:rFonts w:ascii="Arial" w:hAnsi="Arial" w:cs="Arial"/>
          <w:sz w:val="24"/>
          <w:szCs w:val="24"/>
          <w:u w:val="single"/>
        </w:rPr>
        <w:t xml:space="preserve"> Лукояновского муниципального района Нижегородской области.</w:t>
      </w:r>
    </w:p>
    <w:p w:rsidR="002C595D" w:rsidRPr="003E6043" w:rsidRDefault="002C595D" w:rsidP="002C595D">
      <w:pPr>
        <w:autoSpaceDE w:val="0"/>
        <w:autoSpaceDN w:val="0"/>
        <w:adjustRightInd w:val="0"/>
        <w:ind w:firstLine="709"/>
        <w:jc w:val="both"/>
        <w:rPr>
          <w:rFonts w:ascii="Arial" w:hAnsi="Arial" w:cs="Arial"/>
          <w:sz w:val="24"/>
          <w:szCs w:val="24"/>
        </w:rPr>
      </w:pPr>
    </w:p>
    <w:p w:rsidR="002C595D" w:rsidRPr="003E6043" w:rsidRDefault="002C595D" w:rsidP="002C595D">
      <w:pPr>
        <w:autoSpaceDE w:val="0"/>
        <w:autoSpaceDN w:val="0"/>
        <w:adjustRightInd w:val="0"/>
        <w:jc w:val="center"/>
        <w:outlineLvl w:val="0"/>
        <w:rPr>
          <w:rFonts w:ascii="Arial" w:hAnsi="Arial" w:cs="Arial"/>
          <w:sz w:val="24"/>
          <w:szCs w:val="24"/>
        </w:rPr>
      </w:pPr>
      <w:r w:rsidRPr="003E6043">
        <w:rPr>
          <w:rFonts w:ascii="Arial" w:hAnsi="Arial" w:cs="Arial"/>
          <w:sz w:val="24"/>
          <w:szCs w:val="24"/>
        </w:rPr>
        <w:t>III. Финансовое обеспечение выполнения</w:t>
      </w:r>
    </w:p>
    <w:p w:rsidR="002C595D" w:rsidRPr="003E6043" w:rsidRDefault="002C595D" w:rsidP="002C595D">
      <w:pPr>
        <w:autoSpaceDE w:val="0"/>
        <w:autoSpaceDN w:val="0"/>
        <w:adjustRightInd w:val="0"/>
        <w:jc w:val="center"/>
        <w:rPr>
          <w:rFonts w:ascii="Arial" w:hAnsi="Arial" w:cs="Arial"/>
          <w:sz w:val="24"/>
          <w:szCs w:val="24"/>
        </w:rPr>
      </w:pPr>
      <w:r w:rsidRPr="003E6043">
        <w:rPr>
          <w:rFonts w:ascii="Arial" w:hAnsi="Arial" w:cs="Arial"/>
          <w:sz w:val="24"/>
          <w:szCs w:val="24"/>
        </w:rPr>
        <w:t>муниципального задания</w:t>
      </w:r>
    </w:p>
    <w:p w:rsidR="002C595D" w:rsidRPr="003E6043" w:rsidRDefault="002C595D" w:rsidP="002C595D">
      <w:pPr>
        <w:autoSpaceDE w:val="0"/>
        <w:autoSpaceDN w:val="0"/>
        <w:adjustRightInd w:val="0"/>
        <w:jc w:val="both"/>
        <w:rPr>
          <w:rFonts w:ascii="Arial" w:hAnsi="Arial" w:cs="Arial"/>
          <w:sz w:val="24"/>
          <w:szCs w:val="24"/>
        </w:rPr>
      </w:pPr>
    </w:p>
    <w:p w:rsidR="002C595D" w:rsidRPr="003E6043" w:rsidRDefault="002C595D" w:rsidP="002C595D">
      <w:pPr>
        <w:tabs>
          <w:tab w:val="left" w:pos="1134"/>
        </w:tabs>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16.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w:t>
      </w:r>
      <w:r w:rsidRPr="003E6043">
        <w:rPr>
          <w:rFonts w:ascii="Arial" w:hAnsi="Arial" w:cs="Arial"/>
          <w:sz w:val="24"/>
          <w:szCs w:val="24"/>
        </w:rPr>
        <w:lastRenderedPageBreak/>
        <w:t>имущество учреждения), затрат на уплату налогов, в качестве объекта налогообложения по которым признается имущество учреждения.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17. Объем финансового обеспечения выполнения муниципального задания (R) определяется по формуле:</w:t>
      </w:r>
    </w:p>
    <w:p w:rsidR="002C595D" w:rsidRPr="003E6043" w:rsidRDefault="002C595D" w:rsidP="002C595D">
      <w:pPr>
        <w:autoSpaceDE w:val="0"/>
        <w:autoSpaceDN w:val="0"/>
        <w:adjustRightInd w:val="0"/>
        <w:ind w:firstLine="540"/>
        <w:jc w:val="center"/>
        <w:rPr>
          <w:rFonts w:ascii="Arial" w:hAnsi="Arial" w:cs="Arial"/>
          <w:sz w:val="24"/>
          <w:szCs w:val="24"/>
        </w:rPr>
      </w:pPr>
      <w:r w:rsidRPr="003E6043">
        <w:rPr>
          <w:rFonts w:ascii="Arial" w:hAnsi="Arial" w:cs="Arial"/>
          <w:sz w:val="24"/>
          <w:szCs w:val="24"/>
          <w:lang w:val="en-US"/>
        </w:rPr>
        <w:t>R</w:t>
      </w:r>
      <w:r w:rsidRPr="003E6043">
        <w:rPr>
          <w:rFonts w:ascii="Arial" w:hAnsi="Arial" w:cs="Arial"/>
          <w:sz w:val="24"/>
          <w:szCs w:val="24"/>
        </w:rPr>
        <w:t xml:space="preserve"> = ∑ </w:t>
      </w:r>
      <w:r w:rsidRPr="003E6043">
        <w:rPr>
          <w:rFonts w:ascii="Arial" w:hAnsi="Arial" w:cs="Arial"/>
          <w:sz w:val="24"/>
          <w:szCs w:val="24"/>
          <w:lang w:val="en-US"/>
        </w:rPr>
        <w:t>N</w:t>
      </w:r>
      <w:r w:rsidRPr="003E6043">
        <w:rPr>
          <w:rFonts w:ascii="Arial" w:hAnsi="Arial" w:cs="Arial"/>
          <w:sz w:val="24"/>
          <w:szCs w:val="24"/>
          <w:vertAlign w:val="subscript"/>
          <w:lang w:val="en-US"/>
        </w:rPr>
        <w:t>i</w:t>
      </w:r>
      <w:r w:rsidRPr="003E6043">
        <w:rPr>
          <w:rFonts w:ascii="Arial" w:hAnsi="Arial" w:cs="Arial"/>
          <w:sz w:val="24"/>
          <w:szCs w:val="24"/>
          <w:vertAlign w:val="subscript"/>
        </w:rPr>
        <w:t xml:space="preserve"> </w:t>
      </w:r>
      <w:r w:rsidRPr="003E6043">
        <w:rPr>
          <w:rFonts w:ascii="Arial" w:hAnsi="Arial" w:cs="Arial"/>
          <w:sz w:val="24"/>
          <w:szCs w:val="24"/>
        </w:rPr>
        <w:t xml:space="preserve">× </w:t>
      </w:r>
      <w:r w:rsidRPr="003E6043">
        <w:rPr>
          <w:rFonts w:ascii="Arial" w:hAnsi="Arial" w:cs="Arial"/>
          <w:sz w:val="24"/>
          <w:szCs w:val="24"/>
          <w:lang w:val="en-US"/>
        </w:rPr>
        <w:t>V</w:t>
      </w:r>
      <w:r w:rsidRPr="003E6043">
        <w:rPr>
          <w:rFonts w:ascii="Arial" w:hAnsi="Arial" w:cs="Arial"/>
          <w:sz w:val="24"/>
          <w:szCs w:val="24"/>
          <w:vertAlign w:val="subscript"/>
          <w:lang w:val="en-US"/>
        </w:rPr>
        <w:t>i</w:t>
      </w:r>
      <w:r w:rsidRPr="003E6043">
        <w:rPr>
          <w:rFonts w:ascii="Arial" w:hAnsi="Arial" w:cs="Arial"/>
          <w:sz w:val="24"/>
          <w:szCs w:val="24"/>
          <w:vertAlign w:val="subscript"/>
        </w:rPr>
        <w:t xml:space="preserve"> </w:t>
      </w:r>
      <w:r w:rsidRPr="003E6043">
        <w:rPr>
          <w:rFonts w:ascii="Arial" w:hAnsi="Arial" w:cs="Arial"/>
          <w:sz w:val="24"/>
          <w:szCs w:val="24"/>
        </w:rPr>
        <w:t>+ ∑</w:t>
      </w:r>
      <w:r w:rsidRPr="003E6043">
        <w:rPr>
          <w:rFonts w:ascii="Arial" w:hAnsi="Arial" w:cs="Arial"/>
          <w:sz w:val="24"/>
          <w:szCs w:val="24"/>
          <w:lang w:val="en-US"/>
        </w:rPr>
        <w:t>N</w:t>
      </w:r>
      <w:r w:rsidRPr="003E6043">
        <w:rPr>
          <w:rFonts w:ascii="Arial" w:hAnsi="Arial" w:cs="Arial"/>
          <w:sz w:val="24"/>
          <w:szCs w:val="24"/>
          <w:vertAlign w:val="subscript"/>
          <w:lang w:val="en-US"/>
        </w:rPr>
        <w:t>w</w:t>
      </w:r>
      <w:r w:rsidRPr="003E6043">
        <w:rPr>
          <w:rFonts w:ascii="Arial" w:hAnsi="Arial" w:cs="Arial"/>
          <w:sz w:val="24"/>
          <w:szCs w:val="24"/>
          <w:vertAlign w:val="subscript"/>
        </w:rPr>
        <w:t xml:space="preserve"> </w:t>
      </w:r>
      <w:r w:rsidRPr="003E6043">
        <w:rPr>
          <w:rFonts w:ascii="Arial" w:hAnsi="Arial" w:cs="Arial"/>
          <w:sz w:val="24"/>
          <w:szCs w:val="24"/>
        </w:rPr>
        <w:t xml:space="preserve"> - ∑ </w:t>
      </w:r>
      <w:r w:rsidRPr="003E6043">
        <w:rPr>
          <w:rFonts w:ascii="Arial" w:hAnsi="Arial" w:cs="Arial"/>
          <w:sz w:val="24"/>
          <w:szCs w:val="24"/>
          <w:lang w:val="en-US"/>
        </w:rPr>
        <w:t>P</w:t>
      </w:r>
      <w:r w:rsidRPr="003E6043">
        <w:rPr>
          <w:rFonts w:ascii="Arial" w:hAnsi="Arial" w:cs="Arial"/>
          <w:sz w:val="24"/>
          <w:szCs w:val="24"/>
          <w:vertAlign w:val="subscript"/>
          <w:lang w:val="en-US"/>
        </w:rPr>
        <w:t>i</w:t>
      </w:r>
      <w:r w:rsidRPr="003E6043">
        <w:rPr>
          <w:rFonts w:ascii="Arial" w:hAnsi="Arial" w:cs="Arial"/>
          <w:sz w:val="24"/>
          <w:szCs w:val="24"/>
          <w:vertAlign w:val="subscript"/>
        </w:rPr>
        <w:t xml:space="preserve"> </w:t>
      </w:r>
      <w:r w:rsidRPr="003E6043">
        <w:rPr>
          <w:rFonts w:ascii="Arial" w:hAnsi="Arial" w:cs="Arial"/>
          <w:sz w:val="24"/>
          <w:szCs w:val="24"/>
        </w:rPr>
        <w:t xml:space="preserve">× </w:t>
      </w:r>
      <w:r w:rsidRPr="003E6043">
        <w:rPr>
          <w:rFonts w:ascii="Arial" w:hAnsi="Arial" w:cs="Arial"/>
          <w:sz w:val="24"/>
          <w:szCs w:val="24"/>
          <w:lang w:val="en-US"/>
        </w:rPr>
        <w:t>V</w:t>
      </w:r>
      <w:r w:rsidRPr="003E6043">
        <w:rPr>
          <w:rFonts w:ascii="Arial" w:hAnsi="Arial" w:cs="Arial"/>
          <w:sz w:val="24"/>
          <w:szCs w:val="24"/>
          <w:vertAlign w:val="subscript"/>
          <w:lang w:val="en-US"/>
        </w:rPr>
        <w:t>i</w:t>
      </w:r>
      <w:r w:rsidRPr="003E6043">
        <w:rPr>
          <w:rFonts w:ascii="Arial" w:hAnsi="Arial" w:cs="Arial"/>
          <w:sz w:val="24"/>
          <w:szCs w:val="24"/>
          <w:vertAlign w:val="subscript"/>
        </w:rPr>
        <w:t xml:space="preserve"> </w:t>
      </w:r>
      <w:r w:rsidRPr="003E6043">
        <w:rPr>
          <w:rFonts w:ascii="Arial" w:hAnsi="Arial" w:cs="Arial"/>
          <w:sz w:val="24"/>
          <w:szCs w:val="24"/>
        </w:rPr>
        <w:t xml:space="preserve">+ </w:t>
      </w:r>
      <w:r w:rsidRPr="003E6043">
        <w:rPr>
          <w:rFonts w:ascii="Arial" w:hAnsi="Arial" w:cs="Arial"/>
          <w:sz w:val="24"/>
          <w:szCs w:val="24"/>
          <w:lang w:val="en-US"/>
        </w:rPr>
        <w:t>N</w:t>
      </w:r>
      <w:r w:rsidRPr="003E6043">
        <w:rPr>
          <w:rFonts w:ascii="Arial" w:hAnsi="Arial" w:cs="Arial"/>
          <w:sz w:val="24"/>
          <w:szCs w:val="24"/>
          <w:vertAlign w:val="superscript"/>
        </w:rPr>
        <w:t xml:space="preserve">УН </w:t>
      </w:r>
      <w:r w:rsidRPr="003E6043">
        <w:rPr>
          <w:rFonts w:ascii="Arial" w:hAnsi="Arial" w:cs="Arial"/>
          <w:sz w:val="24"/>
          <w:szCs w:val="24"/>
        </w:rPr>
        <w:t xml:space="preserve">+ </w:t>
      </w:r>
      <w:r w:rsidRPr="003E6043">
        <w:rPr>
          <w:rFonts w:ascii="Arial" w:hAnsi="Arial" w:cs="Arial"/>
          <w:sz w:val="24"/>
          <w:szCs w:val="24"/>
          <w:lang w:val="en-US"/>
        </w:rPr>
        <w:t>N</w:t>
      </w:r>
      <w:r w:rsidRPr="003E6043">
        <w:rPr>
          <w:rFonts w:ascii="Arial" w:hAnsi="Arial" w:cs="Arial"/>
          <w:sz w:val="24"/>
          <w:szCs w:val="24"/>
          <w:vertAlign w:val="superscript"/>
        </w:rPr>
        <w:t xml:space="preserve">СИ </w:t>
      </w:r>
      <w:r w:rsidRPr="003E6043">
        <w:rPr>
          <w:rFonts w:ascii="Arial" w:hAnsi="Arial" w:cs="Arial"/>
          <w:sz w:val="24"/>
          <w:szCs w:val="24"/>
        </w:rPr>
        <w:t>,</w:t>
      </w:r>
    </w:p>
    <w:p w:rsidR="002C595D" w:rsidRPr="003E6043" w:rsidRDefault="002C595D" w:rsidP="002C595D">
      <w:pPr>
        <w:autoSpaceDE w:val="0"/>
        <w:autoSpaceDN w:val="0"/>
        <w:adjustRightInd w:val="0"/>
        <w:ind w:firstLine="540"/>
        <w:jc w:val="both"/>
        <w:rPr>
          <w:rFonts w:ascii="Arial" w:hAnsi="Arial" w:cs="Arial"/>
          <w:sz w:val="24"/>
          <w:szCs w:val="24"/>
          <w:vertAlign w:val="superscript"/>
        </w:rPr>
      </w:pPr>
      <w:r w:rsidRPr="003E6043">
        <w:rPr>
          <w:rFonts w:ascii="Arial" w:hAnsi="Arial" w:cs="Arial"/>
          <w:sz w:val="24"/>
          <w:szCs w:val="24"/>
          <w:vertAlign w:val="superscript"/>
        </w:rPr>
        <w:t xml:space="preserve">                                                               </w:t>
      </w:r>
      <w:r w:rsidRPr="003E6043">
        <w:rPr>
          <w:rFonts w:ascii="Arial" w:hAnsi="Arial" w:cs="Arial"/>
          <w:sz w:val="24"/>
          <w:szCs w:val="24"/>
          <w:vertAlign w:val="superscript"/>
          <w:lang w:val="en-US"/>
        </w:rPr>
        <w:t>i</w:t>
      </w:r>
      <w:r w:rsidRPr="003E6043">
        <w:rPr>
          <w:rFonts w:ascii="Arial" w:hAnsi="Arial" w:cs="Arial"/>
          <w:sz w:val="24"/>
          <w:szCs w:val="24"/>
          <w:vertAlign w:val="superscript"/>
        </w:rPr>
        <w:t xml:space="preserve">                             </w:t>
      </w:r>
      <w:r w:rsidRPr="003E6043">
        <w:rPr>
          <w:rFonts w:ascii="Arial" w:hAnsi="Arial" w:cs="Arial"/>
          <w:sz w:val="24"/>
          <w:szCs w:val="24"/>
          <w:vertAlign w:val="superscript"/>
          <w:lang w:val="en-US"/>
        </w:rPr>
        <w:t>w</w:t>
      </w:r>
      <w:r w:rsidRPr="003E6043">
        <w:rPr>
          <w:rFonts w:ascii="Arial" w:hAnsi="Arial" w:cs="Arial"/>
          <w:sz w:val="24"/>
          <w:szCs w:val="24"/>
          <w:vertAlign w:val="superscript"/>
        </w:rPr>
        <w:t xml:space="preserve">                </w:t>
      </w:r>
      <w:r w:rsidRPr="003E6043">
        <w:rPr>
          <w:rFonts w:ascii="Arial" w:hAnsi="Arial" w:cs="Arial"/>
          <w:sz w:val="24"/>
          <w:szCs w:val="24"/>
          <w:vertAlign w:val="superscript"/>
          <w:lang w:val="en-US"/>
        </w:rPr>
        <w:t>i</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где:</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noProof/>
          <w:position w:val="-12"/>
          <w:sz w:val="24"/>
          <w:szCs w:val="24"/>
        </w:rPr>
        <w:drawing>
          <wp:inline distT="0" distB="0" distL="0" distR="0">
            <wp:extent cx="247650" cy="2952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47650" cy="295275"/>
                    </a:xfrm>
                    <a:prstGeom prst="rect">
                      <a:avLst/>
                    </a:prstGeom>
                    <a:noFill/>
                    <a:ln w="9525">
                      <a:noFill/>
                      <a:miter lim="800000"/>
                      <a:headEnd/>
                      <a:tailEnd/>
                    </a:ln>
                  </pic:spPr>
                </pic:pic>
              </a:graphicData>
            </a:graphic>
          </wp:inline>
        </w:drawing>
      </w:r>
      <w:r w:rsidRPr="003E6043">
        <w:rPr>
          <w:rFonts w:ascii="Arial" w:hAnsi="Arial" w:cs="Arial"/>
          <w:sz w:val="24"/>
          <w:szCs w:val="24"/>
        </w:rPr>
        <w:t xml:space="preserve"> - нормативные затраты на оказание i-й муниципальной услуги, включенной в ведомственный перечень;</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noProof/>
          <w:position w:val="-12"/>
          <w:sz w:val="24"/>
          <w:szCs w:val="24"/>
        </w:rPr>
        <w:drawing>
          <wp:inline distT="0" distB="0" distL="0" distR="0">
            <wp:extent cx="238125" cy="2952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3E6043">
        <w:rPr>
          <w:rFonts w:ascii="Arial" w:hAnsi="Arial" w:cs="Arial"/>
          <w:sz w:val="24"/>
          <w:szCs w:val="24"/>
        </w:rPr>
        <w:t xml:space="preserve"> - объем i-й муниципальной услуги, установленной муниципальным заданием;</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lang w:val="en-US"/>
        </w:rPr>
        <w:t>N</w:t>
      </w:r>
      <w:r w:rsidRPr="003E6043">
        <w:rPr>
          <w:rFonts w:ascii="Arial" w:hAnsi="Arial" w:cs="Arial"/>
          <w:sz w:val="24"/>
          <w:szCs w:val="24"/>
          <w:vertAlign w:val="subscript"/>
          <w:lang w:val="en-US"/>
        </w:rPr>
        <w:t>w</w:t>
      </w:r>
      <w:r w:rsidRPr="003E6043">
        <w:rPr>
          <w:rFonts w:ascii="Arial" w:hAnsi="Arial" w:cs="Arial"/>
          <w:sz w:val="24"/>
          <w:szCs w:val="24"/>
          <w:vertAlign w:val="subscript"/>
        </w:rPr>
        <w:t xml:space="preserve"> </w:t>
      </w:r>
      <w:r w:rsidRPr="003E6043">
        <w:rPr>
          <w:rFonts w:ascii="Arial" w:hAnsi="Arial" w:cs="Arial"/>
          <w:sz w:val="24"/>
          <w:szCs w:val="24"/>
        </w:rPr>
        <w:t xml:space="preserve">– нормативные затраты на выполнение </w:t>
      </w:r>
      <w:r w:rsidRPr="003E6043">
        <w:rPr>
          <w:rFonts w:ascii="Arial" w:hAnsi="Arial" w:cs="Arial"/>
          <w:sz w:val="24"/>
          <w:szCs w:val="24"/>
          <w:lang w:val="en-US"/>
        </w:rPr>
        <w:t>w</w:t>
      </w:r>
      <w:r w:rsidRPr="003E6043">
        <w:rPr>
          <w:rFonts w:ascii="Arial" w:hAnsi="Arial" w:cs="Arial"/>
          <w:sz w:val="24"/>
          <w:szCs w:val="24"/>
        </w:rPr>
        <w:t>-й работы, включенной в ведомственный перечень;</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noProof/>
          <w:position w:val="-12"/>
          <w:sz w:val="24"/>
          <w:szCs w:val="24"/>
        </w:rPr>
        <w:drawing>
          <wp:inline distT="0" distB="0" distL="0" distR="0">
            <wp:extent cx="200025"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3E6043">
        <w:rPr>
          <w:rFonts w:ascii="Arial" w:hAnsi="Arial" w:cs="Arial"/>
          <w:sz w:val="24"/>
          <w:szCs w:val="24"/>
        </w:rPr>
        <w:t xml:space="preserve"> - размер платы (тариф и цена) за оказание i-й муниципальной услуги в соответствии с </w:t>
      </w:r>
      <w:hyperlink r:id="rId26" w:anchor="Par207" w:history="1">
        <w:r w:rsidRPr="003E6043">
          <w:rPr>
            <w:rStyle w:val="aa"/>
            <w:rFonts w:ascii="Arial" w:hAnsi="Arial" w:cs="Arial"/>
            <w:sz w:val="24"/>
            <w:szCs w:val="24"/>
          </w:rPr>
          <w:t>пунктом</w:t>
        </w:r>
      </w:hyperlink>
      <w:r w:rsidRPr="003E6043">
        <w:rPr>
          <w:rFonts w:ascii="Arial" w:hAnsi="Arial" w:cs="Arial"/>
          <w:sz w:val="24"/>
          <w:szCs w:val="24"/>
        </w:rPr>
        <w:t xml:space="preserve"> 39 настоящего Положения, установленный муниципальным заданием;</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noProof/>
          <w:position w:val="-6"/>
          <w:sz w:val="24"/>
          <w:szCs w:val="24"/>
        </w:rPr>
        <w:drawing>
          <wp:inline distT="0" distB="0" distL="0" distR="0">
            <wp:extent cx="40005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Pr="003E6043">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noProof/>
          <w:position w:val="-6"/>
          <w:sz w:val="24"/>
          <w:szCs w:val="24"/>
        </w:rPr>
        <w:drawing>
          <wp:inline distT="0" distB="0" distL="0" distR="0">
            <wp:extent cx="3714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3E6043">
        <w:rPr>
          <w:rFonts w:ascii="Arial" w:hAnsi="Arial" w:cs="Arial"/>
          <w:sz w:val="24"/>
          <w:szCs w:val="24"/>
        </w:rPr>
        <w:t xml:space="preserve"> - затраты на содержание имущества учреждения, неиспользуемого для оказания муниципальных  услуг (выполнения работ) и для общехозяйственных нужд (далее - неиспользуемое для выполнения муниципального задания имущество).</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18.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19. Значения нормативных затрат на оказание муниципальной услуги утверждаются в отношении: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а) муниципальных казенных учреждений – приказами главных распорядителей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 xml:space="preserve">Лукояновского муниципального района </w:t>
      </w:r>
      <w:r w:rsidR="00723736" w:rsidRPr="003E6043">
        <w:rPr>
          <w:rFonts w:ascii="Arial" w:hAnsi="Arial" w:cs="Arial"/>
          <w:sz w:val="24"/>
          <w:szCs w:val="24"/>
        </w:rPr>
        <w:t xml:space="preserve">Нижегородской области </w:t>
      </w:r>
      <w:r w:rsidRPr="003E6043">
        <w:rPr>
          <w:rFonts w:ascii="Arial" w:hAnsi="Arial" w:cs="Arial"/>
          <w:sz w:val="24"/>
          <w:szCs w:val="24"/>
        </w:rPr>
        <w:t>в ведомственном подчинении которых находятся муниципальные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lastRenderedPageBreak/>
        <w:t>б) муниципальных бюджетных или муниципальных автономных учреждений – постановлениями (приказами) органа местного самоуправления, осуществляющего функции и полномочия учредителя.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20. Базовый норматив затрат на оказание муниципальной услуги состоит из базового норматива:</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а) затрат, непосредственно связанных с оказанием муниципальной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б) затрат на общехозяйственные нужды на оказание муниципальной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21.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22.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Нижегородской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23. В базовый норматив затрат, непосредственно связанных с оказанием муниципальной услуги, включаются: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в) иные затраты, непосредственно связанные с оказанием муниципальной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24. В базовый норматив затрат на общехозяйственные нужды на оказание муниципальной услуги включаются:</w:t>
      </w:r>
    </w:p>
    <w:p w:rsidR="002C595D" w:rsidRPr="003E6043" w:rsidRDefault="002C595D" w:rsidP="002C595D">
      <w:pPr>
        <w:autoSpaceDE w:val="0"/>
        <w:autoSpaceDN w:val="0"/>
        <w:adjustRightInd w:val="0"/>
        <w:ind w:firstLine="540"/>
        <w:jc w:val="both"/>
        <w:rPr>
          <w:rFonts w:ascii="Arial" w:hAnsi="Arial" w:cs="Arial"/>
          <w:sz w:val="24"/>
          <w:szCs w:val="24"/>
        </w:rPr>
      </w:pPr>
      <w:bookmarkStart w:id="0" w:name="Par87"/>
      <w:bookmarkEnd w:id="0"/>
      <w:r w:rsidRPr="003E6043">
        <w:rPr>
          <w:rFonts w:ascii="Arial" w:hAnsi="Arial" w:cs="Arial"/>
          <w:sz w:val="24"/>
          <w:szCs w:val="24"/>
        </w:rPr>
        <w:t>а) затраты на коммунальные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б) затраты на содержание объектов недвижимого имущества (в том числе затраты на арендные платежи);</w:t>
      </w:r>
    </w:p>
    <w:p w:rsidR="002C595D" w:rsidRPr="003E6043" w:rsidRDefault="002C595D" w:rsidP="002C595D">
      <w:pPr>
        <w:autoSpaceDE w:val="0"/>
        <w:autoSpaceDN w:val="0"/>
        <w:adjustRightInd w:val="0"/>
        <w:ind w:firstLine="540"/>
        <w:jc w:val="both"/>
        <w:rPr>
          <w:rFonts w:ascii="Arial" w:hAnsi="Arial" w:cs="Arial"/>
          <w:sz w:val="24"/>
          <w:szCs w:val="24"/>
        </w:rPr>
      </w:pPr>
      <w:bookmarkStart w:id="1" w:name="Par89"/>
      <w:bookmarkEnd w:id="1"/>
      <w:r w:rsidRPr="003E6043">
        <w:rPr>
          <w:rFonts w:ascii="Arial" w:hAnsi="Arial" w:cs="Arial"/>
          <w:sz w:val="24"/>
          <w:szCs w:val="24"/>
        </w:rPr>
        <w:t>в) затраты на содержание объектов особо ценного движимого имущества;</w:t>
      </w:r>
    </w:p>
    <w:p w:rsidR="002C595D" w:rsidRPr="003E6043" w:rsidRDefault="002C595D" w:rsidP="002C595D">
      <w:pPr>
        <w:pStyle w:val="af1"/>
        <w:ind w:firstLine="567"/>
        <w:jc w:val="both"/>
        <w:rPr>
          <w:rFonts w:ascii="Arial" w:hAnsi="Arial" w:cs="Arial"/>
        </w:rPr>
      </w:pPr>
      <w:r w:rsidRPr="003E6043">
        <w:rPr>
          <w:rFonts w:ascii="Arial" w:hAnsi="Arial" w:cs="Arial"/>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lastRenderedPageBreak/>
        <w:t>д) затраты на приобретение услуг связи;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е) затраты на приобретение транспортных услуг;</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з) затраты на прочие общехозяйственные нужды.</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25. В затраты, указанные в </w:t>
      </w:r>
      <w:hyperlink r:id="rId29" w:anchor="Par87" w:history="1">
        <w:r w:rsidRPr="003E6043">
          <w:rPr>
            <w:rStyle w:val="aa"/>
            <w:rFonts w:ascii="Arial" w:hAnsi="Arial" w:cs="Arial"/>
            <w:sz w:val="24"/>
            <w:szCs w:val="24"/>
          </w:rPr>
          <w:t>подпунктах "а"</w:t>
        </w:r>
      </w:hyperlink>
      <w:r w:rsidRPr="003E6043">
        <w:rPr>
          <w:rFonts w:ascii="Arial" w:hAnsi="Arial" w:cs="Arial"/>
          <w:sz w:val="24"/>
          <w:szCs w:val="24"/>
        </w:rPr>
        <w:t xml:space="preserve"> - </w:t>
      </w:r>
      <w:hyperlink r:id="rId30" w:anchor="Par89" w:history="1">
        <w:r w:rsidRPr="003E6043">
          <w:rPr>
            <w:rStyle w:val="aa"/>
            <w:rFonts w:ascii="Arial" w:hAnsi="Arial" w:cs="Arial"/>
            <w:sz w:val="24"/>
            <w:szCs w:val="24"/>
          </w:rPr>
          <w:t>"в" пункта 24</w:t>
        </w:r>
      </w:hyperlink>
      <w:r w:rsidRPr="003E6043">
        <w:rPr>
          <w:rFonts w:ascii="Arial" w:hAnsi="Arial" w:cs="Arial"/>
          <w:sz w:val="24"/>
          <w:szCs w:val="24"/>
        </w:rPr>
        <w:t xml:space="preserve">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C595D" w:rsidRPr="003E6043" w:rsidRDefault="002C595D" w:rsidP="002C595D">
      <w:pPr>
        <w:pStyle w:val="af1"/>
        <w:ind w:firstLine="567"/>
        <w:jc w:val="both"/>
        <w:rPr>
          <w:rFonts w:ascii="Arial" w:hAnsi="Arial" w:cs="Arial"/>
        </w:rPr>
      </w:pPr>
      <w:r w:rsidRPr="003E6043">
        <w:rPr>
          <w:rFonts w:ascii="Arial" w:hAnsi="Arial" w:cs="Arial"/>
        </w:rPr>
        <w:t>Формирование и использование резерва, указанного в подпункте "г" пункта 24 настоящего Положения, осуществляется в соответствии с порядком, устанавливаемым Министерством финансов Российской Федерации.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26. Значение базового норматива затрат на оказание муниципальной услуги утверждается с учетом положений Общих требований органом местного самоуправления,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r w:rsidR="00B70287" w:rsidRPr="003E6043">
        <w:rPr>
          <w:rFonts w:ascii="Arial" w:hAnsi="Arial" w:cs="Arial"/>
          <w:sz w:val="24"/>
          <w:szCs w:val="24"/>
        </w:rPr>
        <w:t xml:space="preserve"> города Лукоянова </w:t>
      </w:r>
      <w:r w:rsidRPr="003E6043">
        <w:rPr>
          <w:rFonts w:ascii="Arial" w:hAnsi="Arial" w:cs="Arial"/>
          <w:sz w:val="24"/>
          <w:szCs w:val="24"/>
        </w:rPr>
        <w:t xml:space="preserve">Лукояновского муниципального района </w:t>
      </w:r>
      <w:r w:rsidR="008564C8" w:rsidRPr="003E6043">
        <w:rPr>
          <w:rFonts w:ascii="Arial" w:hAnsi="Arial" w:cs="Arial"/>
          <w:sz w:val="24"/>
          <w:szCs w:val="24"/>
        </w:rPr>
        <w:t xml:space="preserve">Нижегородской области, </w:t>
      </w:r>
      <w:r w:rsidRPr="003E6043">
        <w:rPr>
          <w:rFonts w:ascii="Arial" w:hAnsi="Arial" w:cs="Arial"/>
          <w:sz w:val="24"/>
          <w:szCs w:val="24"/>
        </w:rPr>
        <w:t>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общей суммой, с выделением:</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Значение базового норматива затрат на оказание муниципальной услуги уточняется при необходимости при формировании обоснований бюджетных ассигнований бюджета </w:t>
      </w:r>
      <w:r w:rsidR="00B70287" w:rsidRPr="003E6043">
        <w:rPr>
          <w:rFonts w:ascii="Arial" w:hAnsi="Arial" w:cs="Arial"/>
          <w:sz w:val="24"/>
          <w:szCs w:val="24"/>
        </w:rPr>
        <w:t xml:space="preserve"> города Лукоянова </w:t>
      </w:r>
      <w:r w:rsidRPr="003E6043">
        <w:rPr>
          <w:rFonts w:ascii="Arial" w:hAnsi="Arial" w:cs="Arial"/>
          <w:sz w:val="24"/>
          <w:szCs w:val="24"/>
        </w:rPr>
        <w:t xml:space="preserve">Лукояновского муниципального района </w:t>
      </w:r>
      <w:r w:rsidR="008564C8" w:rsidRPr="003E6043">
        <w:rPr>
          <w:rFonts w:ascii="Arial" w:hAnsi="Arial" w:cs="Arial"/>
          <w:sz w:val="24"/>
          <w:szCs w:val="24"/>
        </w:rPr>
        <w:t xml:space="preserve">Нижегородской области </w:t>
      </w:r>
      <w:r w:rsidRPr="003E6043">
        <w:rPr>
          <w:rFonts w:ascii="Arial" w:hAnsi="Arial" w:cs="Arial"/>
          <w:sz w:val="24"/>
          <w:szCs w:val="24"/>
        </w:rPr>
        <w:t>на очередной финансовый год.</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27.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местного самоуправления, осуществляющего функции и полномочия учредителя муниципальных бюджетных или муниципальных автономных учреждений, из нескольких отраслевых корректирующих коэффициентов.</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28.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Значение территориального корректирующего коэффициента утверждается органом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а также главным распорядителем средств бюджета </w:t>
      </w:r>
      <w:r w:rsidR="00B70287" w:rsidRPr="003E6043">
        <w:rPr>
          <w:rFonts w:ascii="Arial" w:hAnsi="Arial" w:cs="Arial"/>
          <w:sz w:val="24"/>
          <w:szCs w:val="24"/>
        </w:rPr>
        <w:lastRenderedPageBreak/>
        <w:t xml:space="preserve">города Лукоянова </w:t>
      </w:r>
      <w:r w:rsidRPr="003E6043">
        <w:rPr>
          <w:rFonts w:ascii="Arial" w:hAnsi="Arial" w:cs="Arial"/>
          <w:sz w:val="24"/>
          <w:szCs w:val="24"/>
        </w:rPr>
        <w:t>Лукояновского муниципального района</w:t>
      </w:r>
      <w:r w:rsidR="008564C8" w:rsidRPr="003E6043">
        <w:rPr>
          <w:rFonts w:ascii="Arial" w:hAnsi="Arial" w:cs="Arial"/>
          <w:sz w:val="24"/>
          <w:szCs w:val="24"/>
        </w:rPr>
        <w:t xml:space="preserve"> Нижегородской области</w:t>
      </w:r>
      <w:r w:rsidRPr="003E6043">
        <w:rPr>
          <w:rFonts w:ascii="Arial" w:hAnsi="Arial" w:cs="Arial"/>
          <w:sz w:val="24"/>
          <w:szCs w:val="24"/>
        </w:rPr>
        <w:t xml:space="preserve">,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территориальные особенности оказания муниципальной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29.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Значение отраслевого корректирующего коэффициента утверждается органом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а также главным распорядителем средств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8564C8" w:rsidRPr="003E6043">
        <w:rPr>
          <w:rFonts w:ascii="Arial" w:hAnsi="Arial" w:cs="Arial"/>
          <w:sz w:val="24"/>
          <w:szCs w:val="24"/>
        </w:rPr>
        <w:t xml:space="preserve"> Нижегородской области</w:t>
      </w:r>
      <w:r w:rsidRPr="003E6043">
        <w:rPr>
          <w:rFonts w:ascii="Arial" w:hAnsi="Arial" w:cs="Arial"/>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 Значение отраслевого корректирующего коэффициента уточняется при необходимости при формировании обоснований бюджетных ассигнований бюджета </w:t>
      </w:r>
      <w:r w:rsidR="00B70287" w:rsidRPr="003E6043">
        <w:rPr>
          <w:rFonts w:ascii="Arial" w:hAnsi="Arial" w:cs="Arial"/>
          <w:sz w:val="24"/>
          <w:szCs w:val="24"/>
        </w:rPr>
        <w:t xml:space="preserve">города Лукоянова </w:t>
      </w:r>
      <w:r w:rsidRPr="003E6043">
        <w:rPr>
          <w:rFonts w:ascii="Arial" w:hAnsi="Arial" w:cs="Arial"/>
          <w:sz w:val="24"/>
          <w:szCs w:val="24"/>
        </w:rPr>
        <w:t xml:space="preserve">Лукояновского муниципального района </w:t>
      </w:r>
      <w:r w:rsidR="008564C8" w:rsidRPr="003E6043">
        <w:rPr>
          <w:rFonts w:ascii="Arial" w:hAnsi="Arial" w:cs="Arial"/>
          <w:sz w:val="24"/>
          <w:szCs w:val="24"/>
        </w:rPr>
        <w:t xml:space="preserve">Нижегородской области </w:t>
      </w:r>
      <w:r w:rsidRPr="003E6043">
        <w:rPr>
          <w:rFonts w:ascii="Arial" w:hAnsi="Arial" w:cs="Arial"/>
          <w:sz w:val="24"/>
          <w:szCs w:val="24"/>
        </w:rPr>
        <w:t>на очередной финансовый год (на очередной финансовый год и плановый период).</w:t>
      </w:r>
    </w:p>
    <w:p w:rsidR="002C595D" w:rsidRPr="003E6043" w:rsidRDefault="002C595D" w:rsidP="002C595D">
      <w:pPr>
        <w:autoSpaceDE w:val="0"/>
        <w:autoSpaceDN w:val="0"/>
        <w:adjustRightInd w:val="0"/>
        <w:ind w:firstLine="540"/>
        <w:jc w:val="both"/>
        <w:rPr>
          <w:rFonts w:ascii="Arial" w:hAnsi="Arial" w:cs="Arial"/>
          <w:sz w:val="24"/>
          <w:szCs w:val="24"/>
          <w:u w:val="single"/>
        </w:rPr>
      </w:pPr>
      <w:r w:rsidRPr="003E6043">
        <w:rPr>
          <w:rFonts w:ascii="Arial" w:hAnsi="Arial" w:cs="Arial"/>
          <w:sz w:val="24"/>
          <w:szCs w:val="24"/>
        </w:rPr>
        <w:t xml:space="preserve">30.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w:t>
      </w:r>
      <w:r w:rsidR="00E963FF" w:rsidRPr="003E6043">
        <w:rPr>
          <w:rFonts w:ascii="Arial" w:hAnsi="Arial" w:cs="Arial"/>
          <w:sz w:val="24"/>
          <w:szCs w:val="24"/>
        </w:rPr>
        <w:t>официальном сайте органов местного самоуправления города Лукоянова.</w:t>
      </w:r>
    </w:p>
    <w:p w:rsidR="002C595D" w:rsidRPr="003E6043" w:rsidRDefault="002C595D" w:rsidP="002C595D">
      <w:pPr>
        <w:pStyle w:val="af1"/>
        <w:ind w:firstLine="567"/>
        <w:jc w:val="both"/>
        <w:rPr>
          <w:rFonts w:ascii="Arial" w:hAnsi="Arial" w:cs="Arial"/>
        </w:rPr>
      </w:pPr>
      <w:r w:rsidRPr="003E6043">
        <w:rPr>
          <w:rFonts w:ascii="Arial" w:hAnsi="Arial" w:cs="Arial"/>
        </w:rPr>
        <w:t xml:space="preserve">31.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 </w:t>
      </w:r>
      <w:r w:rsidR="00B70287" w:rsidRPr="003E6043">
        <w:rPr>
          <w:rFonts w:ascii="Arial" w:hAnsi="Arial" w:cs="Arial"/>
        </w:rPr>
        <w:t xml:space="preserve">города Лукоянова </w:t>
      </w:r>
      <w:r w:rsidRPr="003E6043">
        <w:rPr>
          <w:rFonts w:ascii="Arial" w:hAnsi="Arial" w:cs="Arial"/>
        </w:rPr>
        <w:t>Лукояновского муниципального района</w:t>
      </w:r>
      <w:r w:rsidR="008564C8" w:rsidRPr="003E6043">
        <w:rPr>
          <w:rFonts w:ascii="Arial" w:hAnsi="Arial" w:cs="Arial"/>
        </w:rPr>
        <w:t xml:space="preserve"> Нижегородской области</w:t>
      </w:r>
      <w:r w:rsidRPr="003E6043">
        <w:rPr>
          <w:rFonts w:ascii="Arial" w:hAnsi="Arial" w:cs="Arial"/>
        </w:rPr>
        <w:t>, в ведении которого находятся муниципальные казенные учреждения.</w:t>
      </w:r>
    </w:p>
    <w:p w:rsidR="002C595D" w:rsidRPr="003E6043" w:rsidRDefault="002C595D" w:rsidP="002C595D">
      <w:pPr>
        <w:pStyle w:val="af1"/>
        <w:ind w:firstLine="567"/>
        <w:jc w:val="both"/>
        <w:rPr>
          <w:rFonts w:ascii="Arial" w:hAnsi="Arial" w:cs="Arial"/>
        </w:rPr>
      </w:pPr>
      <w:r w:rsidRPr="003E6043">
        <w:rPr>
          <w:rFonts w:ascii="Arial" w:hAnsi="Arial" w:cs="Arial"/>
        </w:rPr>
        <w:t>32.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2C595D" w:rsidRPr="003E6043" w:rsidRDefault="002C595D" w:rsidP="002C595D">
      <w:pPr>
        <w:pStyle w:val="af1"/>
        <w:ind w:firstLine="567"/>
        <w:jc w:val="both"/>
        <w:rPr>
          <w:rFonts w:ascii="Arial" w:hAnsi="Arial" w:cs="Arial"/>
        </w:rPr>
      </w:pPr>
      <w:r w:rsidRPr="003E6043">
        <w:rPr>
          <w:rFonts w:ascii="Arial" w:hAnsi="Arial" w:cs="Arial"/>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2C595D" w:rsidRPr="003E6043" w:rsidRDefault="002C595D" w:rsidP="002C595D">
      <w:pPr>
        <w:pStyle w:val="af1"/>
        <w:ind w:firstLine="567"/>
        <w:jc w:val="both"/>
        <w:rPr>
          <w:rFonts w:ascii="Arial" w:hAnsi="Arial" w:cs="Arial"/>
        </w:rPr>
      </w:pPr>
      <w:r w:rsidRPr="003E6043">
        <w:rPr>
          <w:rFonts w:ascii="Arial" w:hAnsi="Arial" w:cs="Arial"/>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C595D" w:rsidRPr="003E6043" w:rsidRDefault="002C595D" w:rsidP="002C595D">
      <w:pPr>
        <w:pStyle w:val="af1"/>
        <w:ind w:firstLine="567"/>
        <w:jc w:val="both"/>
        <w:rPr>
          <w:rFonts w:ascii="Arial" w:hAnsi="Arial" w:cs="Arial"/>
        </w:rPr>
      </w:pPr>
      <w:r w:rsidRPr="003E6043">
        <w:rPr>
          <w:rFonts w:ascii="Arial" w:hAnsi="Arial" w:cs="Arial"/>
        </w:rPr>
        <w:lastRenderedPageBreak/>
        <w:t>в) затраты на иные расходы, непосредственно связанные с выполнением работы;</w:t>
      </w:r>
    </w:p>
    <w:p w:rsidR="002C595D" w:rsidRPr="003E6043" w:rsidRDefault="002C595D" w:rsidP="002C595D">
      <w:pPr>
        <w:pStyle w:val="af1"/>
        <w:ind w:firstLine="567"/>
        <w:jc w:val="both"/>
        <w:rPr>
          <w:rFonts w:ascii="Arial" w:hAnsi="Arial" w:cs="Arial"/>
        </w:rPr>
      </w:pPr>
      <w:r w:rsidRPr="003E6043">
        <w:rPr>
          <w:rFonts w:ascii="Arial" w:hAnsi="Arial" w:cs="Arial"/>
        </w:rPr>
        <w:t>г) затраты на оплату коммунальных услуг;</w:t>
      </w:r>
    </w:p>
    <w:p w:rsidR="002C595D" w:rsidRPr="003E6043" w:rsidRDefault="002C595D" w:rsidP="002C595D">
      <w:pPr>
        <w:pStyle w:val="af1"/>
        <w:ind w:firstLine="567"/>
        <w:jc w:val="both"/>
        <w:rPr>
          <w:rFonts w:ascii="Arial" w:hAnsi="Arial" w:cs="Arial"/>
        </w:rPr>
      </w:pPr>
      <w:r w:rsidRPr="003E6043">
        <w:rPr>
          <w:rFonts w:ascii="Arial" w:hAnsi="Arial" w:cs="Arial"/>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C595D" w:rsidRPr="003E6043" w:rsidRDefault="002C595D" w:rsidP="002C595D">
      <w:pPr>
        <w:pStyle w:val="af1"/>
        <w:ind w:firstLine="567"/>
        <w:jc w:val="both"/>
        <w:rPr>
          <w:rFonts w:ascii="Arial" w:hAnsi="Arial" w:cs="Arial"/>
        </w:rPr>
      </w:pPr>
      <w:r w:rsidRPr="003E6043">
        <w:rPr>
          <w:rFonts w:ascii="Arial" w:hAnsi="Arial" w:cs="Arial"/>
        </w:rPr>
        <w:t>е) затраты на содержание объектов особо ценного движимого имущества и имущества, необходимого для выполнения муниципального задания;</w:t>
      </w:r>
    </w:p>
    <w:p w:rsidR="002C595D" w:rsidRPr="003E6043" w:rsidRDefault="002C595D" w:rsidP="002C595D">
      <w:pPr>
        <w:pStyle w:val="af1"/>
        <w:ind w:firstLine="567"/>
        <w:jc w:val="both"/>
        <w:rPr>
          <w:rFonts w:ascii="Arial" w:hAnsi="Arial" w:cs="Arial"/>
        </w:rPr>
      </w:pPr>
      <w:r w:rsidRPr="003E6043">
        <w:rPr>
          <w:rFonts w:ascii="Arial" w:hAnsi="Arial" w:cs="Arial"/>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2C595D" w:rsidRPr="003E6043" w:rsidRDefault="002C595D" w:rsidP="002C595D">
      <w:pPr>
        <w:pStyle w:val="af1"/>
        <w:ind w:firstLine="567"/>
        <w:jc w:val="both"/>
        <w:rPr>
          <w:rFonts w:ascii="Arial" w:hAnsi="Arial" w:cs="Arial"/>
        </w:rPr>
      </w:pPr>
      <w:r w:rsidRPr="003E6043">
        <w:rPr>
          <w:rFonts w:ascii="Arial" w:hAnsi="Arial" w:cs="Arial"/>
        </w:rPr>
        <w:t>з) затраты на приобретение услуг связи;</w:t>
      </w:r>
    </w:p>
    <w:p w:rsidR="002C595D" w:rsidRPr="003E6043" w:rsidRDefault="002C595D" w:rsidP="002C595D">
      <w:pPr>
        <w:pStyle w:val="af1"/>
        <w:ind w:firstLine="567"/>
        <w:jc w:val="both"/>
        <w:rPr>
          <w:rFonts w:ascii="Arial" w:hAnsi="Arial" w:cs="Arial"/>
        </w:rPr>
      </w:pPr>
      <w:r w:rsidRPr="003E6043">
        <w:rPr>
          <w:rFonts w:ascii="Arial" w:hAnsi="Arial" w:cs="Arial"/>
        </w:rPr>
        <w:t>и) затраты на приобретение транспортных услуг;</w:t>
      </w:r>
    </w:p>
    <w:p w:rsidR="002C595D" w:rsidRPr="003E6043" w:rsidRDefault="002C595D" w:rsidP="002C595D">
      <w:pPr>
        <w:pStyle w:val="af1"/>
        <w:ind w:firstLine="567"/>
        <w:jc w:val="both"/>
        <w:rPr>
          <w:rFonts w:ascii="Arial" w:hAnsi="Arial" w:cs="Arial"/>
        </w:rPr>
      </w:pPr>
      <w:r w:rsidRPr="003E6043">
        <w:rPr>
          <w:rFonts w:ascii="Arial" w:hAnsi="Arial" w:cs="Arial"/>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2C595D" w:rsidRPr="003E6043" w:rsidRDefault="002C595D" w:rsidP="002C595D">
      <w:pPr>
        <w:pStyle w:val="af1"/>
        <w:ind w:firstLine="567"/>
        <w:jc w:val="both"/>
        <w:rPr>
          <w:rFonts w:ascii="Arial" w:hAnsi="Arial" w:cs="Arial"/>
        </w:rPr>
      </w:pPr>
      <w:r w:rsidRPr="003E6043">
        <w:rPr>
          <w:rFonts w:ascii="Arial" w:hAnsi="Arial" w:cs="Arial"/>
        </w:rPr>
        <w:t>л) затраты на прочие общехозяйственные нужды.</w:t>
      </w:r>
    </w:p>
    <w:p w:rsidR="002C595D" w:rsidRPr="003E6043" w:rsidRDefault="002C595D" w:rsidP="002C595D">
      <w:pPr>
        <w:pStyle w:val="af1"/>
        <w:ind w:firstLine="567"/>
        <w:jc w:val="both"/>
        <w:rPr>
          <w:rFonts w:ascii="Arial" w:hAnsi="Arial" w:cs="Arial"/>
        </w:rPr>
      </w:pPr>
      <w:r w:rsidRPr="003E6043">
        <w:rPr>
          <w:rFonts w:ascii="Arial" w:hAnsi="Arial" w:cs="Arial"/>
        </w:rPr>
        <w:t>33. Формирование и использование резерва, указанного в подпункте "ж" пункта 32 настоящего Положения, осуществляется в соответствии с порядком, устанавливаемым Министерством финансов Российской Федерации.</w:t>
      </w:r>
    </w:p>
    <w:p w:rsidR="002C595D" w:rsidRPr="003E6043" w:rsidRDefault="002C595D" w:rsidP="002C595D">
      <w:pPr>
        <w:pStyle w:val="af1"/>
        <w:ind w:firstLine="567"/>
        <w:jc w:val="both"/>
        <w:rPr>
          <w:rFonts w:ascii="Arial" w:hAnsi="Arial" w:cs="Arial"/>
        </w:rPr>
      </w:pPr>
      <w:r w:rsidRPr="003E6043">
        <w:rPr>
          <w:rFonts w:ascii="Arial" w:hAnsi="Arial" w:cs="Arial"/>
        </w:rPr>
        <w:t>34.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C595D" w:rsidRPr="003E6043" w:rsidRDefault="002C595D" w:rsidP="002C595D">
      <w:pPr>
        <w:pStyle w:val="af1"/>
        <w:ind w:firstLine="567"/>
        <w:jc w:val="both"/>
        <w:rPr>
          <w:rFonts w:ascii="Arial" w:hAnsi="Arial" w:cs="Arial"/>
        </w:rPr>
      </w:pPr>
      <w:r w:rsidRPr="003E6043">
        <w:rPr>
          <w:rFonts w:ascii="Arial" w:hAnsi="Arial" w:cs="Arial"/>
        </w:rPr>
        <w:t xml:space="preserve">35. Значения нормативных затрат на выполнение работы утверждаются </w:t>
      </w:r>
      <w:r w:rsidRPr="003E6043">
        <w:rPr>
          <w:rFonts w:ascii="Arial" w:hAnsi="Arial" w:cs="Arial"/>
          <w:color w:val="auto"/>
        </w:rPr>
        <w:t>органом местного самоуправления</w:t>
      </w:r>
      <w:r w:rsidRPr="003E6043">
        <w:rPr>
          <w:rFonts w:ascii="Arial" w:hAnsi="Arial" w:cs="Arial"/>
        </w:rPr>
        <w:t xml:space="preserve">, осуществляющим функции и полномочия учредителя в отношении муниципальных бюджетных или муниципальных автономных учреждений, а также главным распорядителем средств бюджета </w:t>
      </w:r>
      <w:r w:rsidR="00E963FF" w:rsidRPr="003E6043">
        <w:rPr>
          <w:rFonts w:ascii="Arial" w:hAnsi="Arial" w:cs="Arial"/>
        </w:rPr>
        <w:t xml:space="preserve">города Лукоянова </w:t>
      </w:r>
      <w:r w:rsidRPr="003E6043">
        <w:rPr>
          <w:rFonts w:ascii="Arial" w:hAnsi="Arial" w:cs="Arial"/>
        </w:rPr>
        <w:t>Лукояновского муниципального района</w:t>
      </w:r>
      <w:r w:rsidR="008564C8" w:rsidRPr="003E6043">
        <w:rPr>
          <w:rFonts w:ascii="Arial" w:hAnsi="Arial" w:cs="Arial"/>
        </w:rPr>
        <w:t xml:space="preserve"> Нижегородской области</w:t>
      </w:r>
      <w:r w:rsidRPr="003E6043">
        <w:rPr>
          <w:rFonts w:ascii="Arial" w:hAnsi="Arial" w:cs="Arial"/>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36.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r:id="rId31" w:anchor="Par187" w:history="1">
        <w:r w:rsidRPr="003E6043">
          <w:rPr>
            <w:rStyle w:val="aa"/>
            <w:rFonts w:ascii="Arial" w:hAnsi="Arial" w:cs="Arial"/>
            <w:sz w:val="24"/>
            <w:szCs w:val="24"/>
          </w:rPr>
          <w:t>абзаце первом</w:t>
        </w:r>
      </w:hyperlink>
      <w:r w:rsidRPr="003E6043">
        <w:rPr>
          <w:rFonts w:ascii="Arial" w:hAnsi="Arial" w:cs="Arial"/>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E963FF" w:rsidRPr="003E6043">
        <w:rPr>
          <w:rFonts w:ascii="Arial" w:hAnsi="Arial" w:cs="Arial"/>
          <w:sz w:val="24"/>
          <w:szCs w:val="24"/>
        </w:rPr>
        <w:t xml:space="preserve">города Лукоянова </w:t>
      </w:r>
      <w:r w:rsidRPr="003E6043">
        <w:rPr>
          <w:rFonts w:ascii="Arial" w:hAnsi="Arial" w:cs="Arial"/>
          <w:sz w:val="24"/>
          <w:szCs w:val="24"/>
        </w:rPr>
        <w:t xml:space="preserve">Лукояновского муниципального района </w:t>
      </w:r>
      <w:r w:rsidR="00DC6D77" w:rsidRPr="003E6043">
        <w:rPr>
          <w:rFonts w:ascii="Arial" w:hAnsi="Arial" w:cs="Arial"/>
          <w:sz w:val="24"/>
          <w:szCs w:val="24"/>
        </w:rPr>
        <w:t xml:space="preserve">Нижегородской области </w:t>
      </w:r>
      <w:r w:rsidRPr="003E6043">
        <w:rPr>
          <w:rFonts w:ascii="Arial" w:hAnsi="Arial" w:cs="Arial"/>
          <w:sz w:val="24"/>
          <w:szCs w:val="24"/>
        </w:rPr>
        <w:t xml:space="preserve">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w:t>
      </w:r>
      <w:r w:rsidRPr="003E6043">
        <w:rPr>
          <w:rFonts w:ascii="Arial" w:hAnsi="Arial" w:cs="Arial"/>
          <w:sz w:val="24"/>
          <w:szCs w:val="24"/>
        </w:rPr>
        <w:lastRenderedPageBreak/>
        <w:t>из указанных поступлений, полученных в отчетном финансовом году (далее - коэффициент платной деятельности).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37.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а) на потребление электрической энергии в размере 10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б) на потребление тепловой энергии в размере 50 процентов общего объема затрат муниципального бюджетного или муниципального автономного учреждения в части указанного вида затрат в составе затрат на коммунальные услуги.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38. В случае если муниципальное бюджетное или муниципальное автономное учреждение оказывает платную деятельность сверх установленного муниципального задания, затраты, указанные в </w:t>
      </w:r>
      <w:hyperlink r:id="rId32" w:anchor="Par194" w:history="1">
        <w:r w:rsidRPr="003E6043">
          <w:rPr>
            <w:rStyle w:val="aa"/>
            <w:rFonts w:ascii="Arial" w:hAnsi="Arial" w:cs="Arial"/>
            <w:sz w:val="24"/>
            <w:szCs w:val="24"/>
          </w:rPr>
          <w:t>пункте 37</w:t>
        </w:r>
      </w:hyperlink>
      <w:r w:rsidRPr="003E6043">
        <w:rPr>
          <w:rFonts w:ascii="Arial" w:hAnsi="Arial" w:cs="Arial"/>
          <w:sz w:val="24"/>
          <w:szCs w:val="24"/>
        </w:rPr>
        <w:t xml:space="preserve"> настоящего Положения, рассчитываются с применением коэффициента платной деятельности.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Значения затрат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утверждаются органом местного самоуправления, осуществляющим функции и полномочия учредителя в отношении муниципальных бюджетных или муниципальных автономных учреждений.</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39. 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местного самоуправления, осуществляющим функции и полномочия учредителя в отношении муниципальных бюджетных или автономных учреждений, с учетом положений, установленных федеральными законами.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40. 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41.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E963FF" w:rsidRPr="003E6043">
        <w:rPr>
          <w:rFonts w:ascii="Arial" w:hAnsi="Arial" w:cs="Arial"/>
          <w:sz w:val="24"/>
          <w:szCs w:val="24"/>
        </w:rPr>
        <w:t xml:space="preserve">города Лукоянова </w:t>
      </w:r>
      <w:r w:rsidRPr="003E6043">
        <w:rPr>
          <w:rFonts w:ascii="Arial" w:hAnsi="Arial" w:cs="Arial"/>
          <w:sz w:val="24"/>
          <w:szCs w:val="24"/>
        </w:rPr>
        <w:t xml:space="preserve">Лукояновского муниципального района </w:t>
      </w:r>
      <w:r w:rsidR="008564C8" w:rsidRPr="003E6043">
        <w:rPr>
          <w:rFonts w:ascii="Arial" w:hAnsi="Arial" w:cs="Arial"/>
          <w:sz w:val="24"/>
          <w:szCs w:val="24"/>
        </w:rPr>
        <w:t xml:space="preserve">Нижегородской области </w:t>
      </w:r>
      <w:r w:rsidRPr="003E6043">
        <w:rPr>
          <w:rFonts w:ascii="Arial" w:hAnsi="Arial" w:cs="Arial"/>
          <w:sz w:val="24"/>
          <w:szCs w:val="24"/>
        </w:rPr>
        <w:t>на очередной финансовый год (на очередной финансовый год и плановый период).</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42. Финансовое обеспечение выполнения муниципального задания осуществляется в пределах бюджетных ассигнований, предусмотренных в бюджете </w:t>
      </w:r>
      <w:r w:rsidR="00E963FF" w:rsidRPr="003E6043">
        <w:rPr>
          <w:rFonts w:ascii="Arial" w:hAnsi="Arial" w:cs="Arial"/>
          <w:sz w:val="24"/>
          <w:szCs w:val="24"/>
        </w:rPr>
        <w:t xml:space="preserve">города Лукоянова </w:t>
      </w:r>
      <w:r w:rsidRPr="003E6043">
        <w:rPr>
          <w:rFonts w:ascii="Arial" w:hAnsi="Arial" w:cs="Arial"/>
          <w:sz w:val="24"/>
          <w:szCs w:val="24"/>
        </w:rPr>
        <w:t xml:space="preserve">Лукояновского муниципального района </w:t>
      </w:r>
      <w:r w:rsidR="008564C8" w:rsidRPr="003E6043">
        <w:rPr>
          <w:rFonts w:ascii="Arial" w:hAnsi="Arial" w:cs="Arial"/>
          <w:sz w:val="24"/>
          <w:szCs w:val="24"/>
        </w:rPr>
        <w:t xml:space="preserve">Нижегородской области </w:t>
      </w:r>
      <w:r w:rsidRPr="003E6043">
        <w:rPr>
          <w:rFonts w:ascii="Arial" w:hAnsi="Arial" w:cs="Arial"/>
          <w:sz w:val="24"/>
          <w:szCs w:val="24"/>
        </w:rPr>
        <w:t>на указанные цели.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lastRenderedPageBreak/>
        <w:t>Финансовое обеспечение выполнения муниципального задания муниципальным бюджетным или муниципальным автономным учреждением осуществляется путем предоставления субсидии.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C595D" w:rsidRPr="003E6043" w:rsidRDefault="002C595D" w:rsidP="002C595D">
      <w:pPr>
        <w:tabs>
          <w:tab w:val="left" w:pos="993"/>
        </w:tabs>
        <w:autoSpaceDE w:val="0"/>
        <w:autoSpaceDN w:val="0"/>
        <w:adjustRightInd w:val="0"/>
        <w:ind w:firstLine="709"/>
        <w:jc w:val="both"/>
        <w:rPr>
          <w:rFonts w:ascii="Arial" w:hAnsi="Arial" w:cs="Arial"/>
          <w:sz w:val="24"/>
          <w:szCs w:val="24"/>
        </w:rPr>
      </w:pPr>
      <w:r w:rsidRPr="003E6043">
        <w:rPr>
          <w:rFonts w:ascii="Arial" w:hAnsi="Arial" w:cs="Arial"/>
          <w:sz w:val="24"/>
          <w:szCs w:val="24"/>
        </w:rPr>
        <w:t>Изменение объема предоставляемой субсидии муниципальному учреждению в течение срока выполнения муниципального задания осуществляется только при соответствующем изменении муниципального задания.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в отношении:</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а) муниципальных казенных учреждений -  с главными распорядителями средств бюджета </w:t>
      </w:r>
      <w:r w:rsidR="00E963FF" w:rsidRPr="003E6043">
        <w:rPr>
          <w:rFonts w:ascii="Arial" w:hAnsi="Arial" w:cs="Arial"/>
          <w:sz w:val="24"/>
          <w:szCs w:val="24"/>
        </w:rPr>
        <w:t xml:space="preserve">города Лукоянова </w:t>
      </w:r>
      <w:r w:rsidRPr="003E6043">
        <w:rPr>
          <w:rFonts w:ascii="Arial" w:hAnsi="Arial" w:cs="Arial"/>
          <w:sz w:val="24"/>
          <w:szCs w:val="24"/>
        </w:rPr>
        <w:t>Лукояновского муниципального района</w:t>
      </w:r>
      <w:r w:rsidR="008564C8" w:rsidRPr="003E6043">
        <w:rPr>
          <w:rFonts w:ascii="Arial" w:hAnsi="Arial" w:cs="Arial"/>
          <w:sz w:val="24"/>
          <w:szCs w:val="24"/>
        </w:rPr>
        <w:t xml:space="preserve"> Нижегородской области</w:t>
      </w:r>
      <w:r w:rsidRPr="003E6043">
        <w:rPr>
          <w:rFonts w:ascii="Arial" w:hAnsi="Arial" w:cs="Arial"/>
          <w:sz w:val="24"/>
          <w:szCs w:val="24"/>
        </w:rPr>
        <w:t>, в ведении которых находятся муниципальные казенные учреждения;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б) муниципальных бюджетных или автономных учреждений - с органами местного самоуправления, осуществляющими функции и полномочия учредителя.</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Указанное соглашение определяет права, обязанности и ответственность сторон, в том числе объем и условие перечисления субсидии в течение финансового года.</w:t>
      </w:r>
    </w:p>
    <w:p w:rsidR="002C595D" w:rsidRPr="003E6043" w:rsidRDefault="002C595D" w:rsidP="002C595D">
      <w:pPr>
        <w:autoSpaceDE w:val="0"/>
        <w:autoSpaceDN w:val="0"/>
        <w:adjustRightInd w:val="0"/>
        <w:ind w:firstLine="709"/>
        <w:jc w:val="both"/>
        <w:rPr>
          <w:rFonts w:ascii="Arial" w:hAnsi="Arial" w:cs="Arial"/>
          <w:sz w:val="24"/>
          <w:szCs w:val="24"/>
        </w:rPr>
      </w:pPr>
      <w:r w:rsidRPr="003E6043">
        <w:rPr>
          <w:rFonts w:ascii="Arial" w:hAnsi="Arial" w:cs="Arial"/>
          <w:sz w:val="24"/>
          <w:szCs w:val="24"/>
        </w:rPr>
        <w:t xml:space="preserve">Соглашение о порядке и условиях предоставления субсидии на финансовое обеспечение выполнения муниципального задания формируется согласно </w:t>
      </w:r>
      <w:hyperlink r:id="rId33" w:history="1">
        <w:r w:rsidRPr="003E6043">
          <w:rPr>
            <w:rStyle w:val="aa"/>
            <w:rFonts w:ascii="Arial" w:hAnsi="Arial" w:cs="Arial"/>
            <w:sz w:val="24"/>
            <w:szCs w:val="24"/>
          </w:rPr>
          <w:t>приложению N 5</w:t>
        </w:r>
      </w:hyperlink>
      <w:r w:rsidRPr="003E6043">
        <w:rPr>
          <w:rFonts w:ascii="Arial" w:hAnsi="Arial" w:cs="Arial"/>
          <w:sz w:val="24"/>
          <w:szCs w:val="24"/>
        </w:rPr>
        <w:t xml:space="preserve"> к настоящему Положению.</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43. Органы местного самоуправления, осуществляющие функции и полномочия учредителя муниципальных бюджетных и автономных учреждений, вправе утвердить по согласованию с </w:t>
      </w:r>
      <w:r w:rsidR="008564C8" w:rsidRPr="003E6043">
        <w:rPr>
          <w:rFonts w:ascii="Arial" w:hAnsi="Arial" w:cs="Arial"/>
          <w:sz w:val="24"/>
          <w:szCs w:val="24"/>
        </w:rPr>
        <w:t>а</w:t>
      </w:r>
      <w:r w:rsidRPr="003E6043">
        <w:rPr>
          <w:rFonts w:ascii="Arial" w:hAnsi="Arial" w:cs="Arial"/>
          <w:sz w:val="24"/>
          <w:szCs w:val="24"/>
        </w:rPr>
        <w:t>дминистраци</w:t>
      </w:r>
      <w:r w:rsidR="008564C8" w:rsidRPr="003E6043">
        <w:rPr>
          <w:rFonts w:ascii="Arial" w:hAnsi="Arial" w:cs="Arial"/>
          <w:sz w:val="24"/>
          <w:szCs w:val="24"/>
        </w:rPr>
        <w:t xml:space="preserve">ей города Лукоянова </w:t>
      </w:r>
      <w:r w:rsidRPr="003E6043">
        <w:rPr>
          <w:rFonts w:ascii="Arial" w:hAnsi="Arial" w:cs="Arial"/>
          <w:sz w:val="24"/>
          <w:szCs w:val="24"/>
        </w:rPr>
        <w:t xml:space="preserve"> Лукояновского муниципального района</w:t>
      </w:r>
      <w:r w:rsidRPr="003E6043">
        <w:rPr>
          <w:rFonts w:ascii="Arial" w:hAnsi="Arial" w:cs="Arial"/>
          <w:sz w:val="24"/>
          <w:szCs w:val="24"/>
          <w:u w:val="single"/>
        </w:rPr>
        <w:t xml:space="preserve"> </w:t>
      </w:r>
      <w:r w:rsidR="008564C8" w:rsidRPr="003E6043">
        <w:rPr>
          <w:rFonts w:ascii="Arial" w:hAnsi="Arial" w:cs="Arial"/>
          <w:sz w:val="24"/>
          <w:szCs w:val="24"/>
        </w:rPr>
        <w:t xml:space="preserve">Нижегородской области </w:t>
      </w:r>
      <w:r w:rsidRPr="003E6043">
        <w:rPr>
          <w:rFonts w:ascii="Arial" w:hAnsi="Arial" w:cs="Arial"/>
          <w:sz w:val="24"/>
          <w:szCs w:val="24"/>
        </w:rPr>
        <w:t>методические рекомендации по распределению субсидий, предоставляемых муниципальным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ведомственные перечни.</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44. Субсидия перечисляется на отдельный лицевой счет, открытый муниципальному бюджетному или муниципальному автономному учреждению в </w:t>
      </w:r>
      <w:r w:rsidR="008564C8" w:rsidRPr="003E6043">
        <w:rPr>
          <w:rFonts w:ascii="Arial" w:hAnsi="Arial" w:cs="Arial"/>
          <w:sz w:val="24"/>
          <w:szCs w:val="24"/>
        </w:rPr>
        <w:t>территориальном отделении  УФК по Нижегородской области</w:t>
      </w:r>
      <w:r w:rsidRPr="003E6043">
        <w:rPr>
          <w:rFonts w:ascii="Arial" w:hAnsi="Arial" w:cs="Arial"/>
          <w:sz w:val="24"/>
          <w:szCs w:val="24"/>
        </w:rPr>
        <w:t>.</w:t>
      </w:r>
    </w:p>
    <w:p w:rsidR="002C595D" w:rsidRPr="003E6043" w:rsidRDefault="002C595D" w:rsidP="002C595D">
      <w:pPr>
        <w:autoSpaceDE w:val="0"/>
        <w:autoSpaceDN w:val="0"/>
        <w:adjustRightInd w:val="0"/>
        <w:ind w:firstLine="540"/>
        <w:jc w:val="both"/>
        <w:rPr>
          <w:rFonts w:ascii="Arial" w:hAnsi="Arial" w:cs="Arial"/>
          <w:sz w:val="24"/>
          <w:szCs w:val="24"/>
        </w:rPr>
      </w:pPr>
      <w:bookmarkStart w:id="2" w:name="Par228"/>
      <w:bookmarkEnd w:id="2"/>
      <w:r w:rsidRPr="003E6043">
        <w:rPr>
          <w:rFonts w:ascii="Arial" w:hAnsi="Arial" w:cs="Arial"/>
          <w:sz w:val="24"/>
          <w:szCs w:val="24"/>
        </w:rPr>
        <w:t>45.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а) 25 процентов годового размера субсидии в течение I квартала;</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в) 75 процентов годового размера субсидии в течение 9 месяцев.</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46. Перечисление субсидии в декабре осуществляется не позднее 2 рабочих дней со дня представления муниципальным бюджетным или муниципальным автономным учреждением предварительного отчета об исполнении муниципального задания за соответствующий финансовый год. Если на основании </w:t>
      </w:r>
      <w:r w:rsidRPr="003E6043">
        <w:rPr>
          <w:rFonts w:ascii="Arial" w:hAnsi="Arial" w:cs="Arial"/>
          <w:sz w:val="24"/>
          <w:szCs w:val="24"/>
        </w:rPr>
        <w:lastRenderedPageBreak/>
        <w:t xml:space="preserve">предусмотренного </w:t>
      </w:r>
      <w:hyperlink r:id="rId34" w:anchor="Par234" w:history="1">
        <w:r w:rsidRPr="003E6043">
          <w:rPr>
            <w:rStyle w:val="aa"/>
            <w:rFonts w:ascii="Arial" w:hAnsi="Arial" w:cs="Arial"/>
            <w:sz w:val="24"/>
            <w:szCs w:val="24"/>
          </w:rPr>
          <w:t>пунктом 8</w:t>
        </w:r>
      </w:hyperlink>
      <w:r w:rsidRPr="003E6043">
        <w:rPr>
          <w:rFonts w:ascii="Arial" w:hAnsi="Arial" w:cs="Arial"/>
          <w:sz w:val="24"/>
          <w:szCs w:val="24"/>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 то объем субсидии подлежит перерасчету с соответствующим изменением муниципального задания.</w:t>
      </w:r>
    </w:p>
    <w:p w:rsidR="002C595D" w:rsidRPr="003E6043" w:rsidRDefault="002C595D" w:rsidP="002C595D">
      <w:pPr>
        <w:autoSpaceDE w:val="0"/>
        <w:autoSpaceDN w:val="0"/>
        <w:adjustRightInd w:val="0"/>
        <w:ind w:firstLine="540"/>
        <w:jc w:val="both"/>
        <w:rPr>
          <w:rFonts w:ascii="Arial" w:hAnsi="Arial" w:cs="Arial"/>
          <w:sz w:val="24"/>
          <w:szCs w:val="24"/>
        </w:rPr>
      </w:pPr>
      <w:r w:rsidRPr="003E6043">
        <w:rPr>
          <w:rFonts w:ascii="Arial" w:hAnsi="Arial" w:cs="Arial"/>
          <w:sz w:val="24"/>
          <w:szCs w:val="24"/>
        </w:rPr>
        <w:t xml:space="preserve">Требования, установленные </w:t>
      </w:r>
      <w:hyperlink r:id="rId35" w:anchor="Par228" w:history="1">
        <w:r w:rsidRPr="003E6043">
          <w:rPr>
            <w:rStyle w:val="aa"/>
            <w:rFonts w:ascii="Arial" w:hAnsi="Arial" w:cs="Arial"/>
            <w:sz w:val="24"/>
            <w:szCs w:val="24"/>
          </w:rPr>
          <w:t>пунктом 45</w:t>
        </w:r>
      </w:hyperlink>
      <w:r w:rsidRPr="003E6043">
        <w:rPr>
          <w:rFonts w:ascii="Arial" w:hAnsi="Arial" w:cs="Arial"/>
          <w:sz w:val="24"/>
          <w:szCs w:val="24"/>
        </w:rPr>
        <w:t xml:space="preserve"> настоящего Положения и </w:t>
      </w:r>
      <w:hyperlink r:id="rId36" w:anchor="Par232" w:history="1">
        <w:r w:rsidRPr="003E6043">
          <w:rPr>
            <w:rStyle w:val="aa"/>
            <w:rFonts w:ascii="Arial" w:hAnsi="Arial" w:cs="Arial"/>
            <w:sz w:val="24"/>
            <w:szCs w:val="24"/>
          </w:rPr>
          <w:t>абзацем первым</w:t>
        </w:r>
      </w:hyperlink>
      <w:r w:rsidRPr="003E6043">
        <w:rPr>
          <w:rFonts w:ascii="Arial" w:hAnsi="Arial" w:cs="Arial"/>
          <w:sz w:val="24"/>
          <w:szCs w:val="24"/>
        </w:rPr>
        <w:t xml:space="preserve"> настоящего пункта,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rsidR="002C595D" w:rsidRDefault="002C595D" w:rsidP="002C595D">
      <w:pPr>
        <w:autoSpaceDE w:val="0"/>
        <w:autoSpaceDN w:val="0"/>
        <w:adjustRightInd w:val="0"/>
        <w:jc w:val="center"/>
        <w:rPr>
          <w:sz w:val="26"/>
          <w:szCs w:val="26"/>
        </w:rPr>
      </w:pPr>
    </w:p>
    <w:p w:rsidR="002C595D" w:rsidRDefault="002C595D" w:rsidP="002C595D">
      <w:pPr>
        <w:autoSpaceDE w:val="0"/>
        <w:autoSpaceDN w:val="0"/>
        <w:adjustRightInd w:val="0"/>
        <w:ind w:firstLine="709"/>
        <w:jc w:val="both"/>
        <w:rPr>
          <w:sz w:val="26"/>
          <w:szCs w:val="26"/>
        </w:rPr>
      </w:pPr>
      <w:bookmarkStart w:id="3" w:name="Par43"/>
      <w:bookmarkStart w:id="4" w:name="Par56"/>
      <w:bookmarkStart w:id="5" w:name="Par187"/>
      <w:bookmarkStart w:id="6" w:name="Par194"/>
      <w:bookmarkStart w:id="7" w:name="Par207"/>
      <w:bookmarkStart w:id="8" w:name="Par221"/>
      <w:bookmarkStart w:id="9" w:name="Par232"/>
      <w:bookmarkEnd w:id="3"/>
      <w:bookmarkEnd w:id="4"/>
      <w:bookmarkEnd w:id="5"/>
      <w:bookmarkEnd w:id="6"/>
      <w:bookmarkEnd w:id="7"/>
      <w:bookmarkEnd w:id="8"/>
      <w:bookmarkEnd w:id="9"/>
    </w:p>
    <w:p w:rsidR="002C595D" w:rsidRDefault="002C595D" w:rsidP="002C595D">
      <w:pPr>
        <w:rPr>
          <w:sz w:val="26"/>
          <w:szCs w:val="26"/>
        </w:rPr>
        <w:sectPr w:rsidR="002C595D" w:rsidSect="00EB5FE5">
          <w:type w:val="continuous"/>
          <w:pgSz w:w="12240" w:h="15840"/>
          <w:pgMar w:top="851" w:right="1418" w:bottom="851" w:left="1418" w:header="720" w:footer="720" w:gutter="0"/>
          <w:cols w:space="720"/>
        </w:sectPr>
      </w:pPr>
    </w:p>
    <w:p w:rsidR="002C595D" w:rsidRPr="00EB5FE5" w:rsidRDefault="002C595D" w:rsidP="002C595D">
      <w:pPr>
        <w:autoSpaceDE w:val="0"/>
        <w:autoSpaceDN w:val="0"/>
        <w:adjustRightInd w:val="0"/>
        <w:outlineLvl w:val="0"/>
        <w:rPr>
          <w:rFonts w:ascii="Arial" w:hAnsi="Arial" w:cs="Arial"/>
          <w:sz w:val="24"/>
          <w:szCs w:val="24"/>
        </w:rPr>
      </w:pPr>
      <w:r w:rsidRPr="00EB5FE5">
        <w:rPr>
          <w:rFonts w:ascii="Arial" w:hAnsi="Arial" w:cs="Arial"/>
          <w:sz w:val="24"/>
          <w:szCs w:val="24"/>
        </w:rPr>
        <w:lastRenderedPageBreak/>
        <w:br w:type="column"/>
      </w:r>
      <w:r w:rsidRPr="00EB5FE5">
        <w:rPr>
          <w:rFonts w:ascii="Arial" w:hAnsi="Arial" w:cs="Arial"/>
          <w:sz w:val="24"/>
          <w:szCs w:val="24"/>
        </w:rPr>
        <w:lastRenderedPageBreak/>
        <w:t>Приложение 1</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 xml:space="preserve">к Положению о формировании муниципального задания </w:t>
      </w:r>
      <w:r w:rsidRPr="00EB5FE5">
        <w:rPr>
          <w:rFonts w:ascii="Arial" w:hAnsi="Arial" w:cs="Arial"/>
          <w:sz w:val="24"/>
          <w:szCs w:val="24"/>
        </w:rPr>
        <w:br/>
        <w:t xml:space="preserve">на оказание муниципальных услуг (выполнение работ) </w:t>
      </w:r>
      <w:r w:rsidRPr="00EB5FE5">
        <w:rPr>
          <w:rFonts w:ascii="Arial" w:hAnsi="Arial" w:cs="Arial"/>
          <w:sz w:val="24"/>
          <w:szCs w:val="24"/>
        </w:rPr>
        <w:br/>
        <w:t xml:space="preserve">в отношении муниципальных учреждений </w:t>
      </w:r>
      <w:r w:rsidRPr="00EB5FE5">
        <w:rPr>
          <w:rFonts w:ascii="Arial" w:hAnsi="Arial" w:cs="Arial"/>
          <w:sz w:val="24"/>
          <w:szCs w:val="24"/>
        </w:rPr>
        <w:br/>
      </w:r>
      <w:r w:rsidR="00E963FF" w:rsidRPr="00EB5FE5">
        <w:rPr>
          <w:rFonts w:ascii="Arial" w:hAnsi="Arial" w:cs="Arial"/>
          <w:sz w:val="24"/>
          <w:szCs w:val="24"/>
        </w:rPr>
        <w:t xml:space="preserve">муниципального образования – городское поселение «Город Лукоянов» </w:t>
      </w:r>
      <w:r w:rsidRPr="00EB5FE5">
        <w:rPr>
          <w:rFonts w:ascii="Arial" w:hAnsi="Arial" w:cs="Arial"/>
          <w:sz w:val="24"/>
          <w:szCs w:val="24"/>
        </w:rPr>
        <w:t xml:space="preserve">Лукояновского района Нижегородской области </w:t>
      </w:r>
      <w:r w:rsidRPr="00EB5FE5">
        <w:rPr>
          <w:rFonts w:ascii="Arial" w:hAnsi="Arial" w:cs="Arial"/>
          <w:sz w:val="24"/>
          <w:szCs w:val="24"/>
        </w:rPr>
        <w:br/>
        <w:t>и финансовом обеспечении выполнения муниципального задания</w:t>
      </w:r>
    </w:p>
    <w:p w:rsidR="002C595D" w:rsidRPr="00EB5FE5" w:rsidRDefault="002C595D" w:rsidP="002C595D">
      <w:pPr>
        <w:autoSpaceDE w:val="0"/>
        <w:autoSpaceDN w:val="0"/>
        <w:adjustRightInd w:val="0"/>
        <w:rPr>
          <w:rFonts w:ascii="Arial" w:hAnsi="Arial" w:cs="Arial"/>
          <w:sz w:val="24"/>
          <w:szCs w:val="24"/>
        </w:rPr>
      </w:pPr>
    </w:p>
    <w:p w:rsidR="002C595D" w:rsidRPr="00EB5FE5" w:rsidRDefault="002C595D" w:rsidP="002C595D">
      <w:pPr>
        <w:rPr>
          <w:rFonts w:ascii="Arial" w:hAnsi="Arial" w:cs="Arial"/>
          <w:sz w:val="24"/>
          <w:szCs w:val="24"/>
        </w:rPr>
        <w:sectPr w:rsidR="002C595D" w:rsidRPr="00EB5FE5">
          <w:pgSz w:w="15840" w:h="12240" w:orient="landscape"/>
          <w:pgMar w:top="426" w:right="851" w:bottom="1134" w:left="284" w:header="0" w:footer="0" w:gutter="0"/>
          <w:cols w:num="2" w:space="37"/>
        </w:sectPr>
      </w:pP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lastRenderedPageBreak/>
        <w:br w:type="column"/>
      </w:r>
      <w:r w:rsidRPr="00EB5FE5">
        <w:rPr>
          <w:rFonts w:ascii="Arial" w:hAnsi="Arial" w:cs="Arial"/>
          <w:sz w:val="24"/>
          <w:szCs w:val="24"/>
        </w:rPr>
        <w:lastRenderedPageBreak/>
        <w:t>УТВЕРЖДЕНО</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_________________________________</w:t>
      </w:r>
    </w:p>
    <w:p w:rsidR="002C595D" w:rsidRPr="00EB5FE5" w:rsidRDefault="002C595D" w:rsidP="002C595D">
      <w:pPr>
        <w:autoSpaceDE w:val="0"/>
        <w:autoSpaceDN w:val="0"/>
        <w:adjustRightInd w:val="0"/>
        <w:rPr>
          <w:rFonts w:ascii="Arial" w:hAnsi="Arial" w:cs="Arial"/>
          <w:sz w:val="24"/>
          <w:szCs w:val="24"/>
          <w:vertAlign w:val="superscript"/>
        </w:rPr>
      </w:pPr>
      <w:r w:rsidRPr="00EB5FE5">
        <w:rPr>
          <w:rFonts w:ascii="Arial" w:hAnsi="Arial" w:cs="Arial"/>
          <w:sz w:val="24"/>
          <w:szCs w:val="24"/>
          <w:vertAlign w:val="superscript"/>
        </w:rPr>
        <w:t xml:space="preserve">        (наименование органа местного самоуправления, осуществляющего функции и полномочия учредителя / ГРБС)</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_______________      _______________      _______________</w:t>
      </w:r>
      <w:r w:rsidRPr="00EB5FE5">
        <w:rPr>
          <w:rFonts w:ascii="Arial" w:hAnsi="Arial" w:cs="Arial"/>
          <w:sz w:val="24"/>
          <w:szCs w:val="24"/>
        </w:rPr>
        <w:br/>
        <w:t xml:space="preserve">        </w:t>
      </w:r>
      <w:r w:rsidRPr="00EB5FE5">
        <w:rPr>
          <w:rFonts w:ascii="Arial" w:hAnsi="Arial" w:cs="Arial"/>
          <w:sz w:val="24"/>
          <w:szCs w:val="24"/>
          <w:vertAlign w:val="superscript"/>
        </w:rPr>
        <w:t>должность</w:t>
      </w:r>
      <w:r w:rsidRPr="00EB5FE5">
        <w:rPr>
          <w:rFonts w:ascii="Arial" w:hAnsi="Arial" w:cs="Arial"/>
          <w:sz w:val="24"/>
          <w:szCs w:val="24"/>
        </w:rPr>
        <w:t xml:space="preserve">                           </w:t>
      </w:r>
      <w:r w:rsidRPr="00EB5FE5">
        <w:rPr>
          <w:rFonts w:ascii="Arial" w:hAnsi="Arial" w:cs="Arial"/>
          <w:sz w:val="24"/>
          <w:szCs w:val="24"/>
          <w:vertAlign w:val="superscript"/>
        </w:rPr>
        <w:t xml:space="preserve"> подпись                            расшифровка подписи</w:t>
      </w:r>
      <w:r w:rsidRPr="00EB5FE5">
        <w:rPr>
          <w:rFonts w:ascii="Arial" w:hAnsi="Arial" w:cs="Arial"/>
          <w:sz w:val="24"/>
          <w:szCs w:val="24"/>
          <w:vertAlign w:val="superscript"/>
        </w:rPr>
        <w:br/>
      </w:r>
      <w:r w:rsidRPr="00EB5FE5">
        <w:rPr>
          <w:rFonts w:ascii="Arial" w:hAnsi="Arial" w:cs="Arial"/>
          <w:sz w:val="24"/>
          <w:szCs w:val="24"/>
        </w:rPr>
        <w:t>«___» _____________________ 20____</w:t>
      </w:r>
    </w:p>
    <w:p w:rsidR="002C595D" w:rsidRPr="00EB5FE5" w:rsidRDefault="002C595D" w:rsidP="002C595D">
      <w:pPr>
        <w:autoSpaceDE w:val="0"/>
        <w:autoSpaceDN w:val="0"/>
        <w:adjustRightInd w:val="0"/>
        <w:rPr>
          <w:rFonts w:ascii="Arial" w:hAnsi="Arial" w:cs="Arial"/>
          <w:sz w:val="24"/>
          <w:szCs w:val="24"/>
        </w:rPr>
      </w:pPr>
    </w:p>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1134" w:left="709" w:header="0" w:footer="720" w:gutter="0"/>
          <w:cols w:num="2" w:space="720" w:equalWidth="0">
            <w:col w:w="6573" w:space="709"/>
            <w:col w:w="6998"/>
          </w:cols>
        </w:sectPr>
      </w:pP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lastRenderedPageBreak/>
        <w:t>СВОДНЫЕ ПОКАЗАТЕЛИ ПРОЕКТОВ МУНИЦИПАЛЬНЫХ ЗАДАНИЙ НА ОКАЗАНИЕ МУНИЦИПАЛЬНЫХ</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 xml:space="preserve">УСЛУГ (ВЫПОЛНЕНИЕ РАБОТ) МУНИЦИПАЛЬНЫМИ УЧРЕЖДЕНИЯМИ </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по типам учреждений____________________________________________________________</w:t>
      </w:r>
    </w:p>
    <w:p w:rsidR="002C595D" w:rsidRPr="00EB5FE5" w:rsidRDefault="002C595D" w:rsidP="002C595D">
      <w:pPr>
        <w:autoSpaceDE w:val="0"/>
        <w:autoSpaceDN w:val="0"/>
        <w:adjustRightInd w:val="0"/>
        <w:jc w:val="center"/>
        <w:rPr>
          <w:rFonts w:ascii="Arial" w:hAnsi="Arial" w:cs="Arial"/>
          <w:sz w:val="24"/>
          <w:szCs w:val="24"/>
          <w:vertAlign w:val="superscript"/>
        </w:rPr>
      </w:pPr>
      <w:r w:rsidRPr="00EB5FE5">
        <w:rPr>
          <w:rFonts w:ascii="Arial" w:hAnsi="Arial" w:cs="Arial"/>
          <w:sz w:val="24"/>
          <w:szCs w:val="24"/>
          <w:vertAlign w:val="superscript"/>
        </w:rPr>
        <w:t>(наименование ГРБС)</w:t>
      </w:r>
    </w:p>
    <w:tbl>
      <w:tblPr>
        <w:tblW w:w="15225" w:type="dxa"/>
        <w:tblInd w:w="62" w:type="dxa"/>
        <w:tblLayout w:type="fixed"/>
        <w:tblCellMar>
          <w:top w:w="102" w:type="dxa"/>
          <w:left w:w="62" w:type="dxa"/>
          <w:bottom w:w="102" w:type="dxa"/>
          <w:right w:w="62" w:type="dxa"/>
        </w:tblCellMar>
        <w:tblLook w:val="04A0"/>
      </w:tblPr>
      <w:tblGrid>
        <w:gridCol w:w="2551"/>
        <w:gridCol w:w="2353"/>
        <w:gridCol w:w="1532"/>
        <w:gridCol w:w="1701"/>
        <w:gridCol w:w="1985"/>
        <w:gridCol w:w="1079"/>
        <w:gridCol w:w="1134"/>
        <w:gridCol w:w="1587"/>
        <w:gridCol w:w="1303"/>
      </w:tblGrid>
      <w:tr w:rsidR="002C595D" w:rsidRPr="00EB5FE5" w:rsidTr="002C595D">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Период</w:t>
            </w:r>
          </w:p>
        </w:tc>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Наименование оказываемой муниципальной услуги (работы)</w:t>
            </w:r>
          </w:p>
        </w:tc>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Контингент потребителей муниципальной услуги (работы)</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595D" w:rsidRPr="00EB5FE5" w:rsidRDefault="002C595D">
            <w:pPr>
              <w:autoSpaceDE w:val="0"/>
              <w:autoSpaceDN w:val="0"/>
              <w:adjustRightInd w:val="0"/>
              <w:ind w:left="113" w:right="113"/>
              <w:jc w:val="center"/>
              <w:rPr>
                <w:rFonts w:ascii="Arial" w:hAnsi="Arial" w:cs="Arial"/>
                <w:sz w:val="24"/>
                <w:szCs w:val="24"/>
              </w:rPr>
            </w:pPr>
            <w:r w:rsidRPr="00EB5FE5">
              <w:rPr>
                <w:rFonts w:ascii="Arial" w:hAnsi="Arial" w:cs="Arial"/>
                <w:sz w:val="24"/>
                <w:szCs w:val="24"/>
              </w:rPr>
              <w:t>Предельные цены (тарифы) на муниципальные услуги (работы), оказываемые на платной (частично платной) основе (руб.), либо порядок их установления</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Объем муниципального задания по оказанию муниципальной услуги (выполнению работы)</w:t>
            </w:r>
          </w:p>
        </w:tc>
      </w:tr>
      <w:tr w:rsidR="002C595D" w:rsidRPr="00EB5FE5" w:rsidTr="002C595D">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категория потребителей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численность потребителей муниципальной услуги (работы) (ед./чел.)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0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595D" w:rsidRPr="00EB5FE5" w:rsidRDefault="002C595D">
            <w:pPr>
              <w:autoSpaceDE w:val="0"/>
              <w:autoSpaceDN w:val="0"/>
              <w:adjustRightInd w:val="0"/>
              <w:ind w:left="113" w:right="113"/>
              <w:jc w:val="center"/>
              <w:rPr>
                <w:rFonts w:ascii="Arial" w:hAnsi="Arial" w:cs="Arial"/>
                <w:sz w:val="24"/>
                <w:szCs w:val="24"/>
              </w:rPr>
            </w:pPr>
            <w:r w:rsidRPr="00EB5FE5">
              <w:rPr>
                <w:rFonts w:ascii="Arial" w:hAnsi="Arial" w:cs="Arial"/>
                <w:sz w:val="24"/>
                <w:szCs w:val="24"/>
              </w:rPr>
              <w:t>в натуральном выражении (ед.)</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595D" w:rsidRPr="00EB5FE5" w:rsidRDefault="002C595D">
            <w:pPr>
              <w:autoSpaceDE w:val="0"/>
              <w:autoSpaceDN w:val="0"/>
              <w:adjustRightInd w:val="0"/>
              <w:ind w:left="113" w:right="113"/>
              <w:jc w:val="center"/>
              <w:rPr>
                <w:rFonts w:ascii="Arial" w:hAnsi="Arial" w:cs="Arial"/>
                <w:sz w:val="24"/>
                <w:szCs w:val="24"/>
              </w:rPr>
            </w:pPr>
            <w:r w:rsidRPr="00EB5FE5">
              <w:rPr>
                <w:rFonts w:ascii="Arial" w:hAnsi="Arial" w:cs="Arial"/>
                <w:sz w:val="24"/>
                <w:szCs w:val="24"/>
              </w:rPr>
              <w:t>в стоимостном выражении (тыс. руб.)</w:t>
            </w:r>
          </w:p>
        </w:tc>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том числе на платной (частично платной) основе</w:t>
            </w:r>
          </w:p>
        </w:tc>
      </w:tr>
      <w:tr w:rsidR="002C595D" w:rsidRPr="00EB5FE5" w:rsidTr="002C595D">
        <w:trPr>
          <w:trHeight w:val="9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натуральном выражении (ед.)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стоимостном выражении (тыс. руб.)</w:t>
            </w:r>
          </w:p>
        </w:tc>
      </w:tr>
      <w:tr w:rsidR="002C595D" w:rsidRPr="00EB5FE5" w:rsidTr="002C595D">
        <w:tc>
          <w:tcPr>
            <w:tcW w:w="2552"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1</w:t>
            </w:r>
          </w:p>
        </w:tc>
        <w:tc>
          <w:tcPr>
            <w:tcW w:w="235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2</w:t>
            </w:r>
          </w:p>
        </w:tc>
        <w:tc>
          <w:tcPr>
            <w:tcW w:w="1532"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5</w:t>
            </w:r>
          </w:p>
        </w:tc>
        <w:tc>
          <w:tcPr>
            <w:tcW w:w="1079"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7</w:t>
            </w:r>
          </w:p>
        </w:tc>
        <w:tc>
          <w:tcPr>
            <w:tcW w:w="158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8</w:t>
            </w:r>
          </w:p>
        </w:tc>
        <w:tc>
          <w:tcPr>
            <w:tcW w:w="130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9</w:t>
            </w:r>
          </w:p>
        </w:tc>
      </w:tr>
      <w:tr w:rsidR="002C595D" w:rsidRPr="00EB5FE5" w:rsidTr="002C595D">
        <w:trPr>
          <w:trHeight w:val="104"/>
        </w:trPr>
        <w:tc>
          <w:tcPr>
            <w:tcW w:w="15226" w:type="dxa"/>
            <w:gridSpan w:val="9"/>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lastRenderedPageBreak/>
              <w:t>I. Наименование типа учреждения</w:t>
            </w:r>
          </w:p>
        </w:tc>
      </w:tr>
      <w:tr w:rsidR="002C595D" w:rsidRPr="00EB5FE5" w:rsidTr="002C595D">
        <w:trPr>
          <w:trHeight w:val="60"/>
        </w:trPr>
        <w:tc>
          <w:tcPr>
            <w:tcW w:w="2552"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Отчетный финансовый год</w:t>
            </w:r>
          </w:p>
        </w:tc>
        <w:tc>
          <w:tcPr>
            <w:tcW w:w="235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r w:rsidR="002C595D" w:rsidRPr="00EB5FE5" w:rsidTr="002C595D">
        <w:tc>
          <w:tcPr>
            <w:tcW w:w="2552"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Текущий финансовый год</w:t>
            </w:r>
          </w:p>
        </w:tc>
        <w:tc>
          <w:tcPr>
            <w:tcW w:w="235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r w:rsidR="002C595D" w:rsidRPr="00EB5FE5" w:rsidTr="002C595D">
        <w:tc>
          <w:tcPr>
            <w:tcW w:w="2552"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Очередной финансовый год</w:t>
            </w:r>
          </w:p>
        </w:tc>
        <w:tc>
          <w:tcPr>
            <w:tcW w:w="235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079"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30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bl>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284" w:left="284" w:header="0" w:footer="720" w:gutter="0"/>
          <w:cols w:space="720"/>
        </w:sectPr>
      </w:pP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lastRenderedPageBreak/>
        <w:br w:type="column"/>
      </w:r>
      <w:r w:rsidRPr="00EB5FE5">
        <w:rPr>
          <w:rFonts w:ascii="Arial" w:hAnsi="Arial" w:cs="Arial"/>
          <w:sz w:val="24"/>
          <w:szCs w:val="24"/>
        </w:rPr>
        <w:lastRenderedPageBreak/>
        <w:br w:type="page"/>
      </w:r>
      <w:r w:rsidRPr="00EB5FE5">
        <w:rPr>
          <w:rFonts w:ascii="Arial" w:hAnsi="Arial" w:cs="Arial"/>
          <w:sz w:val="24"/>
          <w:szCs w:val="24"/>
        </w:rPr>
        <w:lastRenderedPageBreak/>
        <w:br w:type="column"/>
      </w:r>
      <w:r w:rsidRPr="00EB5FE5">
        <w:rPr>
          <w:rFonts w:ascii="Arial" w:hAnsi="Arial" w:cs="Arial"/>
          <w:sz w:val="24"/>
          <w:szCs w:val="24"/>
        </w:rPr>
        <w:lastRenderedPageBreak/>
        <w:t>УТВЕРЖДЕНО</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_________________________________</w:t>
      </w:r>
    </w:p>
    <w:p w:rsidR="002C595D" w:rsidRPr="00EB5FE5" w:rsidRDefault="002C595D" w:rsidP="002C595D">
      <w:pPr>
        <w:autoSpaceDE w:val="0"/>
        <w:autoSpaceDN w:val="0"/>
        <w:adjustRightInd w:val="0"/>
        <w:rPr>
          <w:rFonts w:ascii="Arial" w:hAnsi="Arial" w:cs="Arial"/>
          <w:sz w:val="24"/>
          <w:szCs w:val="24"/>
          <w:vertAlign w:val="superscript"/>
        </w:rPr>
      </w:pPr>
      <w:r w:rsidRPr="00EB5FE5">
        <w:rPr>
          <w:rFonts w:ascii="Arial" w:hAnsi="Arial" w:cs="Arial"/>
          <w:sz w:val="24"/>
          <w:szCs w:val="24"/>
          <w:vertAlign w:val="superscript"/>
        </w:rPr>
        <w:t xml:space="preserve">     (наименование органа местного самоуправления, осуществляющего функции и полномочия учредителя  /ГРБС)</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_______________      _______________      _______________</w:t>
      </w:r>
      <w:r w:rsidRPr="00EB5FE5">
        <w:rPr>
          <w:rFonts w:ascii="Arial" w:hAnsi="Arial" w:cs="Arial"/>
          <w:sz w:val="24"/>
          <w:szCs w:val="24"/>
        </w:rPr>
        <w:br/>
        <w:t xml:space="preserve">        </w:t>
      </w:r>
      <w:r w:rsidRPr="00EB5FE5">
        <w:rPr>
          <w:rFonts w:ascii="Arial" w:hAnsi="Arial" w:cs="Arial"/>
          <w:sz w:val="24"/>
          <w:szCs w:val="24"/>
          <w:vertAlign w:val="superscript"/>
        </w:rPr>
        <w:t>должность</w:t>
      </w:r>
      <w:r w:rsidRPr="00EB5FE5">
        <w:rPr>
          <w:rFonts w:ascii="Arial" w:hAnsi="Arial" w:cs="Arial"/>
          <w:sz w:val="24"/>
          <w:szCs w:val="24"/>
        </w:rPr>
        <w:t xml:space="preserve">                           </w:t>
      </w:r>
      <w:r w:rsidRPr="00EB5FE5">
        <w:rPr>
          <w:rFonts w:ascii="Arial" w:hAnsi="Arial" w:cs="Arial"/>
          <w:sz w:val="24"/>
          <w:szCs w:val="24"/>
          <w:vertAlign w:val="superscript"/>
        </w:rPr>
        <w:t xml:space="preserve"> подпись                            расшифровка подписи</w:t>
      </w:r>
      <w:r w:rsidRPr="00EB5FE5">
        <w:rPr>
          <w:rFonts w:ascii="Arial" w:hAnsi="Arial" w:cs="Arial"/>
          <w:sz w:val="24"/>
          <w:szCs w:val="24"/>
          <w:vertAlign w:val="superscript"/>
        </w:rPr>
        <w:br/>
      </w:r>
      <w:r w:rsidRPr="00EB5FE5">
        <w:rPr>
          <w:rFonts w:ascii="Arial" w:hAnsi="Arial" w:cs="Arial"/>
          <w:sz w:val="24"/>
          <w:szCs w:val="24"/>
        </w:rPr>
        <w:t>«___» _____________________ 20____</w:t>
      </w:r>
    </w:p>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284" w:left="851" w:header="0" w:footer="720" w:gutter="0"/>
          <w:cols w:num="2" w:space="720" w:equalWidth="0">
            <w:col w:w="6431" w:space="709"/>
            <w:col w:w="6998"/>
          </w:cols>
        </w:sectPr>
      </w:pPr>
    </w:p>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СВОДНЫЕ ПОКАЗАТЕЛИ</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ПРОЕКТОВ МУНИЦИПАЛЬНЫХ ЗАДАНИЙ НА ОКАЗАНИЕ МУНИЦИПАЛЬНЫХ</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 xml:space="preserve">УСЛУГ (ВЫПОЛНЕНИЕ РАБОТ) МУНИЦИПАЛЬНЫМИ УЧРЕЖДЕНИЯМИ </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на очередной финансовый год в разрезе муниципальных учреждений</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____________________________________________________________</w:t>
      </w:r>
    </w:p>
    <w:p w:rsidR="002C595D" w:rsidRPr="00EB5FE5" w:rsidRDefault="002C595D" w:rsidP="002C595D">
      <w:pPr>
        <w:autoSpaceDE w:val="0"/>
        <w:autoSpaceDN w:val="0"/>
        <w:adjustRightInd w:val="0"/>
        <w:jc w:val="center"/>
        <w:rPr>
          <w:rFonts w:ascii="Arial" w:hAnsi="Arial" w:cs="Arial"/>
          <w:sz w:val="24"/>
          <w:szCs w:val="24"/>
        </w:rPr>
      </w:pPr>
      <w:r w:rsidRPr="00EB5FE5">
        <w:rPr>
          <w:rFonts w:ascii="Arial" w:hAnsi="Arial" w:cs="Arial"/>
          <w:sz w:val="24"/>
          <w:szCs w:val="24"/>
        </w:rPr>
        <w:t>(наименование ГРБС)</w:t>
      </w:r>
    </w:p>
    <w:tbl>
      <w:tblPr>
        <w:tblW w:w="15330" w:type="dxa"/>
        <w:tblInd w:w="62" w:type="dxa"/>
        <w:tblLayout w:type="fixed"/>
        <w:tblCellMar>
          <w:top w:w="102" w:type="dxa"/>
          <w:left w:w="62" w:type="dxa"/>
          <w:bottom w:w="102" w:type="dxa"/>
          <w:right w:w="62" w:type="dxa"/>
        </w:tblCellMar>
        <w:tblLook w:val="04A0"/>
      </w:tblPr>
      <w:tblGrid>
        <w:gridCol w:w="1757"/>
        <w:gridCol w:w="1787"/>
        <w:gridCol w:w="1701"/>
        <w:gridCol w:w="1701"/>
        <w:gridCol w:w="1983"/>
        <w:gridCol w:w="1586"/>
        <w:gridCol w:w="1643"/>
        <w:gridCol w:w="1586"/>
        <w:gridCol w:w="1586"/>
      </w:tblGrid>
      <w:tr w:rsidR="002C595D" w:rsidRPr="00EB5FE5" w:rsidTr="00EB5FE5">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Наименование учреждения</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Наименование оказываемой муниципальной услуги (работы)</w:t>
            </w:r>
          </w:p>
          <w:p w:rsidR="002C595D" w:rsidRPr="00EB5FE5" w:rsidRDefault="002C595D">
            <w:pPr>
              <w:autoSpaceDE w:val="0"/>
              <w:autoSpaceDN w:val="0"/>
              <w:adjustRightInd w:val="0"/>
              <w:jc w:val="center"/>
              <w:rPr>
                <w:rFonts w:ascii="Arial" w:hAnsi="Arial" w:cs="Arial"/>
                <w:sz w:val="24"/>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Контингент потребителей муниципальной услуги (работы)</w:t>
            </w:r>
          </w:p>
        </w:tc>
        <w:tc>
          <w:tcPr>
            <w:tcW w:w="19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C595D" w:rsidRPr="00EB5FE5" w:rsidRDefault="002C595D">
            <w:pPr>
              <w:autoSpaceDE w:val="0"/>
              <w:autoSpaceDN w:val="0"/>
              <w:adjustRightInd w:val="0"/>
              <w:ind w:left="113" w:right="113"/>
              <w:jc w:val="center"/>
              <w:rPr>
                <w:rFonts w:ascii="Arial" w:hAnsi="Arial" w:cs="Arial"/>
                <w:sz w:val="24"/>
                <w:szCs w:val="24"/>
              </w:rPr>
            </w:pPr>
            <w:r w:rsidRPr="00EB5FE5">
              <w:rPr>
                <w:rFonts w:ascii="Arial" w:hAnsi="Arial" w:cs="Arial"/>
                <w:sz w:val="24"/>
                <w:szCs w:val="24"/>
              </w:rPr>
              <w:t>Предельные цены (тарифы) на муниципальные услуги (работы), оказываемые на платной (частично платной) основе (руб.)</w:t>
            </w:r>
          </w:p>
        </w:tc>
        <w:tc>
          <w:tcPr>
            <w:tcW w:w="6401" w:type="dxa"/>
            <w:gridSpan w:val="4"/>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Объем муниципального задания по оказанию муниципальной услуги (выполнению работы)</w:t>
            </w:r>
          </w:p>
        </w:tc>
      </w:tr>
      <w:tr w:rsidR="002C595D" w:rsidRPr="00EB5FE5" w:rsidTr="00EB5FE5">
        <w:tc>
          <w:tcPr>
            <w:tcW w:w="1757"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категория потребителей муниципальной услуги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численность потребителей муниципальной услуги (работы) (ед./чел.)</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натуральном выражении (ед.)</w:t>
            </w:r>
          </w:p>
        </w:tc>
        <w:tc>
          <w:tcPr>
            <w:tcW w:w="1643" w:type="dxa"/>
            <w:vMerge w:val="restart"/>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стоимостном выражении (тыс./руб.)</w:t>
            </w:r>
          </w:p>
        </w:tc>
        <w:tc>
          <w:tcPr>
            <w:tcW w:w="3172" w:type="dxa"/>
            <w:gridSpan w:val="2"/>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том числе на платной (частично платной) основе</w:t>
            </w:r>
          </w:p>
        </w:tc>
      </w:tr>
      <w:tr w:rsidR="002C595D" w:rsidRPr="00EB5FE5" w:rsidTr="00EB5FE5">
        <w:tc>
          <w:tcPr>
            <w:tcW w:w="1757"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натуральном выражении (ед.)</w:t>
            </w:r>
          </w:p>
        </w:tc>
        <w:tc>
          <w:tcPr>
            <w:tcW w:w="1586"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в стоимостном выражении (тыс. руб.)</w:t>
            </w:r>
          </w:p>
        </w:tc>
      </w:tr>
      <w:tr w:rsidR="002C595D" w:rsidRPr="00EB5FE5" w:rsidTr="00EB5FE5">
        <w:tc>
          <w:tcPr>
            <w:tcW w:w="175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1</w:t>
            </w:r>
          </w:p>
        </w:tc>
        <w:tc>
          <w:tcPr>
            <w:tcW w:w="178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4</w:t>
            </w:r>
          </w:p>
        </w:tc>
        <w:tc>
          <w:tcPr>
            <w:tcW w:w="198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5</w:t>
            </w: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6</w:t>
            </w:r>
          </w:p>
        </w:tc>
        <w:tc>
          <w:tcPr>
            <w:tcW w:w="164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7</w:t>
            </w: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8</w:t>
            </w: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jc w:val="center"/>
              <w:rPr>
                <w:rFonts w:ascii="Arial" w:hAnsi="Arial" w:cs="Arial"/>
                <w:sz w:val="24"/>
                <w:szCs w:val="24"/>
              </w:rPr>
            </w:pPr>
            <w:r w:rsidRPr="00EB5FE5">
              <w:rPr>
                <w:rFonts w:ascii="Arial" w:hAnsi="Arial" w:cs="Arial"/>
                <w:sz w:val="24"/>
                <w:szCs w:val="24"/>
              </w:rPr>
              <w:t>9</w:t>
            </w:r>
          </w:p>
        </w:tc>
      </w:tr>
      <w:tr w:rsidR="002C595D" w:rsidRPr="00EB5FE5" w:rsidTr="00EB5FE5">
        <w:tc>
          <w:tcPr>
            <w:tcW w:w="175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87"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64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r w:rsidR="002C595D" w:rsidRPr="00EB5FE5" w:rsidTr="00EB5FE5">
        <w:tc>
          <w:tcPr>
            <w:tcW w:w="175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Итого по бюджетным учреждениям</w:t>
            </w:r>
          </w:p>
        </w:tc>
        <w:tc>
          <w:tcPr>
            <w:tcW w:w="1787"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r w:rsidR="002C595D" w:rsidRPr="00EB5FE5" w:rsidTr="00EB5FE5">
        <w:tc>
          <w:tcPr>
            <w:tcW w:w="175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87"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64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r w:rsidR="002C595D" w:rsidRPr="00EB5FE5" w:rsidTr="00EB5FE5">
        <w:tc>
          <w:tcPr>
            <w:tcW w:w="175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Итого по автономным учреждениям</w:t>
            </w:r>
          </w:p>
        </w:tc>
        <w:tc>
          <w:tcPr>
            <w:tcW w:w="178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r w:rsidR="002C595D" w:rsidRPr="00EB5FE5" w:rsidTr="00EB5FE5">
        <w:tc>
          <w:tcPr>
            <w:tcW w:w="175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ИТОГО</w:t>
            </w:r>
          </w:p>
        </w:tc>
        <w:tc>
          <w:tcPr>
            <w:tcW w:w="1787"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rsidR="002C595D" w:rsidRPr="00EB5FE5" w:rsidRDefault="002C595D">
            <w:pPr>
              <w:autoSpaceDE w:val="0"/>
              <w:autoSpaceDN w:val="0"/>
              <w:adjustRightInd w:val="0"/>
              <w:rPr>
                <w:rFonts w:ascii="Arial" w:hAnsi="Arial" w:cs="Arial"/>
                <w:sz w:val="24"/>
                <w:szCs w:val="24"/>
              </w:rPr>
            </w:pPr>
            <w:r w:rsidRPr="00EB5FE5">
              <w:rPr>
                <w:rFonts w:ascii="Arial" w:hAnsi="Arial" w:cs="Arial"/>
                <w:sz w:val="24"/>
                <w:szCs w:val="24"/>
              </w:rPr>
              <w:t>-</w:t>
            </w:r>
          </w:p>
        </w:tc>
        <w:tc>
          <w:tcPr>
            <w:tcW w:w="158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rPr>
                <w:rFonts w:ascii="Arial" w:hAnsi="Arial" w:cs="Arial"/>
                <w:sz w:val="24"/>
                <w:szCs w:val="24"/>
              </w:rPr>
            </w:pPr>
          </w:p>
        </w:tc>
      </w:tr>
    </w:tbl>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284" w:left="284" w:header="0" w:footer="720" w:gutter="0"/>
          <w:cols w:space="720"/>
        </w:sectPr>
      </w:pPr>
    </w:p>
    <w:p w:rsidR="002C595D" w:rsidRPr="00EB5FE5" w:rsidRDefault="002C595D" w:rsidP="002C595D">
      <w:pPr>
        <w:autoSpaceDE w:val="0"/>
        <w:autoSpaceDN w:val="0"/>
        <w:adjustRightInd w:val="0"/>
        <w:outlineLvl w:val="0"/>
        <w:rPr>
          <w:rFonts w:ascii="Arial" w:hAnsi="Arial" w:cs="Arial"/>
          <w:sz w:val="24"/>
          <w:szCs w:val="24"/>
        </w:rPr>
      </w:pPr>
      <w:r w:rsidRPr="00EB5FE5">
        <w:rPr>
          <w:rFonts w:ascii="Arial" w:hAnsi="Arial" w:cs="Arial"/>
          <w:sz w:val="24"/>
          <w:szCs w:val="24"/>
        </w:rPr>
        <w:lastRenderedPageBreak/>
        <w:br w:type="column"/>
      </w:r>
      <w:r w:rsidRPr="00EB5FE5">
        <w:rPr>
          <w:rFonts w:ascii="Arial" w:hAnsi="Arial" w:cs="Arial"/>
          <w:sz w:val="24"/>
          <w:szCs w:val="24"/>
        </w:rPr>
        <w:lastRenderedPageBreak/>
        <w:t>Приложение 2</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 xml:space="preserve">к Положению о формировании муниципального задания </w:t>
      </w:r>
      <w:r w:rsidRPr="00EB5FE5">
        <w:rPr>
          <w:rFonts w:ascii="Arial" w:hAnsi="Arial" w:cs="Arial"/>
          <w:sz w:val="24"/>
          <w:szCs w:val="24"/>
        </w:rPr>
        <w:br/>
        <w:t xml:space="preserve">на оказание муниципальных услуг (выполнение работ) </w:t>
      </w:r>
      <w:r w:rsidRPr="00EB5FE5">
        <w:rPr>
          <w:rFonts w:ascii="Arial" w:hAnsi="Arial" w:cs="Arial"/>
          <w:sz w:val="24"/>
          <w:szCs w:val="24"/>
        </w:rPr>
        <w:br/>
        <w:t xml:space="preserve">в отношении муниципальных учреждений </w:t>
      </w:r>
      <w:r w:rsidRPr="00EB5FE5">
        <w:rPr>
          <w:rFonts w:ascii="Arial" w:hAnsi="Arial" w:cs="Arial"/>
          <w:sz w:val="24"/>
          <w:szCs w:val="24"/>
        </w:rPr>
        <w:br/>
      </w:r>
      <w:r w:rsidR="00E963FF" w:rsidRPr="00EB5FE5">
        <w:rPr>
          <w:rFonts w:ascii="Arial" w:hAnsi="Arial" w:cs="Arial"/>
          <w:sz w:val="24"/>
          <w:szCs w:val="24"/>
        </w:rPr>
        <w:t xml:space="preserve">муниципального образования – городское поселение «Город Лукоянов» </w:t>
      </w:r>
      <w:r w:rsidRPr="00EB5FE5">
        <w:rPr>
          <w:rFonts w:ascii="Arial" w:hAnsi="Arial" w:cs="Arial"/>
          <w:sz w:val="24"/>
          <w:szCs w:val="24"/>
        </w:rPr>
        <w:t xml:space="preserve">Лукояновского  района Нижегородской области </w:t>
      </w:r>
      <w:r w:rsidRPr="00EB5FE5">
        <w:rPr>
          <w:rFonts w:ascii="Arial" w:hAnsi="Arial" w:cs="Arial"/>
          <w:sz w:val="24"/>
          <w:szCs w:val="24"/>
        </w:rPr>
        <w:br/>
        <w:t>и финансовом обеспечении выполнения муниципального задания</w:t>
      </w:r>
    </w:p>
    <w:p w:rsidR="002C595D" w:rsidRPr="00EB5FE5" w:rsidRDefault="002C595D" w:rsidP="002C595D">
      <w:pPr>
        <w:rPr>
          <w:rFonts w:ascii="Arial" w:hAnsi="Arial" w:cs="Arial"/>
          <w:sz w:val="24"/>
          <w:szCs w:val="24"/>
        </w:rPr>
        <w:sectPr w:rsidR="002C595D" w:rsidRPr="00EB5FE5">
          <w:pgSz w:w="15840" w:h="12240" w:orient="landscape"/>
          <w:pgMar w:top="720" w:right="851" w:bottom="1134" w:left="284" w:header="0" w:footer="720" w:gutter="0"/>
          <w:cols w:num="2" w:space="720" w:equalWidth="0">
            <w:col w:w="5670" w:space="1417"/>
            <w:col w:w="7618"/>
          </w:cols>
        </w:sectPr>
      </w:pP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autoSpaceDE w:val="0"/>
        <w:autoSpaceDN w:val="0"/>
        <w:adjustRightInd w:val="0"/>
        <w:rPr>
          <w:rFonts w:ascii="Arial" w:hAnsi="Arial" w:cs="Arial"/>
          <w:sz w:val="24"/>
          <w:szCs w:val="24"/>
        </w:rPr>
      </w:pPr>
    </w:p>
    <w:p w:rsidR="002C595D" w:rsidRPr="00EB5FE5" w:rsidRDefault="002C595D" w:rsidP="002C595D">
      <w:pPr>
        <w:autoSpaceDE w:val="0"/>
        <w:autoSpaceDN w:val="0"/>
        <w:adjustRightInd w:val="0"/>
        <w:rPr>
          <w:rFonts w:ascii="Arial" w:hAnsi="Arial" w:cs="Arial"/>
          <w:sz w:val="24"/>
          <w:szCs w:val="24"/>
        </w:rPr>
      </w:pP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br w:type="column"/>
      </w:r>
      <w:r w:rsidRPr="00EB5FE5">
        <w:rPr>
          <w:rFonts w:ascii="Arial" w:hAnsi="Arial" w:cs="Arial"/>
          <w:sz w:val="24"/>
          <w:szCs w:val="24"/>
        </w:rPr>
        <w:lastRenderedPageBreak/>
        <w:t>УТВЕРЖДЕНО</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Руководитель</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___________________________________________________</w:t>
      </w:r>
    </w:p>
    <w:p w:rsidR="002C595D" w:rsidRPr="00EB5FE5" w:rsidRDefault="002C595D" w:rsidP="002C595D">
      <w:pPr>
        <w:autoSpaceDE w:val="0"/>
        <w:autoSpaceDN w:val="0"/>
        <w:adjustRightInd w:val="0"/>
        <w:rPr>
          <w:rFonts w:ascii="Arial" w:hAnsi="Arial" w:cs="Arial"/>
          <w:sz w:val="24"/>
          <w:szCs w:val="24"/>
          <w:vertAlign w:val="superscript"/>
        </w:rPr>
      </w:pPr>
      <w:r w:rsidRPr="00EB5FE5">
        <w:rPr>
          <w:rFonts w:ascii="Arial" w:hAnsi="Arial" w:cs="Arial"/>
          <w:sz w:val="24"/>
          <w:szCs w:val="24"/>
          <w:vertAlign w:val="superscript"/>
        </w:rPr>
        <w:t>(наименование органа местного самоуправления, осуществляющего функции и полномочия учредителя / ГРБС)</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 xml:space="preserve"> _____________________      ___________________________</w:t>
      </w:r>
      <w:r w:rsidRPr="00EB5FE5">
        <w:rPr>
          <w:rFonts w:ascii="Arial" w:hAnsi="Arial" w:cs="Arial"/>
          <w:sz w:val="24"/>
          <w:szCs w:val="24"/>
        </w:rPr>
        <w:br/>
      </w:r>
      <w:r w:rsidRPr="00EB5FE5">
        <w:rPr>
          <w:rFonts w:ascii="Arial" w:hAnsi="Arial" w:cs="Arial"/>
          <w:sz w:val="24"/>
          <w:szCs w:val="24"/>
          <w:vertAlign w:val="superscript"/>
        </w:rPr>
        <w:t xml:space="preserve">                    подпись                                                                   расшифровка подписи</w:t>
      </w:r>
      <w:r w:rsidRPr="00EB5FE5">
        <w:rPr>
          <w:rFonts w:ascii="Arial" w:hAnsi="Arial" w:cs="Arial"/>
          <w:sz w:val="24"/>
          <w:szCs w:val="24"/>
          <w:vertAlign w:val="superscript"/>
        </w:rPr>
        <w:br/>
      </w:r>
      <w:r w:rsidRPr="00EB5FE5">
        <w:rPr>
          <w:rFonts w:ascii="Arial" w:hAnsi="Arial" w:cs="Arial"/>
          <w:sz w:val="24"/>
          <w:szCs w:val="24"/>
        </w:rPr>
        <w:t>«___» _____________________ 20____</w:t>
      </w:r>
    </w:p>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1134" w:left="567" w:header="0" w:footer="720" w:gutter="0"/>
          <w:cols w:num="2" w:space="720" w:equalWidth="0">
            <w:col w:w="6715" w:space="709"/>
            <w:col w:w="6998"/>
          </w:cols>
        </w:sectPr>
      </w:pP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pStyle w:val="ConsPlusNonformat"/>
        <w:jc w:val="center"/>
        <w:rPr>
          <w:rFonts w:ascii="Arial" w:hAnsi="Arial" w:cs="Arial"/>
          <w:sz w:val="24"/>
          <w:szCs w:val="24"/>
        </w:rPr>
      </w:pPr>
    </w:p>
    <w:tbl>
      <w:tblPr>
        <w:tblpPr w:leftFromText="180" w:rightFromText="180" w:vertAnchor="text" w:horzAnchor="page" w:tblpX="7873" w:tblpY="48"/>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tblGrid>
      <w:tr w:rsidR="002C595D" w:rsidRPr="00EB5FE5" w:rsidTr="002C595D">
        <w:tc>
          <w:tcPr>
            <w:tcW w:w="2376" w:type="dxa"/>
            <w:tcBorders>
              <w:top w:val="single" w:sz="4" w:space="0" w:color="auto"/>
              <w:left w:val="single" w:sz="4" w:space="0" w:color="auto"/>
              <w:bottom w:val="single" w:sz="4" w:space="0" w:color="auto"/>
              <w:right w:val="single" w:sz="4" w:space="0" w:color="auto"/>
            </w:tcBorders>
          </w:tcPr>
          <w:p w:rsidR="002C595D" w:rsidRPr="00EB5FE5" w:rsidRDefault="002C595D">
            <w:pPr>
              <w:pStyle w:val="ConsPlusNonformat"/>
              <w:rPr>
                <w:rFonts w:ascii="Arial" w:hAnsi="Arial" w:cs="Arial"/>
                <w:b/>
                <w:sz w:val="24"/>
                <w:szCs w:val="24"/>
              </w:rPr>
            </w:pPr>
          </w:p>
        </w:tc>
      </w:tr>
    </w:tbl>
    <w:p w:rsidR="002C595D" w:rsidRPr="00EB5FE5" w:rsidRDefault="002C595D" w:rsidP="002C595D">
      <w:pPr>
        <w:pStyle w:val="ConsPlusNonformat"/>
        <w:jc w:val="center"/>
        <w:rPr>
          <w:rFonts w:ascii="Arial" w:hAnsi="Arial" w:cs="Arial"/>
          <w:sz w:val="24"/>
          <w:szCs w:val="24"/>
        </w:rPr>
      </w:pPr>
      <w:r w:rsidRPr="00EB5FE5">
        <w:rPr>
          <w:rFonts w:ascii="Arial" w:hAnsi="Arial" w:cs="Arial"/>
          <w:b/>
          <w:sz w:val="24"/>
          <w:szCs w:val="24"/>
        </w:rPr>
        <w:t xml:space="preserve">                                               МУНИЦИПАЛЬНОЕ ЗАДАНИЕ №</w:t>
      </w:r>
      <w:r w:rsidRPr="00EB5FE5">
        <w:rPr>
          <w:rFonts w:ascii="Arial" w:hAnsi="Arial" w:cs="Arial"/>
          <w:b/>
          <w:sz w:val="24"/>
          <w:szCs w:val="24"/>
          <w:vertAlign w:val="superscript"/>
        </w:rPr>
        <w:t xml:space="preserve">1 </w:t>
      </w:r>
      <w:r w:rsidRPr="00EB5FE5">
        <w:rPr>
          <w:rFonts w:ascii="Arial" w:hAnsi="Arial" w:cs="Arial"/>
          <w:b/>
          <w:sz w:val="24"/>
          <w:szCs w:val="24"/>
        </w:rPr>
        <w:t xml:space="preserve"> </w:t>
      </w: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pStyle w:val="ConsPlusNonformat"/>
        <w:jc w:val="center"/>
        <w:rPr>
          <w:rFonts w:ascii="Arial" w:hAnsi="Arial" w:cs="Arial"/>
          <w:sz w:val="24"/>
          <w:szCs w:val="24"/>
        </w:rPr>
      </w:pPr>
      <w:r w:rsidRPr="00EB5FE5">
        <w:rPr>
          <w:rFonts w:ascii="Arial" w:hAnsi="Arial" w:cs="Arial"/>
          <w:sz w:val="24"/>
          <w:szCs w:val="24"/>
        </w:rPr>
        <w:t>на 20_____ год</w:t>
      </w:r>
    </w:p>
    <w:p w:rsidR="002C595D" w:rsidRPr="00EB5FE5" w:rsidRDefault="002C595D" w:rsidP="002C595D">
      <w:pPr>
        <w:pStyle w:val="ConsPlusNonformat"/>
        <w:jc w:val="center"/>
        <w:rPr>
          <w:rFonts w:ascii="Arial" w:hAnsi="Arial" w:cs="Arial"/>
          <w:sz w:val="24"/>
          <w:szCs w:val="24"/>
        </w:rPr>
      </w:pPr>
    </w:p>
    <w:tbl>
      <w:tblPr>
        <w:tblW w:w="14947" w:type="dxa"/>
        <w:tblInd w:w="250" w:type="dxa"/>
        <w:tblLook w:val="04A0"/>
      </w:tblPr>
      <w:tblGrid>
        <w:gridCol w:w="11590"/>
        <w:gridCol w:w="1514"/>
        <w:gridCol w:w="1843"/>
      </w:tblGrid>
      <w:tr w:rsidR="002C595D" w:rsidRPr="00EB5FE5" w:rsidTr="002C595D">
        <w:tc>
          <w:tcPr>
            <w:tcW w:w="11590" w:type="dxa"/>
          </w:tcPr>
          <w:p w:rsidR="002C595D" w:rsidRPr="00EB5FE5" w:rsidRDefault="002C595D">
            <w:pPr>
              <w:rPr>
                <w:rFonts w:ascii="Arial" w:hAnsi="Arial" w:cs="Arial"/>
                <w:sz w:val="24"/>
                <w:szCs w:val="24"/>
              </w:rPr>
            </w:pP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Дата</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hideMark/>
          </w:tcPr>
          <w:p w:rsidR="002C595D" w:rsidRPr="00EB5FE5" w:rsidRDefault="002C595D">
            <w:pPr>
              <w:rPr>
                <w:rFonts w:ascii="Arial" w:hAnsi="Arial" w:cs="Arial"/>
                <w:sz w:val="24"/>
                <w:szCs w:val="24"/>
              </w:rPr>
            </w:pPr>
            <w:r w:rsidRPr="00EB5FE5">
              <w:rPr>
                <w:rFonts w:ascii="Arial" w:hAnsi="Arial" w:cs="Arial"/>
                <w:sz w:val="24"/>
                <w:szCs w:val="24"/>
              </w:rPr>
              <w:t>Наименование муниципального учреждения</w:t>
            </w: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код УБП</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nil"/>
              <w:left w:val="nil"/>
              <w:bottom w:val="single" w:sz="4" w:space="0" w:color="auto"/>
              <w:right w:val="nil"/>
            </w:tcBorders>
          </w:tcPr>
          <w:p w:rsidR="002C595D" w:rsidRPr="00EB5FE5" w:rsidRDefault="002C595D">
            <w:pPr>
              <w:rPr>
                <w:rFonts w:ascii="Arial" w:hAnsi="Arial" w:cs="Arial"/>
                <w:sz w:val="24"/>
                <w:szCs w:val="24"/>
              </w:rPr>
            </w:pPr>
          </w:p>
        </w:tc>
        <w:tc>
          <w:tcPr>
            <w:tcW w:w="1514" w:type="dxa"/>
          </w:tcPr>
          <w:p w:rsidR="002C595D" w:rsidRPr="00EB5FE5" w:rsidRDefault="002C595D">
            <w:pPr>
              <w:rPr>
                <w:rFonts w:ascii="Arial" w:hAnsi="Arial" w:cs="Arial"/>
                <w:sz w:val="24"/>
                <w:szCs w:val="24"/>
              </w:rPr>
            </w:pPr>
          </w:p>
        </w:tc>
        <w:tc>
          <w:tcPr>
            <w:tcW w:w="1843" w:type="dxa"/>
            <w:tcBorders>
              <w:top w:val="single" w:sz="4" w:space="0" w:color="auto"/>
              <w:left w:val="nil"/>
              <w:bottom w:val="single" w:sz="4" w:space="0" w:color="auto"/>
              <w:right w:val="nil"/>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single" w:sz="4" w:space="0" w:color="auto"/>
              <w:left w:val="nil"/>
              <w:bottom w:val="nil"/>
              <w:right w:val="nil"/>
            </w:tcBorders>
            <w:hideMark/>
          </w:tcPr>
          <w:p w:rsidR="002C595D" w:rsidRPr="00EB5FE5" w:rsidRDefault="002C595D">
            <w:pPr>
              <w:rPr>
                <w:rFonts w:ascii="Arial" w:hAnsi="Arial" w:cs="Arial"/>
                <w:sz w:val="24"/>
                <w:szCs w:val="24"/>
              </w:rPr>
            </w:pPr>
            <w:r w:rsidRPr="00EB5FE5">
              <w:rPr>
                <w:rFonts w:ascii="Arial" w:hAnsi="Arial" w:cs="Arial"/>
                <w:sz w:val="24"/>
                <w:szCs w:val="24"/>
              </w:rPr>
              <w:t>Виды деятельности муниципального учреждения</w:t>
            </w: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single" w:sz="4" w:space="0" w:color="auto"/>
              <w:left w:val="nil"/>
              <w:bottom w:val="nil"/>
              <w:right w:val="nil"/>
            </w:tcBorders>
          </w:tcPr>
          <w:p w:rsidR="002C595D" w:rsidRPr="00EB5FE5" w:rsidRDefault="002C595D">
            <w:pPr>
              <w:rPr>
                <w:rFonts w:ascii="Arial" w:hAnsi="Arial" w:cs="Arial"/>
                <w:sz w:val="24"/>
                <w:szCs w:val="24"/>
              </w:rPr>
            </w:pP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nil"/>
              <w:left w:val="nil"/>
              <w:bottom w:val="single" w:sz="4" w:space="0" w:color="auto"/>
              <w:right w:val="nil"/>
            </w:tcBorders>
          </w:tcPr>
          <w:p w:rsidR="002C595D" w:rsidRPr="00EB5FE5" w:rsidRDefault="002C595D">
            <w:pPr>
              <w:rPr>
                <w:rFonts w:ascii="Arial" w:hAnsi="Arial" w:cs="Arial"/>
                <w:sz w:val="24"/>
                <w:szCs w:val="24"/>
              </w:rPr>
            </w:pPr>
          </w:p>
        </w:tc>
        <w:tc>
          <w:tcPr>
            <w:tcW w:w="1514" w:type="dxa"/>
          </w:tcPr>
          <w:p w:rsidR="002C595D" w:rsidRPr="00EB5FE5" w:rsidRDefault="002C595D">
            <w:pPr>
              <w:jc w:val="center"/>
              <w:rPr>
                <w:rFonts w:ascii="Arial" w:hAnsi="Arial" w:cs="Arial"/>
                <w:sz w:val="24"/>
                <w:szCs w:val="24"/>
              </w:rPr>
            </w:pPr>
          </w:p>
        </w:tc>
        <w:tc>
          <w:tcPr>
            <w:tcW w:w="1843" w:type="dxa"/>
            <w:tcBorders>
              <w:top w:val="single" w:sz="4" w:space="0" w:color="auto"/>
              <w:left w:val="nil"/>
              <w:bottom w:val="nil"/>
              <w:right w:val="nil"/>
            </w:tcBorders>
          </w:tcPr>
          <w:p w:rsidR="002C595D" w:rsidRPr="00EB5FE5" w:rsidRDefault="002C595D">
            <w:pPr>
              <w:jc w:val="center"/>
              <w:rPr>
                <w:rFonts w:ascii="Arial" w:hAnsi="Arial" w:cs="Arial"/>
                <w:sz w:val="24"/>
                <w:szCs w:val="24"/>
              </w:rPr>
            </w:pPr>
          </w:p>
        </w:tc>
      </w:tr>
    </w:tbl>
    <w:p w:rsidR="002C595D" w:rsidRPr="00EB5FE5" w:rsidRDefault="002C595D" w:rsidP="002C595D">
      <w:pPr>
        <w:jc w:val="center"/>
        <w:rPr>
          <w:rFonts w:ascii="Arial" w:hAnsi="Arial" w:cs="Arial"/>
          <w:sz w:val="24"/>
          <w:szCs w:val="24"/>
        </w:rPr>
      </w:pPr>
    </w:p>
    <w:p w:rsidR="002C595D" w:rsidRPr="00EB5FE5" w:rsidRDefault="002C595D" w:rsidP="002C595D">
      <w:pPr>
        <w:jc w:val="center"/>
        <w:rPr>
          <w:rFonts w:ascii="Arial" w:hAnsi="Arial" w:cs="Arial"/>
          <w:sz w:val="24"/>
          <w:szCs w:val="24"/>
          <w:vertAlign w:val="superscript"/>
        </w:rPr>
      </w:pPr>
      <w:r w:rsidRPr="00EB5FE5">
        <w:rPr>
          <w:rFonts w:ascii="Arial" w:hAnsi="Arial" w:cs="Arial"/>
          <w:sz w:val="24"/>
          <w:szCs w:val="24"/>
        </w:rPr>
        <w:t>Часть 1. Сведения об оказываемых муниципальных услугах</w:t>
      </w:r>
      <w:r w:rsidRPr="00EB5FE5">
        <w:rPr>
          <w:rFonts w:ascii="Arial" w:hAnsi="Arial" w:cs="Arial"/>
          <w:sz w:val="24"/>
          <w:szCs w:val="24"/>
          <w:vertAlign w:val="superscript"/>
        </w:rPr>
        <w:t>2</w:t>
      </w:r>
    </w:p>
    <w:p w:rsidR="002C595D" w:rsidRPr="00EB5FE5" w:rsidRDefault="002C595D" w:rsidP="002C595D">
      <w:pPr>
        <w:pStyle w:val="ConsPlusNonformat"/>
        <w:jc w:val="center"/>
        <w:rPr>
          <w:rFonts w:ascii="Arial" w:hAnsi="Arial" w:cs="Arial"/>
          <w:sz w:val="24"/>
          <w:szCs w:val="24"/>
        </w:rPr>
      </w:pPr>
      <w:r w:rsidRPr="00EB5FE5">
        <w:rPr>
          <w:rFonts w:ascii="Arial" w:hAnsi="Arial" w:cs="Arial"/>
          <w:sz w:val="24"/>
          <w:szCs w:val="24"/>
        </w:rPr>
        <w:t>Раздел  ________</w:t>
      </w:r>
    </w:p>
    <w:p w:rsidR="002C595D" w:rsidRPr="00EB5FE5" w:rsidRDefault="002C595D" w:rsidP="002C595D">
      <w:pPr>
        <w:pStyle w:val="ConsPlusNonformat"/>
        <w:jc w:val="center"/>
        <w:rPr>
          <w:rFonts w:ascii="Arial" w:hAnsi="Arial" w:cs="Arial"/>
          <w:sz w:val="24"/>
          <w:szCs w:val="24"/>
        </w:rPr>
      </w:pPr>
    </w:p>
    <w:tbl>
      <w:tblPr>
        <w:tblW w:w="15026" w:type="dxa"/>
        <w:tblInd w:w="250" w:type="dxa"/>
        <w:tblLook w:val="04A0"/>
      </w:tblPr>
      <w:tblGrid>
        <w:gridCol w:w="9180"/>
        <w:gridCol w:w="2751"/>
        <w:gridCol w:w="3095"/>
      </w:tblGrid>
      <w:tr w:rsidR="002C595D" w:rsidRPr="00EB5FE5" w:rsidTr="002C595D">
        <w:tc>
          <w:tcPr>
            <w:tcW w:w="9180" w:type="dxa"/>
            <w:hideMark/>
          </w:tcPr>
          <w:p w:rsidR="002C595D" w:rsidRPr="00EB5FE5" w:rsidRDefault="002C595D" w:rsidP="002C595D">
            <w:pPr>
              <w:pStyle w:val="ConsPlusNonformat"/>
              <w:numPr>
                <w:ilvl w:val="0"/>
                <w:numId w:val="9"/>
              </w:numPr>
              <w:tabs>
                <w:tab w:val="left" w:pos="365"/>
              </w:tabs>
              <w:ind w:left="34" w:firstLine="0"/>
              <w:rPr>
                <w:rFonts w:ascii="Arial" w:hAnsi="Arial" w:cs="Arial"/>
                <w:sz w:val="24"/>
                <w:szCs w:val="24"/>
              </w:rPr>
            </w:pPr>
            <w:r w:rsidRPr="00EB5FE5">
              <w:rPr>
                <w:rFonts w:ascii="Arial" w:hAnsi="Arial" w:cs="Arial"/>
                <w:sz w:val="24"/>
                <w:szCs w:val="24"/>
              </w:rPr>
              <w:t>Наименование муниципальной услуги</w:t>
            </w:r>
          </w:p>
        </w:tc>
        <w:tc>
          <w:tcPr>
            <w:tcW w:w="2751" w:type="dxa"/>
            <w:vMerge w:val="restart"/>
            <w:tcBorders>
              <w:top w:val="nil"/>
              <w:left w:val="nil"/>
              <w:bottom w:val="nil"/>
              <w:right w:val="single" w:sz="4" w:space="0" w:color="auto"/>
            </w:tcBorders>
            <w:hideMark/>
          </w:tcPr>
          <w:p w:rsidR="002C595D" w:rsidRPr="00EB5FE5" w:rsidRDefault="002C595D">
            <w:pPr>
              <w:pStyle w:val="ConsPlusNonformat"/>
              <w:rPr>
                <w:rFonts w:ascii="Arial" w:hAnsi="Arial" w:cs="Arial"/>
                <w:sz w:val="24"/>
                <w:szCs w:val="24"/>
              </w:rPr>
            </w:pPr>
            <w:r w:rsidRPr="00EB5FE5">
              <w:rPr>
                <w:rFonts w:ascii="Arial" w:hAnsi="Arial" w:cs="Arial"/>
                <w:sz w:val="24"/>
                <w:szCs w:val="24"/>
              </w:rPr>
              <w:t>Уникальный номер по базовому (отраслевому) перечню</w:t>
            </w:r>
          </w:p>
        </w:tc>
        <w:tc>
          <w:tcPr>
            <w:tcW w:w="3095" w:type="dxa"/>
            <w:vMerge w:val="restart"/>
            <w:tcBorders>
              <w:top w:val="single" w:sz="4" w:space="0" w:color="auto"/>
              <w:left w:val="single" w:sz="4" w:space="0" w:color="auto"/>
              <w:bottom w:val="single" w:sz="4" w:space="0" w:color="auto"/>
              <w:right w:val="single" w:sz="4" w:space="0" w:color="auto"/>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0" w:type="auto"/>
            <w:vMerge/>
            <w:tcBorders>
              <w:top w:val="nil"/>
              <w:left w:val="nil"/>
              <w:bottom w:val="nil"/>
              <w:right w:val="single" w:sz="4"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r>
      <w:tr w:rsidR="002C595D" w:rsidRPr="00EB5FE5" w:rsidTr="002C595D">
        <w:tc>
          <w:tcPr>
            <w:tcW w:w="9180" w:type="dxa"/>
            <w:tcBorders>
              <w:top w:val="single" w:sz="4" w:space="0" w:color="auto"/>
              <w:left w:val="nil"/>
              <w:bottom w:val="nil"/>
              <w:right w:val="nil"/>
            </w:tcBorders>
            <w:hideMark/>
          </w:tcPr>
          <w:p w:rsidR="002C595D" w:rsidRPr="00EB5FE5" w:rsidRDefault="002C595D" w:rsidP="002C595D">
            <w:pPr>
              <w:pStyle w:val="ConsPlusNonformat"/>
              <w:numPr>
                <w:ilvl w:val="0"/>
                <w:numId w:val="9"/>
              </w:numPr>
              <w:tabs>
                <w:tab w:val="left" w:pos="365"/>
              </w:tabs>
              <w:ind w:left="34" w:firstLine="0"/>
              <w:rPr>
                <w:rFonts w:ascii="Arial" w:hAnsi="Arial" w:cs="Arial"/>
                <w:sz w:val="24"/>
                <w:szCs w:val="24"/>
              </w:rPr>
            </w:pPr>
            <w:r w:rsidRPr="00EB5FE5">
              <w:rPr>
                <w:rFonts w:ascii="Arial" w:hAnsi="Arial" w:cs="Arial"/>
                <w:sz w:val="24"/>
                <w:szCs w:val="24"/>
              </w:rPr>
              <w:t>Категории потребителей муниципальной услуги</w:t>
            </w:r>
          </w:p>
        </w:tc>
        <w:tc>
          <w:tcPr>
            <w:tcW w:w="2751" w:type="dxa"/>
          </w:tcPr>
          <w:p w:rsidR="002C595D" w:rsidRPr="00EB5FE5" w:rsidRDefault="002C595D">
            <w:pPr>
              <w:pStyle w:val="ConsPlusNonformat"/>
              <w:jc w:val="center"/>
              <w:rPr>
                <w:rFonts w:ascii="Arial" w:hAnsi="Arial" w:cs="Arial"/>
                <w:sz w:val="24"/>
                <w:szCs w:val="24"/>
              </w:rPr>
            </w:pPr>
          </w:p>
        </w:tc>
        <w:tc>
          <w:tcPr>
            <w:tcW w:w="3095" w:type="dxa"/>
            <w:tcBorders>
              <w:top w:val="single" w:sz="4" w:space="0" w:color="auto"/>
              <w:left w:val="nil"/>
              <w:bottom w:val="nil"/>
              <w:right w:val="nil"/>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2751" w:type="dxa"/>
          </w:tcPr>
          <w:p w:rsidR="002C595D" w:rsidRPr="00EB5FE5" w:rsidRDefault="002C595D">
            <w:pPr>
              <w:pStyle w:val="ConsPlusNonformat"/>
              <w:jc w:val="center"/>
              <w:rPr>
                <w:rFonts w:ascii="Arial" w:hAnsi="Arial" w:cs="Arial"/>
                <w:sz w:val="24"/>
                <w:szCs w:val="24"/>
              </w:rPr>
            </w:pPr>
          </w:p>
        </w:tc>
        <w:tc>
          <w:tcPr>
            <w:tcW w:w="3095" w:type="dxa"/>
          </w:tcPr>
          <w:p w:rsidR="002C595D" w:rsidRPr="00EB5FE5" w:rsidRDefault="002C595D">
            <w:pPr>
              <w:pStyle w:val="ConsPlusNonformat"/>
              <w:jc w:val="center"/>
              <w:rPr>
                <w:rFonts w:ascii="Arial" w:hAnsi="Arial" w:cs="Arial"/>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lastRenderedPageBreak/>
        <w:t>3. Показатели, характеризующие качество и (или)  объем муниципальной услуги:</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3.1. Показатели, характеризующие качество муниципальной услуги</w:t>
      </w:r>
      <w:r w:rsidRPr="00EB5FE5">
        <w:rPr>
          <w:rFonts w:ascii="Arial" w:hAnsi="Arial" w:cs="Arial"/>
          <w:sz w:val="24"/>
          <w:szCs w:val="24"/>
          <w:vertAlign w:val="superscript"/>
        </w:rPr>
        <w:t>3</w:t>
      </w:r>
      <w:r w:rsidRPr="00EB5FE5">
        <w:rPr>
          <w:rFonts w:ascii="Arial" w:hAnsi="Arial" w:cs="Arial"/>
          <w:sz w:val="24"/>
          <w:szCs w:val="24"/>
        </w:rPr>
        <w:t>:</w:t>
      </w:r>
    </w:p>
    <w:p w:rsidR="002C595D" w:rsidRPr="00EB5FE5" w:rsidRDefault="002C595D" w:rsidP="002C595D">
      <w:pPr>
        <w:autoSpaceDE w:val="0"/>
        <w:autoSpaceDN w:val="0"/>
        <w:adjustRightInd w:val="0"/>
        <w:ind w:firstLine="540"/>
        <w:jc w:val="both"/>
        <w:rPr>
          <w:rFonts w:ascii="Arial" w:hAnsi="Arial" w:cs="Arial"/>
          <w:sz w:val="24"/>
          <w:szCs w:val="24"/>
        </w:rPr>
      </w:pPr>
    </w:p>
    <w:tbl>
      <w:tblPr>
        <w:tblW w:w="14990" w:type="dxa"/>
        <w:tblInd w:w="212" w:type="dxa"/>
        <w:tblCellMar>
          <w:left w:w="70" w:type="dxa"/>
          <w:right w:w="70" w:type="dxa"/>
        </w:tblCellMar>
        <w:tblLook w:val="04A0"/>
      </w:tblPr>
      <w:tblGrid>
        <w:gridCol w:w="1652"/>
        <w:gridCol w:w="1548"/>
        <w:gridCol w:w="1175"/>
        <w:gridCol w:w="2239"/>
        <w:gridCol w:w="1558"/>
        <w:gridCol w:w="1558"/>
        <w:gridCol w:w="1558"/>
        <w:gridCol w:w="1610"/>
        <w:gridCol w:w="2092"/>
      </w:tblGrid>
      <w:tr w:rsidR="002C595D" w:rsidRPr="00EB5FE5" w:rsidTr="002C595D">
        <w:trPr>
          <w:cantSplit/>
          <w:trHeight w:val="650"/>
        </w:trPr>
        <w:tc>
          <w:tcPr>
            <w:tcW w:w="1789"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269"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Содержание услуги</w:t>
            </w:r>
          </w:p>
        </w:tc>
        <w:tc>
          <w:tcPr>
            <w:tcW w:w="1195"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Условия (формы) оказания услуги</w:t>
            </w:r>
          </w:p>
        </w:tc>
        <w:tc>
          <w:tcPr>
            <w:tcW w:w="1834" w:type="dxa"/>
            <w:vMerge w:val="restart"/>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качество муниципальной услуги</w:t>
            </w:r>
          </w:p>
        </w:tc>
        <w:tc>
          <w:tcPr>
            <w:tcW w:w="1752" w:type="dxa"/>
            <w:vMerge w:val="restart"/>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Единица измерения </w:t>
            </w:r>
          </w:p>
        </w:tc>
        <w:tc>
          <w:tcPr>
            <w:tcW w:w="4585" w:type="dxa"/>
            <w:gridSpan w:val="3"/>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Значения показателей качества оказываемой      </w:t>
            </w:r>
            <w:r w:rsidRPr="00EB5FE5">
              <w:rPr>
                <w:sz w:val="24"/>
                <w:szCs w:val="24"/>
              </w:rPr>
              <w:br/>
              <w:t>муниципальной услуги</w:t>
            </w:r>
          </w:p>
        </w:tc>
        <w:tc>
          <w:tcPr>
            <w:tcW w:w="2566"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Источник информации</w:t>
            </w:r>
            <w:r w:rsidRPr="00EB5FE5">
              <w:rPr>
                <w:sz w:val="24"/>
                <w:szCs w:val="24"/>
              </w:rPr>
              <w:br/>
              <w:t>о значении показателя</w:t>
            </w:r>
            <w:r w:rsidRPr="00EB5FE5">
              <w:rPr>
                <w:sz w:val="24"/>
                <w:szCs w:val="24"/>
              </w:rPr>
              <w:br/>
              <w:t>(исходные данные для его  расчета)</w:t>
            </w:r>
          </w:p>
        </w:tc>
      </w:tr>
      <w:tr w:rsidR="002C595D" w:rsidRPr="00EB5FE5" w:rsidTr="002C595D">
        <w:trPr>
          <w:cantSplit/>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39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отчетный </w:t>
            </w:r>
            <w:r w:rsidRPr="00EB5FE5">
              <w:rPr>
                <w:sz w:val="24"/>
                <w:szCs w:val="24"/>
              </w:rPr>
              <w:br/>
              <w:t>финансовый</w:t>
            </w:r>
            <w:r w:rsidRPr="00EB5FE5">
              <w:rPr>
                <w:sz w:val="24"/>
                <w:szCs w:val="24"/>
              </w:rPr>
              <w:br/>
              <w:t>год</w:t>
            </w:r>
          </w:p>
        </w:tc>
        <w:tc>
          <w:tcPr>
            <w:tcW w:w="1528"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текущий  </w:t>
            </w:r>
            <w:r w:rsidRPr="00EB5FE5">
              <w:rPr>
                <w:sz w:val="24"/>
                <w:szCs w:val="24"/>
              </w:rPr>
              <w:br/>
              <w:t>финансовый</w:t>
            </w:r>
            <w:r w:rsidRPr="00EB5FE5">
              <w:rPr>
                <w:sz w:val="24"/>
                <w:szCs w:val="24"/>
              </w:rPr>
              <w:br/>
              <w:t>год</w:t>
            </w:r>
          </w:p>
        </w:tc>
        <w:tc>
          <w:tcPr>
            <w:tcW w:w="1658"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очередной </w:t>
            </w:r>
            <w:r w:rsidRPr="00EB5FE5">
              <w:rPr>
                <w:sz w:val="24"/>
                <w:szCs w:val="24"/>
              </w:rPr>
              <w:br/>
              <w:t>финансовый</w:t>
            </w:r>
            <w:r w:rsidRPr="00EB5FE5">
              <w:rPr>
                <w:sz w:val="24"/>
                <w:szCs w:val="24"/>
              </w:rPr>
              <w:br/>
              <w:t>год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r>
      <w:tr w:rsidR="002C595D" w:rsidRPr="00EB5FE5" w:rsidTr="002C595D">
        <w:trPr>
          <w:cantSplit/>
          <w:trHeight w:val="240"/>
        </w:trPr>
        <w:tc>
          <w:tcPr>
            <w:tcW w:w="178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rPr>
                <w:sz w:val="24"/>
                <w:szCs w:val="24"/>
              </w:rPr>
            </w:pPr>
            <w:r w:rsidRPr="00EB5FE5">
              <w:rPr>
                <w:sz w:val="24"/>
                <w:szCs w:val="24"/>
              </w:rPr>
              <w:t>1.</w:t>
            </w:r>
          </w:p>
        </w:tc>
        <w:tc>
          <w:tcPr>
            <w:tcW w:w="1269"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195"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8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752"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399"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528"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658"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256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r>
    </w:tbl>
    <w:tbl>
      <w:tblPr>
        <w:tblpPr w:leftFromText="180" w:rightFromText="180" w:vertAnchor="text" w:horzAnchor="page" w:tblpX="5818" w:tblpY="292"/>
        <w:tblW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tblGrid>
      <w:tr w:rsidR="002C595D" w:rsidRPr="00EB5FE5" w:rsidTr="002C595D">
        <w:tc>
          <w:tcPr>
            <w:tcW w:w="212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jc w:val="both"/>
              <w:rPr>
                <w:rFonts w:ascii="Arial" w:hAnsi="Arial" w:cs="Arial"/>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xml:space="preserve">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  </w:t>
      </w:r>
    </w:p>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3.2. Показатели, характеризующие объем муниципальной услуги:</w:t>
      </w:r>
    </w:p>
    <w:p w:rsidR="002C595D" w:rsidRPr="00EB5FE5" w:rsidRDefault="002C595D" w:rsidP="002C595D">
      <w:pPr>
        <w:autoSpaceDE w:val="0"/>
        <w:autoSpaceDN w:val="0"/>
        <w:adjustRightInd w:val="0"/>
        <w:ind w:firstLine="540"/>
        <w:jc w:val="both"/>
        <w:rPr>
          <w:rFonts w:ascii="Arial" w:hAnsi="Arial" w:cs="Arial"/>
          <w:sz w:val="24"/>
          <w:szCs w:val="24"/>
        </w:rPr>
      </w:pPr>
    </w:p>
    <w:tbl>
      <w:tblPr>
        <w:tblW w:w="15165" w:type="dxa"/>
        <w:tblInd w:w="212" w:type="dxa"/>
        <w:tblLayout w:type="fixed"/>
        <w:tblCellMar>
          <w:left w:w="70" w:type="dxa"/>
          <w:right w:w="70" w:type="dxa"/>
        </w:tblCellMar>
        <w:tblLook w:val="04A0"/>
      </w:tblPr>
      <w:tblGrid>
        <w:gridCol w:w="1417"/>
        <w:gridCol w:w="1275"/>
        <w:gridCol w:w="992"/>
        <w:gridCol w:w="1559"/>
        <w:gridCol w:w="1134"/>
        <w:gridCol w:w="1134"/>
        <w:gridCol w:w="1134"/>
        <w:gridCol w:w="1134"/>
        <w:gridCol w:w="1086"/>
        <w:gridCol w:w="1087"/>
        <w:gridCol w:w="1087"/>
        <w:gridCol w:w="2126"/>
      </w:tblGrid>
      <w:tr w:rsidR="002C595D" w:rsidRPr="00EB5FE5" w:rsidTr="002C595D">
        <w:trPr>
          <w:cantSplit/>
          <w:trHeight w:val="480"/>
        </w:trPr>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Содержание услуги</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Условия (формы) оказания услуги</w:t>
            </w:r>
          </w:p>
        </w:tc>
        <w:tc>
          <w:tcPr>
            <w:tcW w:w="1559" w:type="dxa"/>
            <w:vMerge w:val="restart"/>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объем муниципальной услуги</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Единица </w:t>
            </w:r>
            <w:r w:rsidRPr="00EB5FE5">
              <w:rPr>
                <w:sz w:val="24"/>
                <w:szCs w:val="24"/>
              </w:rPr>
              <w:br/>
              <w:t>измерения</w:t>
            </w:r>
          </w:p>
        </w:tc>
        <w:tc>
          <w:tcPr>
            <w:tcW w:w="3402" w:type="dxa"/>
            <w:gridSpan w:val="3"/>
            <w:tcBorders>
              <w:top w:val="single" w:sz="6" w:space="0" w:color="auto"/>
              <w:left w:val="single" w:sz="6" w:space="0" w:color="auto"/>
              <w:bottom w:val="nil"/>
              <w:right w:val="single" w:sz="4" w:space="0" w:color="auto"/>
            </w:tcBorders>
            <w:vAlign w:val="center"/>
            <w:hideMark/>
          </w:tcPr>
          <w:p w:rsidR="002C595D" w:rsidRPr="00EB5FE5" w:rsidRDefault="002C595D">
            <w:pPr>
              <w:pStyle w:val="ConsPlusCell"/>
              <w:jc w:val="center"/>
              <w:rPr>
                <w:sz w:val="24"/>
                <w:szCs w:val="24"/>
              </w:rPr>
            </w:pPr>
            <w:r w:rsidRPr="00EB5FE5">
              <w:rPr>
                <w:sz w:val="24"/>
                <w:szCs w:val="24"/>
              </w:rPr>
              <w:t>Значение показателей объема оказываемой  муниципальной услуги</w:t>
            </w:r>
          </w:p>
        </w:tc>
        <w:tc>
          <w:tcPr>
            <w:tcW w:w="3260" w:type="dxa"/>
            <w:gridSpan w:val="3"/>
            <w:tcBorders>
              <w:top w:val="single" w:sz="4" w:space="0" w:color="auto"/>
              <w:left w:val="single" w:sz="4" w:space="0" w:color="auto"/>
              <w:bottom w:val="single" w:sz="4" w:space="0" w:color="auto"/>
              <w:right w:val="single" w:sz="4" w:space="0" w:color="auto"/>
            </w:tcBorders>
            <w:hideMark/>
          </w:tcPr>
          <w:p w:rsidR="002C595D" w:rsidRPr="00EB5FE5" w:rsidRDefault="002C595D">
            <w:pPr>
              <w:pStyle w:val="ConsPlusCell"/>
              <w:jc w:val="center"/>
              <w:rPr>
                <w:sz w:val="24"/>
                <w:szCs w:val="24"/>
              </w:rPr>
            </w:pPr>
            <w:r w:rsidRPr="00EB5FE5">
              <w:rPr>
                <w:sz w:val="24"/>
                <w:szCs w:val="24"/>
              </w:rPr>
              <w:t>Среднегодовой размер платы (цена, тариф)</w:t>
            </w:r>
          </w:p>
        </w:tc>
        <w:tc>
          <w:tcPr>
            <w:tcW w:w="2126" w:type="dxa"/>
            <w:vMerge w:val="restart"/>
            <w:tcBorders>
              <w:top w:val="single" w:sz="6" w:space="0" w:color="auto"/>
              <w:left w:val="single" w:sz="4"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Источник информации</w:t>
            </w:r>
            <w:r w:rsidRPr="00EB5FE5">
              <w:rPr>
                <w:sz w:val="24"/>
                <w:szCs w:val="24"/>
              </w:rPr>
              <w:br/>
              <w:t>о значении показателя</w:t>
            </w:r>
          </w:p>
          <w:p w:rsidR="002C595D" w:rsidRPr="00EB5FE5" w:rsidRDefault="002C595D">
            <w:pPr>
              <w:pStyle w:val="ConsPlusCell"/>
              <w:jc w:val="center"/>
              <w:rPr>
                <w:sz w:val="24"/>
                <w:szCs w:val="24"/>
              </w:rPr>
            </w:pPr>
            <w:r w:rsidRPr="00EB5FE5">
              <w:rPr>
                <w:sz w:val="24"/>
                <w:szCs w:val="24"/>
              </w:rPr>
              <w:t>(исходные данные для его расчета)</w:t>
            </w:r>
          </w:p>
        </w:tc>
      </w:tr>
      <w:tr w:rsidR="002C595D" w:rsidRPr="00EB5FE5" w:rsidTr="002C595D">
        <w:trPr>
          <w:cantSplit/>
          <w:trHeight w:val="60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отчетный </w:t>
            </w:r>
            <w:r w:rsidRPr="00EB5FE5">
              <w:rPr>
                <w:sz w:val="24"/>
                <w:szCs w:val="24"/>
              </w:rPr>
              <w:br/>
              <w:t>финансовый</w:t>
            </w:r>
            <w:r w:rsidRPr="00EB5FE5">
              <w:rPr>
                <w:sz w:val="24"/>
                <w:szCs w:val="24"/>
              </w:rPr>
              <w:br/>
              <w:t>год</w:t>
            </w:r>
          </w:p>
        </w:tc>
        <w:tc>
          <w:tcPr>
            <w:tcW w:w="1134"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текущий  </w:t>
            </w:r>
            <w:r w:rsidRPr="00EB5FE5">
              <w:rPr>
                <w:sz w:val="24"/>
                <w:szCs w:val="24"/>
              </w:rPr>
              <w:br/>
              <w:t>финансовый</w:t>
            </w:r>
            <w:r w:rsidRPr="00EB5FE5">
              <w:rPr>
                <w:sz w:val="24"/>
                <w:szCs w:val="24"/>
              </w:rPr>
              <w:br/>
              <w:t>год</w:t>
            </w:r>
          </w:p>
        </w:tc>
        <w:tc>
          <w:tcPr>
            <w:tcW w:w="1134"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очередной </w:t>
            </w:r>
            <w:r w:rsidRPr="00EB5FE5">
              <w:rPr>
                <w:sz w:val="24"/>
                <w:szCs w:val="24"/>
              </w:rPr>
              <w:br/>
              <w:t>финансовый</w:t>
            </w:r>
            <w:r w:rsidRPr="00EB5FE5">
              <w:rPr>
                <w:sz w:val="24"/>
                <w:szCs w:val="24"/>
              </w:rPr>
              <w:br/>
              <w:t>год</w:t>
            </w:r>
          </w:p>
        </w:tc>
        <w:tc>
          <w:tcPr>
            <w:tcW w:w="1086" w:type="dxa"/>
            <w:tcBorders>
              <w:top w:val="single" w:sz="4"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отчетный </w:t>
            </w:r>
            <w:r w:rsidRPr="00EB5FE5">
              <w:rPr>
                <w:sz w:val="24"/>
                <w:szCs w:val="24"/>
              </w:rPr>
              <w:br/>
              <w:t>финансовый</w:t>
            </w:r>
            <w:r w:rsidRPr="00EB5FE5">
              <w:rPr>
                <w:sz w:val="24"/>
                <w:szCs w:val="24"/>
              </w:rPr>
              <w:br/>
              <w:t>год</w:t>
            </w:r>
          </w:p>
        </w:tc>
        <w:tc>
          <w:tcPr>
            <w:tcW w:w="1087" w:type="dxa"/>
            <w:tcBorders>
              <w:top w:val="single" w:sz="4"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текущий  </w:t>
            </w:r>
            <w:r w:rsidRPr="00EB5FE5">
              <w:rPr>
                <w:sz w:val="24"/>
                <w:szCs w:val="24"/>
              </w:rPr>
              <w:br/>
              <w:t>финансовый</w:t>
            </w:r>
            <w:r w:rsidRPr="00EB5FE5">
              <w:rPr>
                <w:sz w:val="24"/>
                <w:szCs w:val="24"/>
              </w:rPr>
              <w:br/>
              <w:t>год</w:t>
            </w:r>
          </w:p>
        </w:tc>
        <w:tc>
          <w:tcPr>
            <w:tcW w:w="1087" w:type="dxa"/>
            <w:tcBorders>
              <w:top w:val="single" w:sz="4"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очередной </w:t>
            </w:r>
            <w:r w:rsidRPr="00EB5FE5">
              <w:rPr>
                <w:sz w:val="24"/>
                <w:szCs w:val="24"/>
              </w:rPr>
              <w:br/>
              <w:t>финансовый</w:t>
            </w:r>
            <w:r w:rsidRPr="00EB5FE5">
              <w:rPr>
                <w:sz w:val="24"/>
                <w:szCs w:val="24"/>
              </w:rPr>
              <w:br/>
              <w:t>год</w:t>
            </w:r>
          </w:p>
        </w:tc>
        <w:tc>
          <w:tcPr>
            <w:tcW w:w="2126" w:type="dxa"/>
            <w:vMerge/>
            <w:tcBorders>
              <w:top w:val="single" w:sz="6" w:space="0" w:color="auto"/>
              <w:left w:val="single" w:sz="4"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r>
      <w:tr w:rsidR="002C595D" w:rsidRPr="00EB5FE5" w:rsidTr="002C595D">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086"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08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r>
    </w:tbl>
    <w:tbl>
      <w:tblPr>
        <w:tblpPr w:leftFromText="180" w:rightFromText="180" w:vertAnchor="text" w:horzAnchor="page" w:tblpX="5803" w:tblpY="324"/>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tblGrid>
      <w:tr w:rsidR="002C595D" w:rsidRPr="00EB5FE5" w:rsidTr="002C595D">
        <w:tc>
          <w:tcPr>
            <w:tcW w:w="1985"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jc w:val="both"/>
              <w:rPr>
                <w:rFonts w:ascii="Arial" w:hAnsi="Arial" w:cs="Arial"/>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 %.</w:t>
      </w:r>
    </w:p>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4. Нормативные правовые акты, устанавливающие размер платы (цену, тариф) либо порядок ее (его) установления:</w:t>
      </w:r>
    </w:p>
    <w:tbl>
      <w:tblPr>
        <w:tblW w:w="14745" w:type="dxa"/>
        <w:tblInd w:w="212" w:type="dxa"/>
        <w:tblLayout w:type="fixed"/>
        <w:tblCellMar>
          <w:left w:w="70" w:type="dxa"/>
          <w:right w:w="70" w:type="dxa"/>
        </w:tblCellMar>
        <w:tblLook w:val="04A0"/>
      </w:tblPr>
      <w:tblGrid>
        <w:gridCol w:w="4111"/>
        <w:gridCol w:w="2978"/>
        <w:gridCol w:w="7656"/>
      </w:tblGrid>
      <w:tr w:rsidR="002C595D" w:rsidRPr="00EB5FE5" w:rsidTr="002C595D">
        <w:trPr>
          <w:cantSplit/>
          <w:trHeight w:val="360"/>
        </w:trPr>
        <w:tc>
          <w:tcPr>
            <w:tcW w:w="4111"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Категории потребителей муниципальной услуги</w:t>
            </w:r>
          </w:p>
        </w:tc>
        <w:tc>
          <w:tcPr>
            <w:tcW w:w="2977"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Размер платы (цена тариф)</w:t>
            </w:r>
          </w:p>
        </w:tc>
        <w:tc>
          <w:tcPr>
            <w:tcW w:w="7654"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Реквизиты нормативного правового акта, устанавливающего размер платы (цену, тариф) либо порядок ее (его) установления</w:t>
            </w:r>
          </w:p>
        </w:tc>
      </w:tr>
      <w:tr w:rsidR="002C595D" w:rsidRPr="00EB5FE5" w:rsidTr="002C595D">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765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numPr>
          <w:ilvl w:val="0"/>
          <w:numId w:val="10"/>
        </w:numPr>
        <w:tabs>
          <w:tab w:val="left" w:pos="851"/>
        </w:tabs>
        <w:autoSpaceDE w:val="0"/>
        <w:autoSpaceDN w:val="0"/>
        <w:adjustRightInd w:val="0"/>
        <w:ind w:left="0" w:firstLine="567"/>
        <w:jc w:val="both"/>
        <w:rPr>
          <w:rFonts w:ascii="Arial" w:hAnsi="Arial" w:cs="Arial"/>
          <w:sz w:val="24"/>
          <w:szCs w:val="24"/>
        </w:rPr>
      </w:pPr>
      <w:r w:rsidRPr="00EB5FE5">
        <w:rPr>
          <w:rFonts w:ascii="Arial" w:hAnsi="Arial" w:cs="Arial"/>
          <w:sz w:val="24"/>
          <w:szCs w:val="24"/>
        </w:rPr>
        <w:t xml:space="preserve"> Порядок оказания муниципальной услуги.</w:t>
      </w:r>
    </w:p>
    <w:p w:rsidR="002C595D" w:rsidRPr="00EB5FE5" w:rsidRDefault="002C595D" w:rsidP="002C595D">
      <w:pPr>
        <w:numPr>
          <w:ilvl w:val="1"/>
          <w:numId w:val="10"/>
        </w:numPr>
        <w:tabs>
          <w:tab w:val="left" w:pos="993"/>
        </w:tabs>
        <w:autoSpaceDE w:val="0"/>
        <w:autoSpaceDN w:val="0"/>
        <w:adjustRightInd w:val="0"/>
        <w:ind w:left="0" w:firstLine="567"/>
        <w:jc w:val="both"/>
        <w:rPr>
          <w:rFonts w:ascii="Arial" w:hAnsi="Arial" w:cs="Arial"/>
          <w:sz w:val="24"/>
          <w:szCs w:val="24"/>
        </w:rPr>
      </w:pPr>
      <w:r w:rsidRPr="00EB5FE5">
        <w:rPr>
          <w:rFonts w:ascii="Arial" w:hAnsi="Arial" w:cs="Arial"/>
          <w:sz w:val="24"/>
          <w:szCs w:val="24"/>
        </w:rPr>
        <w:t>Нормативные правовые акты, регулирующие порядок оказания муниципальной услуги</w:t>
      </w:r>
    </w:p>
    <w:p w:rsidR="002C595D" w:rsidRPr="00EB5FE5" w:rsidRDefault="002C595D" w:rsidP="002C595D">
      <w:pPr>
        <w:tabs>
          <w:tab w:val="left" w:pos="993"/>
        </w:tabs>
        <w:autoSpaceDE w:val="0"/>
        <w:autoSpaceDN w:val="0"/>
        <w:adjustRightInd w:val="0"/>
        <w:ind w:left="567"/>
        <w:jc w:val="both"/>
        <w:rPr>
          <w:rFonts w:ascii="Arial" w:hAnsi="Arial" w:cs="Arial"/>
          <w:sz w:val="24"/>
          <w:szCs w:val="24"/>
          <w:vertAlign w:val="superscript"/>
        </w:rPr>
      </w:pPr>
      <w:r w:rsidRPr="00EB5FE5">
        <w:rPr>
          <w:rFonts w:ascii="Arial" w:hAnsi="Arial" w:cs="Arial"/>
          <w:sz w:val="24"/>
          <w:szCs w:val="24"/>
        </w:rPr>
        <w:t>_____________________________________________________________________________________</w:t>
      </w:r>
      <w:r w:rsidR="00EB5FE5">
        <w:rPr>
          <w:rFonts w:ascii="Arial" w:hAnsi="Arial" w:cs="Arial"/>
          <w:sz w:val="24"/>
          <w:szCs w:val="24"/>
        </w:rPr>
        <w:t>____________________</w:t>
      </w:r>
      <w:r w:rsidRPr="00EB5FE5">
        <w:rPr>
          <w:rFonts w:ascii="Arial" w:hAnsi="Arial" w:cs="Arial"/>
          <w:sz w:val="24"/>
          <w:szCs w:val="24"/>
        </w:rPr>
        <w:br/>
      </w:r>
      <w:r w:rsidRPr="00EB5FE5">
        <w:rPr>
          <w:rFonts w:ascii="Arial" w:hAnsi="Arial" w:cs="Arial"/>
          <w:sz w:val="24"/>
          <w:szCs w:val="24"/>
          <w:vertAlign w:val="superscript"/>
        </w:rPr>
        <w:t xml:space="preserve">                                                                                                  (наименование, номер и дата нормативного правового акта)</w:t>
      </w:r>
    </w:p>
    <w:p w:rsidR="002C595D" w:rsidRPr="00EB5FE5" w:rsidRDefault="002C595D" w:rsidP="002C595D">
      <w:pPr>
        <w:numPr>
          <w:ilvl w:val="1"/>
          <w:numId w:val="10"/>
        </w:numPr>
        <w:tabs>
          <w:tab w:val="left" w:pos="993"/>
        </w:tabs>
        <w:autoSpaceDE w:val="0"/>
        <w:autoSpaceDN w:val="0"/>
        <w:adjustRightInd w:val="0"/>
        <w:jc w:val="both"/>
        <w:rPr>
          <w:rFonts w:ascii="Arial" w:hAnsi="Arial" w:cs="Arial"/>
          <w:sz w:val="24"/>
          <w:szCs w:val="24"/>
        </w:rPr>
      </w:pPr>
      <w:r w:rsidRPr="00EB5FE5">
        <w:rPr>
          <w:rFonts w:ascii="Arial" w:hAnsi="Arial" w:cs="Arial"/>
          <w:sz w:val="24"/>
          <w:szCs w:val="24"/>
        </w:rPr>
        <w:lastRenderedPageBreak/>
        <w:t>Порядок информирования потенциальных потребителей муниципальной услуги:</w:t>
      </w:r>
    </w:p>
    <w:tbl>
      <w:tblPr>
        <w:tblW w:w="14745" w:type="dxa"/>
        <w:tblInd w:w="212" w:type="dxa"/>
        <w:tblLayout w:type="fixed"/>
        <w:tblCellMar>
          <w:left w:w="70" w:type="dxa"/>
          <w:right w:w="70" w:type="dxa"/>
        </w:tblCellMar>
        <w:tblLook w:val="04A0"/>
      </w:tblPr>
      <w:tblGrid>
        <w:gridCol w:w="4310"/>
        <w:gridCol w:w="7316"/>
        <w:gridCol w:w="3119"/>
      </w:tblGrid>
      <w:tr w:rsidR="002C595D" w:rsidRPr="00EB5FE5" w:rsidTr="002C595D">
        <w:trPr>
          <w:cantSplit/>
          <w:trHeight w:val="382"/>
        </w:trPr>
        <w:tc>
          <w:tcPr>
            <w:tcW w:w="430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Способ информирования</w:t>
            </w:r>
          </w:p>
        </w:tc>
        <w:tc>
          <w:tcPr>
            <w:tcW w:w="7315"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Состав размещаемой информации</w:t>
            </w:r>
          </w:p>
        </w:tc>
        <w:tc>
          <w:tcPr>
            <w:tcW w:w="3118"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Частота обновления информации</w:t>
            </w:r>
          </w:p>
        </w:tc>
      </w:tr>
      <w:tr w:rsidR="002C595D" w:rsidRPr="00EB5FE5" w:rsidTr="002C595D">
        <w:trPr>
          <w:cantSplit/>
          <w:trHeight w:val="255"/>
        </w:trPr>
        <w:tc>
          <w:tcPr>
            <w:tcW w:w="4309"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7315"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r>
      <w:tr w:rsidR="002C595D" w:rsidRPr="00EB5FE5" w:rsidTr="002C595D">
        <w:trPr>
          <w:cantSplit/>
          <w:trHeight w:val="255"/>
        </w:trPr>
        <w:tc>
          <w:tcPr>
            <w:tcW w:w="4309"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7315"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r>
    </w:tbl>
    <w:p w:rsidR="002C595D" w:rsidRPr="00EB5FE5" w:rsidRDefault="002C595D" w:rsidP="002C595D">
      <w:pPr>
        <w:jc w:val="center"/>
        <w:rPr>
          <w:rFonts w:ascii="Arial" w:hAnsi="Arial" w:cs="Arial"/>
          <w:sz w:val="24"/>
          <w:szCs w:val="24"/>
        </w:rPr>
      </w:pPr>
    </w:p>
    <w:p w:rsidR="002C595D" w:rsidRPr="00EB5FE5" w:rsidRDefault="002C595D" w:rsidP="002C595D">
      <w:pPr>
        <w:jc w:val="center"/>
        <w:rPr>
          <w:rFonts w:ascii="Arial" w:hAnsi="Arial" w:cs="Arial"/>
          <w:sz w:val="24"/>
          <w:szCs w:val="24"/>
          <w:vertAlign w:val="superscript"/>
        </w:rPr>
      </w:pPr>
      <w:r w:rsidRPr="00EB5FE5">
        <w:rPr>
          <w:rFonts w:ascii="Arial" w:hAnsi="Arial" w:cs="Arial"/>
          <w:sz w:val="24"/>
          <w:szCs w:val="24"/>
        </w:rPr>
        <w:t>Часть 2. Сведения о выполняемых работах</w:t>
      </w:r>
      <w:r w:rsidRPr="00EB5FE5">
        <w:rPr>
          <w:rFonts w:ascii="Arial" w:hAnsi="Arial" w:cs="Arial"/>
          <w:sz w:val="24"/>
          <w:szCs w:val="24"/>
          <w:vertAlign w:val="superscript"/>
        </w:rPr>
        <w:t>4</w:t>
      </w: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pStyle w:val="ConsPlusNonformat"/>
        <w:jc w:val="center"/>
        <w:rPr>
          <w:rFonts w:ascii="Arial" w:hAnsi="Arial" w:cs="Arial"/>
          <w:sz w:val="24"/>
          <w:szCs w:val="24"/>
        </w:rPr>
      </w:pPr>
      <w:r w:rsidRPr="00EB5FE5">
        <w:rPr>
          <w:rFonts w:ascii="Arial" w:hAnsi="Arial" w:cs="Arial"/>
          <w:sz w:val="24"/>
          <w:szCs w:val="24"/>
        </w:rPr>
        <w:t>Раздел  _______</w:t>
      </w:r>
    </w:p>
    <w:p w:rsidR="002C595D" w:rsidRPr="00EB5FE5" w:rsidRDefault="002C595D" w:rsidP="002C595D">
      <w:pPr>
        <w:pStyle w:val="ConsPlusNonformat"/>
        <w:jc w:val="center"/>
        <w:rPr>
          <w:rFonts w:ascii="Arial" w:hAnsi="Arial" w:cs="Arial"/>
          <w:sz w:val="24"/>
          <w:szCs w:val="24"/>
        </w:rPr>
      </w:pPr>
    </w:p>
    <w:tbl>
      <w:tblPr>
        <w:tblW w:w="15026" w:type="dxa"/>
        <w:tblInd w:w="250" w:type="dxa"/>
        <w:tblLook w:val="04A0"/>
      </w:tblPr>
      <w:tblGrid>
        <w:gridCol w:w="9180"/>
        <w:gridCol w:w="2751"/>
        <w:gridCol w:w="3095"/>
      </w:tblGrid>
      <w:tr w:rsidR="002C595D" w:rsidRPr="00EB5FE5" w:rsidTr="002C595D">
        <w:tc>
          <w:tcPr>
            <w:tcW w:w="9180" w:type="dxa"/>
            <w:hideMark/>
          </w:tcPr>
          <w:p w:rsidR="002C595D" w:rsidRPr="00EB5FE5" w:rsidRDefault="002C595D" w:rsidP="002C595D">
            <w:pPr>
              <w:pStyle w:val="ConsPlusNonformat"/>
              <w:numPr>
                <w:ilvl w:val="0"/>
                <w:numId w:val="9"/>
              </w:numPr>
              <w:tabs>
                <w:tab w:val="left" w:pos="365"/>
              </w:tabs>
              <w:ind w:left="34" w:firstLine="0"/>
              <w:rPr>
                <w:rFonts w:ascii="Arial" w:hAnsi="Arial" w:cs="Arial"/>
                <w:sz w:val="24"/>
                <w:szCs w:val="24"/>
              </w:rPr>
            </w:pPr>
            <w:r w:rsidRPr="00EB5FE5">
              <w:rPr>
                <w:rFonts w:ascii="Arial" w:hAnsi="Arial" w:cs="Arial"/>
                <w:sz w:val="24"/>
                <w:szCs w:val="24"/>
              </w:rPr>
              <w:t>Наименование муниципальной работы</w:t>
            </w:r>
          </w:p>
        </w:tc>
        <w:tc>
          <w:tcPr>
            <w:tcW w:w="2751" w:type="dxa"/>
            <w:vMerge w:val="restart"/>
            <w:tcBorders>
              <w:top w:val="nil"/>
              <w:left w:val="nil"/>
              <w:bottom w:val="nil"/>
              <w:right w:val="single" w:sz="4" w:space="0" w:color="auto"/>
            </w:tcBorders>
            <w:hideMark/>
          </w:tcPr>
          <w:p w:rsidR="002C595D" w:rsidRPr="00EB5FE5" w:rsidRDefault="002C595D">
            <w:pPr>
              <w:pStyle w:val="ConsPlusNonformat"/>
              <w:rPr>
                <w:rFonts w:ascii="Arial" w:hAnsi="Arial" w:cs="Arial"/>
                <w:sz w:val="24"/>
                <w:szCs w:val="24"/>
              </w:rPr>
            </w:pPr>
            <w:r w:rsidRPr="00EB5FE5">
              <w:rPr>
                <w:rFonts w:ascii="Arial" w:hAnsi="Arial" w:cs="Arial"/>
                <w:sz w:val="24"/>
                <w:szCs w:val="24"/>
              </w:rPr>
              <w:t>Уникальный номер по базовому (отраслевому) перечню</w:t>
            </w:r>
          </w:p>
        </w:tc>
        <w:tc>
          <w:tcPr>
            <w:tcW w:w="3095" w:type="dxa"/>
            <w:vMerge w:val="restart"/>
            <w:tcBorders>
              <w:top w:val="single" w:sz="4" w:space="0" w:color="auto"/>
              <w:left w:val="single" w:sz="4" w:space="0" w:color="auto"/>
              <w:bottom w:val="single" w:sz="4" w:space="0" w:color="auto"/>
              <w:right w:val="single" w:sz="4" w:space="0" w:color="auto"/>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0" w:type="auto"/>
            <w:vMerge/>
            <w:tcBorders>
              <w:top w:val="nil"/>
              <w:left w:val="nil"/>
              <w:bottom w:val="nil"/>
              <w:right w:val="single" w:sz="4"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r>
      <w:tr w:rsidR="002C595D" w:rsidRPr="00EB5FE5" w:rsidTr="002C595D">
        <w:tc>
          <w:tcPr>
            <w:tcW w:w="9180" w:type="dxa"/>
            <w:tcBorders>
              <w:top w:val="single" w:sz="4" w:space="0" w:color="auto"/>
              <w:left w:val="nil"/>
              <w:bottom w:val="nil"/>
              <w:right w:val="nil"/>
            </w:tcBorders>
            <w:hideMark/>
          </w:tcPr>
          <w:p w:rsidR="002C595D" w:rsidRPr="00EB5FE5" w:rsidRDefault="002C595D" w:rsidP="002C595D">
            <w:pPr>
              <w:pStyle w:val="ConsPlusNonformat"/>
              <w:numPr>
                <w:ilvl w:val="0"/>
                <w:numId w:val="9"/>
              </w:numPr>
              <w:tabs>
                <w:tab w:val="left" w:pos="365"/>
              </w:tabs>
              <w:ind w:left="34" w:firstLine="0"/>
              <w:rPr>
                <w:rFonts w:ascii="Arial" w:hAnsi="Arial" w:cs="Arial"/>
                <w:sz w:val="24"/>
                <w:szCs w:val="24"/>
              </w:rPr>
            </w:pPr>
            <w:r w:rsidRPr="00EB5FE5">
              <w:rPr>
                <w:rFonts w:ascii="Arial" w:hAnsi="Arial" w:cs="Arial"/>
                <w:sz w:val="24"/>
                <w:szCs w:val="24"/>
              </w:rPr>
              <w:t>Категории потребителей муниципальной работы</w:t>
            </w:r>
          </w:p>
        </w:tc>
        <w:tc>
          <w:tcPr>
            <w:tcW w:w="2751" w:type="dxa"/>
          </w:tcPr>
          <w:p w:rsidR="002C595D" w:rsidRPr="00EB5FE5" w:rsidRDefault="002C595D">
            <w:pPr>
              <w:pStyle w:val="ConsPlusNonformat"/>
              <w:jc w:val="center"/>
              <w:rPr>
                <w:rFonts w:ascii="Arial" w:hAnsi="Arial" w:cs="Arial"/>
                <w:sz w:val="24"/>
                <w:szCs w:val="24"/>
              </w:rPr>
            </w:pPr>
          </w:p>
        </w:tc>
        <w:tc>
          <w:tcPr>
            <w:tcW w:w="3095" w:type="dxa"/>
            <w:tcBorders>
              <w:top w:val="single" w:sz="4" w:space="0" w:color="auto"/>
              <w:left w:val="nil"/>
              <w:bottom w:val="nil"/>
              <w:right w:val="nil"/>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2751" w:type="dxa"/>
          </w:tcPr>
          <w:p w:rsidR="002C595D" w:rsidRPr="00EB5FE5" w:rsidRDefault="002C595D">
            <w:pPr>
              <w:pStyle w:val="ConsPlusNonformat"/>
              <w:jc w:val="center"/>
              <w:rPr>
                <w:rFonts w:ascii="Arial" w:hAnsi="Arial" w:cs="Arial"/>
                <w:sz w:val="24"/>
                <w:szCs w:val="24"/>
              </w:rPr>
            </w:pPr>
          </w:p>
        </w:tc>
        <w:tc>
          <w:tcPr>
            <w:tcW w:w="3095" w:type="dxa"/>
          </w:tcPr>
          <w:p w:rsidR="002C595D" w:rsidRPr="00EB5FE5" w:rsidRDefault="002C595D">
            <w:pPr>
              <w:pStyle w:val="ConsPlusNonformat"/>
              <w:jc w:val="center"/>
              <w:rPr>
                <w:rFonts w:ascii="Arial" w:hAnsi="Arial" w:cs="Arial"/>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 Показатели, характеризующие качество и (или)  объем муниципальной работы:</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3.1. Показатели, характеризующие качество муниципальной работы</w:t>
      </w:r>
      <w:r w:rsidRPr="00EB5FE5">
        <w:rPr>
          <w:rFonts w:ascii="Arial" w:hAnsi="Arial" w:cs="Arial"/>
          <w:sz w:val="24"/>
          <w:szCs w:val="24"/>
          <w:vertAlign w:val="superscript"/>
        </w:rPr>
        <w:t>5</w:t>
      </w:r>
      <w:r w:rsidRPr="00EB5FE5">
        <w:rPr>
          <w:rFonts w:ascii="Arial" w:hAnsi="Arial" w:cs="Arial"/>
          <w:sz w:val="24"/>
          <w:szCs w:val="24"/>
        </w:rPr>
        <w:t>:</w:t>
      </w:r>
    </w:p>
    <w:p w:rsidR="002C595D" w:rsidRPr="00EB5FE5" w:rsidRDefault="002C595D" w:rsidP="002C595D">
      <w:pPr>
        <w:autoSpaceDE w:val="0"/>
        <w:autoSpaceDN w:val="0"/>
        <w:adjustRightInd w:val="0"/>
        <w:ind w:firstLine="540"/>
        <w:jc w:val="both"/>
        <w:rPr>
          <w:rFonts w:ascii="Arial" w:hAnsi="Arial" w:cs="Arial"/>
          <w:sz w:val="24"/>
          <w:szCs w:val="24"/>
        </w:rPr>
      </w:pPr>
    </w:p>
    <w:tbl>
      <w:tblPr>
        <w:tblW w:w="15167" w:type="dxa"/>
        <w:tblInd w:w="212" w:type="dxa"/>
        <w:tblCellMar>
          <w:left w:w="70" w:type="dxa"/>
          <w:right w:w="70" w:type="dxa"/>
        </w:tblCellMar>
        <w:tblLook w:val="04A0"/>
      </w:tblPr>
      <w:tblGrid>
        <w:gridCol w:w="1502"/>
        <w:gridCol w:w="1548"/>
        <w:gridCol w:w="1153"/>
        <w:gridCol w:w="2239"/>
        <w:gridCol w:w="1347"/>
        <w:gridCol w:w="1558"/>
        <w:gridCol w:w="1559"/>
        <w:gridCol w:w="1634"/>
        <w:gridCol w:w="2627"/>
      </w:tblGrid>
      <w:tr w:rsidR="002C595D" w:rsidRPr="00EB5FE5" w:rsidTr="002C595D">
        <w:trPr>
          <w:cantSplit/>
          <w:trHeight w:val="650"/>
        </w:trPr>
        <w:tc>
          <w:tcPr>
            <w:tcW w:w="1418" w:type="dxa"/>
            <w:vMerge w:val="restart"/>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275" w:type="dxa"/>
            <w:vMerge w:val="restart"/>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Содержание работы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Условия (формы) оказания работы</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качество муниципальной работы</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Единица </w:t>
            </w:r>
            <w:r w:rsidRPr="00EB5FE5">
              <w:rPr>
                <w:sz w:val="24"/>
                <w:szCs w:val="24"/>
              </w:rPr>
              <w:br/>
              <w:t>измерения</w:t>
            </w:r>
          </w:p>
        </w:tc>
        <w:tc>
          <w:tcPr>
            <w:tcW w:w="4677" w:type="dxa"/>
            <w:gridSpan w:val="3"/>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Значения показателей качества оказываемой      </w:t>
            </w:r>
            <w:r w:rsidRPr="00EB5FE5">
              <w:rPr>
                <w:sz w:val="24"/>
                <w:szCs w:val="24"/>
              </w:rPr>
              <w:br/>
              <w:t>муниципальной работы</w:t>
            </w:r>
          </w:p>
        </w:tc>
        <w:tc>
          <w:tcPr>
            <w:tcW w:w="354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Источник информации</w:t>
            </w:r>
            <w:r w:rsidRPr="00EB5FE5">
              <w:rPr>
                <w:sz w:val="24"/>
                <w:szCs w:val="24"/>
              </w:rPr>
              <w:br/>
              <w:t>о значении показателя</w:t>
            </w:r>
            <w:r w:rsidRPr="00EB5FE5">
              <w:rPr>
                <w:sz w:val="24"/>
                <w:szCs w:val="24"/>
              </w:rPr>
              <w:br/>
              <w:t>(исходные данные для его  расчета)</w:t>
            </w:r>
          </w:p>
        </w:tc>
      </w:tr>
      <w:tr w:rsidR="002C595D" w:rsidRPr="00EB5FE5" w:rsidTr="002C595D">
        <w:trPr>
          <w:cantSplit/>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отчетный </w:t>
            </w:r>
            <w:r w:rsidRPr="00EB5FE5">
              <w:rPr>
                <w:sz w:val="24"/>
                <w:szCs w:val="24"/>
              </w:rPr>
              <w:br/>
              <w:t>финансовый</w:t>
            </w:r>
            <w:r w:rsidRPr="00EB5FE5">
              <w:rPr>
                <w:sz w:val="24"/>
                <w:szCs w:val="24"/>
              </w:rPr>
              <w:br/>
              <w:t>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текущий  </w:t>
            </w:r>
            <w:r w:rsidRPr="00EB5FE5">
              <w:rPr>
                <w:sz w:val="24"/>
                <w:szCs w:val="24"/>
              </w:rPr>
              <w:br/>
              <w:t>финансовый</w:t>
            </w:r>
            <w:r w:rsidRPr="00EB5FE5">
              <w:rPr>
                <w:sz w:val="24"/>
                <w:szCs w:val="24"/>
              </w:rPr>
              <w:br/>
              <w:t>год</w:t>
            </w:r>
          </w:p>
        </w:tc>
        <w:tc>
          <w:tcPr>
            <w:tcW w:w="1701"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очередной </w:t>
            </w:r>
            <w:r w:rsidRPr="00EB5FE5">
              <w:rPr>
                <w:sz w:val="24"/>
                <w:szCs w:val="24"/>
              </w:rPr>
              <w:br/>
              <w:t>финансовый</w:t>
            </w:r>
            <w:r w:rsidRPr="00EB5FE5">
              <w:rPr>
                <w:sz w:val="24"/>
                <w:szCs w:val="24"/>
              </w:rPr>
              <w:br/>
              <w:t>год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r>
      <w:tr w:rsidR="002C595D" w:rsidRPr="00EB5FE5" w:rsidTr="002C595D">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3544"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r>
    </w:tbl>
    <w:tbl>
      <w:tblPr>
        <w:tblpPr w:leftFromText="180" w:rightFromText="180" w:vertAnchor="text" w:horzAnchor="page" w:tblpX="5818" w:tblpY="292"/>
        <w:tblW w:w="2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tblGrid>
      <w:tr w:rsidR="002C595D" w:rsidRPr="00EB5FE5" w:rsidTr="002C595D">
        <w:tc>
          <w:tcPr>
            <w:tcW w:w="2126"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jc w:val="both"/>
              <w:rPr>
                <w:rFonts w:ascii="Arial" w:hAnsi="Arial" w:cs="Arial"/>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xml:space="preserve">    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 - %.  </w:t>
      </w:r>
    </w:p>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3.2. Показатели, характеризующие объем муниципальной работы:</w:t>
      </w:r>
    </w:p>
    <w:p w:rsidR="002C595D" w:rsidRPr="00EB5FE5" w:rsidRDefault="002C595D" w:rsidP="002C595D">
      <w:pPr>
        <w:autoSpaceDE w:val="0"/>
        <w:autoSpaceDN w:val="0"/>
        <w:adjustRightInd w:val="0"/>
        <w:ind w:firstLine="540"/>
        <w:jc w:val="both"/>
        <w:rPr>
          <w:rFonts w:ascii="Arial" w:hAnsi="Arial" w:cs="Arial"/>
          <w:sz w:val="24"/>
          <w:szCs w:val="24"/>
        </w:rPr>
      </w:pPr>
    </w:p>
    <w:tbl>
      <w:tblPr>
        <w:tblW w:w="14595" w:type="dxa"/>
        <w:tblInd w:w="212" w:type="dxa"/>
        <w:tblLayout w:type="fixed"/>
        <w:tblCellMar>
          <w:left w:w="70" w:type="dxa"/>
          <w:right w:w="70" w:type="dxa"/>
        </w:tblCellMar>
        <w:tblLook w:val="04A0"/>
      </w:tblPr>
      <w:tblGrid>
        <w:gridCol w:w="1417"/>
        <w:gridCol w:w="1274"/>
        <w:gridCol w:w="1276"/>
        <w:gridCol w:w="2692"/>
        <w:gridCol w:w="1418"/>
        <w:gridCol w:w="1275"/>
        <w:gridCol w:w="1276"/>
        <w:gridCol w:w="1417"/>
        <w:gridCol w:w="2550"/>
      </w:tblGrid>
      <w:tr w:rsidR="002C595D" w:rsidRPr="00EB5FE5" w:rsidTr="002C595D">
        <w:trPr>
          <w:cantSplit/>
          <w:trHeight w:val="360"/>
        </w:trPr>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w:t>
            </w:r>
            <w:r w:rsidRPr="00EB5FE5">
              <w:rPr>
                <w:sz w:val="24"/>
                <w:szCs w:val="24"/>
              </w:rPr>
              <w:lastRenderedPageBreak/>
              <w:t>й записи</w:t>
            </w:r>
          </w:p>
        </w:tc>
        <w:tc>
          <w:tcPr>
            <w:tcW w:w="1275"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lastRenderedPageBreak/>
              <w:t>Содержание работы</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 xml:space="preserve">Условия (формы) оказания </w:t>
            </w:r>
            <w:r w:rsidRPr="00EB5FE5">
              <w:rPr>
                <w:sz w:val="24"/>
                <w:szCs w:val="24"/>
              </w:rPr>
              <w:lastRenderedPageBreak/>
              <w:t>работы</w:t>
            </w:r>
          </w:p>
        </w:tc>
        <w:tc>
          <w:tcPr>
            <w:tcW w:w="2693"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lastRenderedPageBreak/>
              <w:t>Наименование</w:t>
            </w:r>
            <w:r w:rsidRPr="00EB5FE5">
              <w:rPr>
                <w:sz w:val="24"/>
                <w:szCs w:val="24"/>
              </w:rPr>
              <w:br/>
              <w:t xml:space="preserve">показателя, характеризующего </w:t>
            </w:r>
            <w:r w:rsidRPr="00EB5FE5">
              <w:rPr>
                <w:sz w:val="24"/>
                <w:szCs w:val="24"/>
              </w:rPr>
              <w:lastRenderedPageBreak/>
              <w:t>объем муниципальной работы</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lastRenderedPageBreak/>
              <w:t xml:space="preserve">Единица </w:t>
            </w:r>
            <w:r w:rsidRPr="00EB5FE5">
              <w:rPr>
                <w:sz w:val="24"/>
                <w:szCs w:val="24"/>
              </w:rPr>
              <w:br/>
              <w:t>измерения</w:t>
            </w:r>
          </w:p>
        </w:tc>
        <w:tc>
          <w:tcPr>
            <w:tcW w:w="3968" w:type="dxa"/>
            <w:gridSpan w:val="3"/>
            <w:tcBorders>
              <w:top w:val="single" w:sz="6" w:space="0" w:color="auto"/>
              <w:left w:val="single" w:sz="6" w:space="0" w:color="auto"/>
              <w:bottom w:val="single" w:sz="6" w:space="0" w:color="auto"/>
              <w:right w:val="single" w:sz="4" w:space="0" w:color="auto"/>
            </w:tcBorders>
            <w:vAlign w:val="center"/>
            <w:hideMark/>
          </w:tcPr>
          <w:p w:rsidR="002C595D" w:rsidRPr="00EB5FE5" w:rsidRDefault="002C595D">
            <w:pPr>
              <w:pStyle w:val="ConsPlusCell"/>
              <w:jc w:val="center"/>
              <w:rPr>
                <w:sz w:val="24"/>
                <w:szCs w:val="24"/>
              </w:rPr>
            </w:pPr>
            <w:r w:rsidRPr="00EB5FE5">
              <w:rPr>
                <w:sz w:val="24"/>
                <w:szCs w:val="24"/>
              </w:rPr>
              <w:t>Значение показателей объема оказываемой  муниципальной работы</w:t>
            </w:r>
          </w:p>
        </w:tc>
        <w:tc>
          <w:tcPr>
            <w:tcW w:w="2551" w:type="dxa"/>
            <w:vMerge w:val="restart"/>
            <w:tcBorders>
              <w:top w:val="single" w:sz="6" w:space="0" w:color="auto"/>
              <w:left w:val="single" w:sz="4"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Источник информации</w:t>
            </w:r>
            <w:r w:rsidRPr="00EB5FE5">
              <w:rPr>
                <w:sz w:val="24"/>
                <w:szCs w:val="24"/>
              </w:rPr>
              <w:br/>
              <w:t xml:space="preserve">о значении </w:t>
            </w:r>
            <w:r w:rsidRPr="00EB5FE5">
              <w:rPr>
                <w:sz w:val="24"/>
                <w:szCs w:val="24"/>
              </w:rPr>
              <w:lastRenderedPageBreak/>
              <w:t>показателя</w:t>
            </w:r>
          </w:p>
          <w:p w:rsidR="002C595D" w:rsidRPr="00EB5FE5" w:rsidRDefault="002C595D">
            <w:pPr>
              <w:pStyle w:val="ConsPlusCell"/>
              <w:jc w:val="center"/>
              <w:rPr>
                <w:sz w:val="24"/>
                <w:szCs w:val="24"/>
              </w:rPr>
            </w:pPr>
            <w:r w:rsidRPr="00EB5FE5">
              <w:rPr>
                <w:sz w:val="24"/>
                <w:szCs w:val="24"/>
              </w:rPr>
              <w:t>(исходные данные для его расчета)</w:t>
            </w:r>
          </w:p>
        </w:tc>
      </w:tr>
      <w:tr w:rsidR="002C595D" w:rsidRPr="00EB5FE5" w:rsidTr="002C595D">
        <w:trPr>
          <w:cantSplit/>
          <w:trHeight w:val="592"/>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отчетный </w:t>
            </w:r>
            <w:r w:rsidRPr="00EB5FE5">
              <w:rPr>
                <w:sz w:val="24"/>
                <w:szCs w:val="24"/>
              </w:rPr>
              <w:br/>
              <w:t>финансовый</w:t>
            </w:r>
            <w:r w:rsidRPr="00EB5FE5">
              <w:rPr>
                <w:sz w:val="24"/>
                <w:szCs w:val="24"/>
              </w:rPr>
              <w:br/>
              <w:t>год</w:t>
            </w:r>
          </w:p>
        </w:tc>
        <w:tc>
          <w:tcPr>
            <w:tcW w:w="1276"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 xml:space="preserve">текущий  </w:t>
            </w:r>
            <w:r w:rsidRPr="00EB5FE5">
              <w:rPr>
                <w:sz w:val="24"/>
                <w:szCs w:val="24"/>
              </w:rPr>
              <w:br/>
              <w:t>финансовый</w:t>
            </w:r>
            <w:r w:rsidRPr="00EB5FE5">
              <w:rPr>
                <w:sz w:val="24"/>
                <w:szCs w:val="24"/>
              </w:rPr>
              <w:br/>
              <w:t>год</w:t>
            </w:r>
          </w:p>
        </w:tc>
        <w:tc>
          <w:tcPr>
            <w:tcW w:w="1417" w:type="dxa"/>
            <w:tcBorders>
              <w:top w:val="single" w:sz="6" w:space="0" w:color="auto"/>
              <w:left w:val="single" w:sz="6" w:space="0" w:color="auto"/>
              <w:bottom w:val="single" w:sz="6" w:space="0" w:color="auto"/>
              <w:right w:val="single" w:sz="4" w:space="0" w:color="auto"/>
            </w:tcBorders>
            <w:hideMark/>
          </w:tcPr>
          <w:p w:rsidR="002C595D" w:rsidRPr="00EB5FE5" w:rsidRDefault="002C595D">
            <w:pPr>
              <w:pStyle w:val="ConsPlusCell"/>
              <w:jc w:val="center"/>
              <w:rPr>
                <w:sz w:val="24"/>
                <w:szCs w:val="24"/>
              </w:rPr>
            </w:pPr>
            <w:r w:rsidRPr="00EB5FE5">
              <w:rPr>
                <w:sz w:val="24"/>
                <w:szCs w:val="24"/>
              </w:rPr>
              <w:t xml:space="preserve">очередной </w:t>
            </w:r>
            <w:r w:rsidRPr="00EB5FE5">
              <w:rPr>
                <w:sz w:val="24"/>
                <w:szCs w:val="24"/>
              </w:rPr>
              <w:br/>
              <w:t>финансовый</w:t>
            </w:r>
            <w:r w:rsidRPr="00EB5FE5">
              <w:rPr>
                <w:sz w:val="24"/>
                <w:szCs w:val="24"/>
              </w:rPr>
              <w:br/>
              <w:t>год</w:t>
            </w:r>
          </w:p>
        </w:tc>
        <w:tc>
          <w:tcPr>
            <w:tcW w:w="2551" w:type="dxa"/>
            <w:vMerge/>
            <w:tcBorders>
              <w:top w:val="single" w:sz="6" w:space="0" w:color="auto"/>
              <w:left w:val="single" w:sz="4"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r>
      <w:tr w:rsidR="002C595D" w:rsidRPr="00EB5FE5" w:rsidTr="002C595D">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lastRenderedPageBreak/>
              <w:t xml:space="preserve">1.          </w:t>
            </w:r>
          </w:p>
        </w:tc>
        <w:tc>
          <w:tcPr>
            <w:tcW w:w="1275"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2693"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2551"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r>
    </w:tbl>
    <w:tbl>
      <w:tblPr>
        <w:tblpPr w:leftFromText="180" w:rightFromText="180" w:vertAnchor="text" w:horzAnchor="page" w:tblpX="5803" w:tblpY="324"/>
        <w:tblW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tblGrid>
      <w:tr w:rsidR="002C595D" w:rsidRPr="00EB5FE5" w:rsidTr="002C595D">
        <w:tc>
          <w:tcPr>
            <w:tcW w:w="1985" w:type="dxa"/>
            <w:tcBorders>
              <w:top w:val="single" w:sz="4" w:space="0" w:color="auto"/>
              <w:left w:val="single" w:sz="4" w:space="0" w:color="auto"/>
              <w:bottom w:val="single" w:sz="4" w:space="0" w:color="auto"/>
              <w:right w:val="single" w:sz="4" w:space="0" w:color="auto"/>
            </w:tcBorders>
          </w:tcPr>
          <w:p w:rsidR="002C595D" w:rsidRPr="00EB5FE5" w:rsidRDefault="002C595D">
            <w:pPr>
              <w:autoSpaceDE w:val="0"/>
              <w:autoSpaceDN w:val="0"/>
              <w:adjustRightInd w:val="0"/>
              <w:jc w:val="both"/>
              <w:rPr>
                <w:rFonts w:ascii="Arial" w:hAnsi="Arial" w:cs="Arial"/>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  - %.</w:t>
      </w:r>
    </w:p>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jc w:val="center"/>
        <w:rPr>
          <w:rFonts w:ascii="Arial" w:hAnsi="Arial" w:cs="Arial"/>
          <w:sz w:val="24"/>
          <w:szCs w:val="24"/>
          <w:vertAlign w:val="superscript"/>
        </w:rPr>
      </w:pPr>
      <w:r w:rsidRPr="00EB5FE5">
        <w:rPr>
          <w:rFonts w:ascii="Arial" w:hAnsi="Arial" w:cs="Arial"/>
          <w:sz w:val="24"/>
          <w:szCs w:val="24"/>
        </w:rPr>
        <w:t>Часть 3. Прочие сведения о муниципальном задании</w:t>
      </w:r>
      <w:r w:rsidRPr="00EB5FE5">
        <w:rPr>
          <w:rFonts w:ascii="Arial" w:hAnsi="Arial" w:cs="Arial"/>
          <w:sz w:val="24"/>
          <w:szCs w:val="24"/>
          <w:vertAlign w:val="superscript"/>
        </w:rPr>
        <w:t>6</w:t>
      </w:r>
    </w:p>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1. Основания для досрочного прекращения выполнения муниципального задания _______________</w:t>
      </w:r>
      <w:r w:rsidR="00EB5FE5">
        <w:rPr>
          <w:rFonts w:ascii="Arial" w:hAnsi="Arial" w:cs="Arial"/>
          <w:sz w:val="24"/>
          <w:szCs w:val="24"/>
        </w:rPr>
        <w:t>__________________</w:t>
      </w:r>
      <w:r w:rsidRPr="00EB5FE5">
        <w:rPr>
          <w:rFonts w:ascii="Arial" w:hAnsi="Arial" w:cs="Arial"/>
          <w:sz w:val="24"/>
          <w:szCs w:val="24"/>
        </w:rPr>
        <w:br/>
        <w:t>__________________________________________________________________________________________</w:t>
      </w:r>
      <w:r w:rsidR="00F45A0C">
        <w:rPr>
          <w:rFonts w:ascii="Arial" w:hAnsi="Arial" w:cs="Arial"/>
          <w:sz w:val="24"/>
          <w:szCs w:val="24"/>
        </w:rPr>
        <w:t>____________________</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2. Порядок контроля за выполнением муниципального задания</w:t>
      </w:r>
    </w:p>
    <w:p w:rsidR="002C595D" w:rsidRPr="00EB5FE5" w:rsidRDefault="002C595D" w:rsidP="002C595D">
      <w:pPr>
        <w:autoSpaceDE w:val="0"/>
        <w:autoSpaceDN w:val="0"/>
        <w:adjustRightInd w:val="0"/>
        <w:ind w:firstLine="540"/>
        <w:jc w:val="both"/>
        <w:rPr>
          <w:rFonts w:ascii="Arial" w:hAnsi="Arial" w:cs="Arial"/>
          <w:sz w:val="24"/>
          <w:szCs w:val="24"/>
        </w:rPr>
      </w:pPr>
    </w:p>
    <w:tbl>
      <w:tblPr>
        <w:tblW w:w="14745" w:type="dxa"/>
        <w:tblInd w:w="212" w:type="dxa"/>
        <w:tblLayout w:type="fixed"/>
        <w:tblCellMar>
          <w:left w:w="70" w:type="dxa"/>
          <w:right w:w="70" w:type="dxa"/>
        </w:tblCellMar>
        <w:tblLook w:val="04A0"/>
      </w:tblPr>
      <w:tblGrid>
        <w:gridCol w:w="4254"/>
        <w:gridCol w:w="2410"/>
        <w:gridCol w:w="8081"/>
      </w:tblGrid>
      <w:tr w:rsidR="002C595D" w:rsidRPr="00EB5FE5" w:rsidTr="002C595D">
        <w:trPr>
          <w:cantSplit/>
          <w:trHeight w:val="480"/>
        </w:trPr>
        <w:tc>
          <w:tcPr>
            <w:tcW w:w="4253"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Форма контроля</w:t>
            </w:r>
          </w:p>
        </w:tc>
        <w:tc>
          <w:tcPr>
            <w:tcW w:w="2410"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Периодичность</w:t>
            </w:r>
          </w:p>
        </w:tc>
        <w:tc>
          <w:tcPr>
            <w:tcW w:w="8079"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Органы местного самоуправления, осуществляющие контроль за выполнением муниципального задания</w:t>
            </w:r>
          </w:p>
        </w:tc>
      </w:tr>
      <w:tr w:rsidR="002C595D" w:rsidRPr="00EB5FE5" w:rsidTr="002C595D">
        <w:trPr>
          <w:cantSplit/>
          <w:trHeight w:val="240"/>
        </w:trPr>
        <w:tc>
          <w:tcPr>
            <w:tcW w:w="4253"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 xml:space="preserve">1.            </w:t>
            </w:r>
          </w:p>
        </w:tc>
        <w:tc>
          <w:tcPr>
            <w:tcW w:w="2410"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8079"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r>
      <w:tr w:rsidR="002C595D" w:rsidRPr="00EB5FE5" w:rsidTr="002C595D">
        <w:trPr>
          <w:cantSplit/>
          <w:trHeight w:val="240"/>
        </w:trPr>
        <w:tc>
          <w:tcPr>
            <w:tcW w:w="4253"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 xml:space="preserve">2.            </w:t>
            </w:r>
          </w:p>
        </w:tc>
        <w:tc>
          <w:tcPr>
            <w:tcW w:w="2410"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8079"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p>
    <w:p w:rsidR="002C595D" w:rsidRPr="00EB5FE5" w:rsidRDefault="002C595D" w:rsidP="002C595D">
      <w:pPr>
        <w:numPr>
          <w:ilvl w:val="0"/>
          <w:numId w:val="11"/>
        </w:numPr>
        <w:tabs>
          <w:tab w:val="left" w:pos="851"/>
        </w:tabs>
        <w:autoSpaceDE w:val="0"/>
        <w:autoSpaceDN w:val="0"/>
        <w:adjustRightInd w:val="0"/>
        <w:ind w:left="0" w:firstLine="567"/>
        <w:jc w:val="both"/>
        <w:rPr>
          <w:rFonts w:ascii="Arial" w:hAnsi="Arial" w:cs="Arial"/>
          <w:sz w:val="24"/>
          <w:szCs w:val="24"/>
        </w:rPr>
      </w:pPr>
      <w:r w:rsidRPr="00EB5FE5">
        <w:rPr>
          <w:rFonts w:ascii="Arial" w:hAnsi="Arial" w:cs="Arial"/>
          <w:sz w:val="24"/>
          <w:szCs w:val="24"/>
        </w:rPr>
        <w:t>Требования к отчетности о выполнении муниципального задания.</w:t>
      </w:r>
    </w:p>
    <w:p w:rsidR="002C595D" w:rsidRPr="00EB5FE5" w:rsidRDefault="002C595D" w:rsidP="002C595D">
      <w:pPr>
        <w:numPr>
          <w:ilvl w:val="1"/>
          <w:numId w:val="11"/>
        </w:numPr>
        <w:tabs>
          <w:tab w:val="left" w:pos="142"/>
          <w:tab w:val="left" w:pos="993"/>
        </w:tabs>
        <w:autoSpaceDE w:val="0"/>
        <w:autoSpaceDN w:val="0"/>
        <w:adjustRightInd w:val="0"/>
        <w:ind w:left="0" w:firstLine="567"/>
        <w:jc w:val="both"/>
        <w:rPr>
          <w:rFonts w:ascii="Arial" w:hAnsi="Arial" w:cs="Arial"/>
          <w:sz w:val="24"/>
          <w:szCs w:val="24"/>
        </w:rPr>
      </w:pPr>
      <w:r w:rsidRPr="00EB5FE5">
        <w:rPr>
          <w:rFonts w:ascii="Arial" w:hAnsi="Arial" w:cs="Arial"/>
          <w:sz w:val="24"/>
          <w:szCs w:val="24"/>
        </w:rPr>
        <w:t>Периодичность представления отчетов о выполнении муниципального задания _____________</w:t>
      </w:r>
      <w:r w:rsidR="00EB5FE5">
        <w:rPr>
          <w:rFonts w:ascii="Arial" w:hAnsi="Arial" w:cs="Arial"/>
          <w:sz w:val="24"/>
          <w:szCs w:val="24"/>
        </w:rPr>
        <w:t>____________________</w:t>
      </w:r>
    </w:p>
    <w:p w:rsidR="002C595D" w:rsidRPr="00EB5FE5" w:rsidRDefault="002C595D" w:rsidP="002C595D">
      <w:pPr>
        <w:pStyle w:val="ConsPlusNonformat"/>
        <w:numPr>
          <w:ilvl w:val="1"/>
          <w:numId w:val="11"/>
        </w:numPr>
        <w:tabs>
          <w:tab w:val="left" w:pos="993"/>
        </w:tabs>
        <w:ind w:left="0" w:firstLine="567"/>
        <w:rPr>
          <w:rFonts w:ascii="Arial" w:hAnsi="Arial" w:cs="Arial"/>
          <w:sz w:val="24"/>
          <w:szCs w:val="24"/>
        </w:rPr>
      </w:pPr>
      <w:r w:rsidRPr="00EB5FE5">
        <w:rPr>
          <w:rFonts w:ascii="Arial" w:hAnsi="Arial" w:cs="Arial"/>
          <w:sz w:val="24"/>
          <w:szCs w:val="24"/>
        </w:rPr>
        <w:t>Сроки представления отчетов о выполнении муниципального задания    ____________________</w:t>
      </w:r>
      <w:r w:rsidR="00EB5FE5">
        <w:rPr>
          <w:rFonts w:ascii="Arial" w:hAnsi="Arial" w:cs="Arial"/>
          <w:sz w:val="24"/>
          <w:szCs w:val="24"/>
        </w:rPr>
        <w:t>____________________</w:t>
      </w:r>
    </w:p>
    <w:p w:rsidR="002C595D" w:rsidRPr="00EB5FE5" w:rsidRDefault="002C595D" w:rsidP="002C595D">
      <w:pPr>
        <w:pStyle w:val="ConsPlusNonformat"/>
        <w:numPr>
          <w:ilvl w:val="1"/>
          <w:numId w:val="11"/>
        </w:numPr>
        <w:tabs>
          <w:tab w:val="left" w:pos="993"/>
        </w:tabs>
        <w:ind w:left="0" w:firstLine="567"/>
        <w:rPr>
          <w:rFonts w:ascii="Arial" w:hAnsi="Arial" w:cs="Arial"/>
          <w:sz w:val="24"/>
          <w:szCs w:val="24"/>
        </w:rPr>
      </w:pPr>
      <w:r w:rsidRPr="00EB5FE5">
        <w:rPr>
          <w:rFonts w:ascii="Arial" w:hAnsi="Arial" w:cs="Arial"/>
          <w:sz w:val="24"/>
          <w:szCs w:val="24"/>
        </w:rPr>
        <w:t>Иные требования к отчетности о выполнении муниципального задания  ____________________</w:t>
      </w:r>
      <w:r w:rsidR="00EB5FE5">
        <w:rPr>
          <w:rFonts w:ascii="Arial" w:hAnsi="Arial" w:cs="Arial"/>
          <w:sz w:val="24"/>
          <w:szCs w:val="24"/>
        </w:rPr>
        <w:t>____________________</w:t>
      </w:r>
    </w:p>
    <w:p w:rsidR="002C595D" w:rsidRPr="00EB5FE5" w:rsidRDefault="002C595D" w:rsidP="002C595D">
      <w:pPr>
        <w:pStyle w:val="ConsPlusNonformat"/>
        <w:numPr>
          <w:ilvl w:val="0"/>
          <w:numId w:val="11"/>
        </w:numPr>
        <w:tabs>
          <w:tab w:val="left" w:pos="851"/>
          <w:tab w:val="left" w:pos="993"/>
        </w:tabs>
        <w:ind w:left="0" w:firstLine="567"/>
        <w:rPr>
          <w:rFonts w:ascii="Arial" w:hAnsi="Arial" w:cs="Arial"/>
          <w:sz w:val="24"/>
          <w:szCs w:val="24"/>
        </w:rPr>
      </w:pPr>
      <w:r w:rsidRPr="00EB5FE5">
        <w:rPr>
          <w:rFonts w:ascii="Arial" w:hAnsi="Arial" w:cs="Arial"/>
          <w:sz w:val="24"/>
          <w:szCs w:val="24"/>
        </w:rPr>
        <w:t>Показатели объема выделенных бюджетных ассигнований:</w:t>
      </w:r>
    </w:p>
    <w:p w:rsidR="002C595D" w:rsidRPr="00EB5FE5" w:rsidRDefault="002C595D" w:rsidP="002C595D">
      <w:pPr>
        <w:jc w:val="both"/>
        <w:rPr>
          <w:rFonts w:ascii="Arial" w:hAnsi="Arial" w:cs="Arial"/>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68"/>
        <w:gridCol w:w="3172"/>
        <w:gridCol w:w="4374"/>
      </w:tblGrid>
      <w:tr w:rsidR="002C595D" w:rsidRPr="00EB5FE5" w:rsidTr="002C595D">
        <w:tc>
          <w:tcPr>
            <w:tcW w:w="4428" w:type="dxa"/>
            <w:vMerge w:val="restart"/>
            <w:tcBorders>
              <w:top w:val="single" w:sz="4" w:space="0" w:color="auto"/>
              <w:left w:val="single" w:sz="4" w:space="0" w:color="auto"/>
              <w:bottom w:val="single" w:sz="4" w:space="0" w:color="auto"/>
              <w:right w:val="single" w:sz="4" w:space="0" w:color="auto"/>
            </w:tcBorders>
            <w:hideMark/>
          </w:tcPr>
          <w:p w:rsidR="002C595D" w:rsidRPr="00EB5FE5" w:rsidRDefault="002C595D">
            <w:pPr>
              <w:jc w:val="center"/>
              <w:rPr>
                <w:rFonts w:ascii="Arial" w:hAnsi="Arial" w:cs="Arial"/>
                <w:sz w:val="24"/>
                <w:szCs w:val="24"/>
              </w:rPr>
            </w:pPr>
            <w:r w:rsidRPr="00EB5FE5">
              <w:rPr>
                <w:rFonts w:ascii="Arial" w:hAnsi="Arial" w:cs="Arial"/>
                <w:sz w:val="24"/>
                <w:szCs w:val="24"/>
              </w:rPr>
              <w:t>Уровень детализации</w:t>
            </w:r>
          </w:p>
        </w:tc>
        <w:tc>
          <w:tcPr>
            <w:tcW w:w="10314" w:type="dxa"/>
            <w:gridSpan w:val="3"/>
            <w:tcBorders>
              <w:top w:val="single" w:sz="4" w:space="0" w:color="auto"/>
              <w:left w:val="single" w:sz="4" w:space="0" w:color="auto"/>
              <w:bottom w:val="single" w:sz="4" w:space="0" w:color="auto"/>
              <w:right w:val="single" w:sz="4" w:space="0" w:color="auto"/>
            </w:tcBorders>
            <w:hideMark/>
          </w:tcPr>
          <w:p w:rsidR="002C595D" w:rsidRPr="00EB5FE5" w:rsidRDefault="002C595D">
            <w:pPr>
              <w:jc w:val="center"/>
              <w:rPr>
                <w:rFonts w:ascii="Arial" w:hAnsi="Arial" w:cs="Arial"/>
                <w:sz w:val="24"/>
                <w:szCs w:val="24"/>
              </w:rPr>
            </w:pPr>
            <w:r w:rsidRPr="00EB5FE5">
              <w:rPr>
                <w:rFonts w:ascii="Arial" w:hAnsi="Arial" w:cs="Arial"/>
                <w:sz w:val="24"/>
                <w:szCs w:val="24"/>
              </w:rPr>
              <w:t>Значение показателя объема выделенных бюджетных ассигнований (тыс. рублей)</w:t>
            </w:r>
          </w:p>
        </w:tc>
      </w:tr>
      <w:tr w:rsidR="002C595D" w:rsidRPr="00EB5FE5" w:rsidTr="002C595D">
        <w:tc>
          <w:tcPr>
            <w:tcW w:w="0" w:type="auto"/>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2C595D" w:rsidRPr="00EB5FE5" w:rsidRDefault="002C595D">
            <w:pPr>
              <w:pStyle w:val="ConsPlusCell"/>
              <w:jc w:val="center"/>
              <w:rPr>
                <w:sz w:val="24"/>
                <w:szCs w:val="24"/>
              </w:rPr>
            </w:pPr>
            <w:r w:rsidRPr="00EB5FE5">
              <w:rPr>
                <w:sz w:val="24"/>
                <w:szCs w:val="24"/>
              </w:rPr>
              <w:t xml:space="preserve">отчетный </w:t>
            </w:r>
            <w:r w:rsidRPr="00EB5FE5">
              <w:rPr>
                <w:sz w:val="24"/>
                <w:szCs w:val="24"/>
              </w:rPr>
              <w:br/>
              <w:t>финансовый</w:t>
            </w:r>
            <w:r w:rsidRPr="00EB5FE5">
              <w:rPr>
                <w:sz w:val="24"/>
                <w:szCs w:val="24"/>
              </w:rPr>
              <w:br/>
              <w:t>год</w:t>
            </w:r>
          </w:p>
        </w:tc>
        <w:tc>
          <w:tcPr>
            <w:tcW w:w="3172" w:type="dxa"/>
            <w:tcBorders>
              <w:top w:val="single" w:sz="4" w:space="0" w:color="auto"/>
              <w:left w:val="single" w:sz="4" w:space="0" w:color="auto"/>
              <w:bottom w:val="single" w:sz="4" w:space="0" w:color="auto"/>
              <w:right w:val="single" w:sz="4" w:space="0" w:color="auto"/>
            </w:tcBorders>
            <w:hideMark/>
          </w:tcPr>
          <w:p w:rsidR="002C595D" w:rsidRPr="00EB5FE5" w:rsidRDefault="002C595D">
            <w:pPr>
              <w:jc w:val="center"/>
              <w:rPr>
                <w:rFonts w:ascii="Arial" w:hAnsi="Arial" w:cs="Arial"/>
                <w:b/>
                <w:sz w:val="24"/>
                <w:szCs w:val="24"/>
              </w:rPr>
            </w:pPr>
            <w:r w:rsidRPr="00EB5FE5">
              <w:rPr>
                <w:rFonts w:ascii="Arial" w:hAnsi="Arial" w:cs="Arial"/>
                <w:sz w:val="24"/>
                <w:szCs w:val="24"/>
              </w:rPr>
              <w:t xml:space="preserve">текущий  </w:t>
            </w:r>
            <w:r w:rsidRPr="00EB5FE5">
              <w:rPr>
                <w:rFonts w:ascii="Arial" w:hAnsi="Arial" w:cs="Arial"/>
                <w:sz w:val="24"/>
                <w:szCs w:val="24"/>
              </w:rPr>
              <w:br/>
              <w:t>финансовый</w:t>
            </w:r>
            <w:r w:rsidRPr="00EB5FE5">
              <w:rPr>
                <w:rFonts w:ascii="Arial" w:hAnsi="Arial" w:cs="Arial"/>
                <w:sz w:val="24"/>
                <w:szCs w:val="24"/>
              </w:rPr>
              <w:br/>
              <w:t>год</w:t>
            </w:r>
          </w:p>
        </w:tc>
        <w:tc>
          <w:tcPr>
            <w:tcW w:w="4374" w:type="dxa"/>
            <w:tcBorders>
              <w:top w:val="single" w:sz="4" w:space="0" w:color="auto"/>
              <w:left w:val="single" w:sz="4" w:space="0" w:color="auto"/>
              <w:bottom w:val="single" w:sz="4" w:space="0" w:color="auto"/>
              <w:right w:val="single" w:sz="4" w:space="0" w:color="auto"/>
            </w:tcBorders>
            <w:hideMark/>
          </w:tcPr>
          <w:p w:rsidR="002C595D" w:rsidRPr="00EB5FE5" w:rsidRDefault="002C595D">
            <w:pPr>
              <w:pStyle w:val="ConsPlusCell"/>
              <w:jc w:val="center"/>
              <w:rPr>
                <w:sz w:val="24"/>
                <w:szCs w:val="24"/>
              </w:rPr>
            </w:pPr>
            <w:r w:rsidRPr="00EB5FE5">
              <w:rPr>
                <w:sz w:val="24"/>
                <w:szCs w:val="24"/>
              </w:rPr>
              <w:t xml:space="preserve">очередной </w:t>
            </w:r>
            <w:r w:rsidRPr="00EB5FE5">
              <w:rPr>
                <w:sz w:val="24"/>
                <w:szCs w:val="24"/>
              </w:rPr>
              <w:br/>
              <w:t>финансовый</w:t>
            </w:r>
            <w:r w:rsidRPr="00EB5FE5">
              <w:rPr>
                <w:sz w:val="24"/>
                <w:szCs w:val="24"/>
              </w:rPr>
              <w:br/>
              <w:t>год</w:t>
            </w:r>
          </w:p>
        </w:tc>
      </w:tr>
      <w:tr w:rsidR="002C595D" w:rsidRPr="00EB5FE5" w:rsidTr="002C595D">
        <w:tc>
          <w:tcPr>
            <w:tcW w:w="4428" w:type="dxa"/>
            <w:tcBorders>
              <w:top w:val="single" w:sz="4" w:space="0" w:color="auto"/>
              <w:left w:val="single" w:sz="4" w:space="0" w:color="auto"/>
              <w:bottom w:val="single" w:sz="4" w:space="0" w:color="auto"/>
              <w:right w:val="single" w:sz="4" w:space="0" w:color="auto"/>
            </w:tcBorders>
            <w:hideMark/>
          </w:tcPr>
          <w:p w:rsidR="002C595D" w:rsidRPr="00EB5FE5" w:rsidRDefault="002C595D">
            <w:pPr>
              <w:jc w:val="both"/>
              <w:rPr>
                <w:rFonts w:ascii="Arial" w:hAnsi="Arial" w:cs="Arial"/>
                <w:sz w:val="24"/>
                <w:szCs w:val="24"/>
              </w:rPr>
            </w:pPr>
            <w:r w:rsidRPr="00EB5FE5">
              <w:rPr>
                <w:rFonts w:ascii="Arial" w:hAnsi="Arial" w:cs="Arial"/>
                <w:sz w:val="24"/>
                <w:szCs w:val="24"/>
              </w:rPr>
              <w:t>Общая сумма бюджетных ассигнований</w:t>
            </w:r>
          </w:p>
        </w:tc>
        <w:tc>
          <w:tcPr>
            <w:tcW w:w="2768" w:type="dxa"/>
            <w:tcBorders>
              <w:top w:val="single" w:sz="4" w:space="0" w:color="auto"/>
              <w:left w:val="single" w:sz="4" w:space="0" w:color="auto"/>
              <w:bottom w:val="single" w:sz="4" w:space="0" w:color="auto"/>
              <w:right w:val="single" w:sz="4" w:space="0" w:color="auto"/>
            </w:tcBorders>
          </w:tcPr>
          <w:p w:rsidR="002C595D" w:rsidRPr="00EB5FE5" w:rsidRDefault="002C595D">
            <w:pPr>
              <w:jc w:val="both"/>
              <w:rPr>
                <w:rFonts w:ascii="Arial" w:hAnsi="Arial" w:cs="Arial"/>
                <w:sz w:val="24"/>
                <w:szCs w:val="24"/>
              </w:rPr>
            </w:pPr>
          </w:p>
        </w:tc>
        <w:tc>
          <w:tcPr>
            <w:tcW w:w="3172" w:type="dxa"/>
            <w:tcBorders>
              <w:top w:val="single" w:sz="4" w:space="0" w:color="auto"/>
              <w:left w:val="single" w:sz="4" w:space="0" w:color="auto"/>
              <w:bottom w:val="single" w:sz="4" w:space="0" w:color="auto"/>
              <w:right w:val="single" w:sz="4" w:space="0" w:color="auto"/>
            </w:tcBorders>
          </w:tcPr>
          <w:p w:rsidR="002C595D" w:rsidRPr="00EB5FE5" w:rsidRDefault="002C595D">
            <w:pPr>
              <w:jc w:val="both"/>
              <w:rPr>
                <w:rFonts w:ascii="Arial" w:hAnsi="Arial" w:cs="Arial"/>
                <w:sz w:val="24"/>
                <w:szCs w:val="24"/>
              </w:rPr>
            </w:pPr>
          </w:p>
        </w:tc>
        <w:tc>
          <w:tcPr>
            <w:tcW w:w="4374" w:type="dxa"/>
            <w:tcBorders>
              <w:top w:val="single" w:sz="4" w:space="0" w:color="auto"/>
              <w:left w:val="single" w:sz="4" w:space="0" w:color="auto"/>
              <w:bottom w:val="single" w:sz="4" w:space="0" w:color="auto"/>
              <w:right w:val="single" w:sz="4" w:space="0" w:color="auto"/>
            </w:tcBorders>
          </w:tcPr>
          <w:p w:rsidR="002C595D" w:rsidRPr="00EB5FE5" w:rsidRDefault="002C595D">
            <w:pPr>
              <w:jc w:val="both"/>
              <w:rPr>
                <w:rFonts w:ascii="Arial" w:hAnsi="Arial" w:cs="Arial"/>
                <w:sz w:val="24"/>
                <w:szCs w:val="24"/>
              </w:rPr>
            </w:pPr>
          </w:p>
        </w:tc>
      </w:tr>
    </w:tbl>
    <w:p w:rsidR="002C595D" w:rsidRPr="00EB5FE5" w:rsidRDefault="002C595D" w:rsidP="002C595D">
      <w:pPr>
        <w:jc w:val="center"/>
        <w:rPr>
          <w:rFonts w:ascii="Arial" w:hAnsi="Arial" w:cs="Arial"/>
          <w:sz w:val="24"/>
          <w:szCs w:val="24"/>
        </w:rPr>
      </w:pPr>
    </w:p>
    <w:p w:rsidR="002C595D" w:rsidRPr="00EB5FE5" w:rsidRDefault="002C595D" w:rsidP="002C595D">
      <w:pPr>
        <w:jc w:val="center"/>
        <w:rPr>
          <w:rFonts w:ascii="Arial" w:hAnsi="Arial" w:cs="Arial"/>
          <w:sz w:val="24"/>
          <w:szCs w:val="24"/>
        </w:rPr>
      </w:pPr>
    </w:p>
    <w:p w:rsidR="002C595D" w:rsidRPr="00EB5FE5" w:rsidRDefault="002C595D" w:rsidP="002C595D">
      <w:pPr>
        <w:jc w:val="center"/>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xml:space="preserve">&lt;1&gt; Номер муниципального задания присваивается главным распорядителем средств бюджета Лукояновского муниципального района в ведомственном подчинении которого находится муниципальное учреждение в формате: Код УБП  </w:t>
      </w:r>
      <w:r w:rsidRPr="00EB5FE5">
        <w:rPr>
          <w:rFonts w:ascii="Arial" w:hAnsi="Arial" w:cs="Arial"/>
          <w:sz w:val="24"/>
          <w:szCs w:val="24"/>
        </w:rPr>
        <w:lastRenderedPageBreak/>
        <w:t>муниципального учреждения – очередной финансовый год / порядковый номер муниципального задания для данного муниципального учреждения  (пример муниципальное задание № 20255-2016/1)</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Реестр муниципальных заданий ГРБС ведет на бумажном носителе с указанием:</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наименования муниципального учреждения;</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вида деятельности муниципального учреждения;</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наименования муниципальной услуги;</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категории потребителей муниципальной услуги;</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показателей объема и качества муниципальной услуги;</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объема выделенных бюджетных ассигнований на текущий финансовый год;</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реквизитов Соглашения о порядке и условиях предоставления субсидии на финансовое обеспечение выполнения муниципального задания.</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 xml:space="preserve"> &lt;2&gt;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&lt;3&gt;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&lt;4&gt; Формируется при установлении муниципального задания на выполнение муниципальной работы (работ) и содержит требования к выполнению работы (работ) раздельно по каждой из работ с указанием порядкового номера раздела.</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&lt;5&gt; Заполняется при установлении показателей, характеризующих качество работы, в ведомственном перечне муниципальных услуг и работ.</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&lt;6&gt; Заполняется в целом по муниципальному заданию.</w:t>
      </w:r>
    </w:p>
    <w:p w:rsidR="002C595D" w:rsidRPr="00EB5FE5" w:rsidRDefault="002C595D" w:rsidP="002C595D">
      <w:pPr>
        <w:ind w:right="-1"/>
        <w:jc w:val="center"/>
        <w:rPr>
          <w:rFonts w:ascii="Arial" w:hAnsi="Arial" w:cs="Arial"/>
          <w:sz w:val="24"/>
          <w:szCs w:val="24"/>
        </w:rPr>
      </w:pPr>
    </w:p>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1134" w:left="284" w:header="0" w:footer="720" w:gutter="0"/>
          <w:cols w:space="720"/>
        </w:sectPr>
      </w:pPr>
    </w:p>
    <w:p w:rsidR="002C595D" w:rsidRPr="00EB5FE5" w:rsidRDefault="002C595D" w:rsidP="002C595D">
      <w:pPr>
        <w:ind w:right="-1"/>
        <w:jc w:val="center"/>
        <w:rPr>
          <w:rFonts w:ascii="Arial" w:hAnsi="Arial" w:cs="Arial"/>
          <w:sz w:val="24"/>
          <w:szCs w:val="24"/>
        </w:rPr>
      </w:pPr>
    </w:p>
    <w:p w:rsidR="002C595D" w:rsidRPr="00EB5FE5" w:rsidRDefault="002C595D" w:rsidP="002C595D">
      <w:pPr>
        <w:autoSpaceDE w:val="0"/>
        <w:autoSpaceDN w:val="0"/>
        <w:adjustRightInd w:val="0"/>
        <w:outlineLvl w:val="0"/>
        <w:rPr>
          <w:rFonts w:ascii="Arial" w:hAnsi="Arial" w:cs="Arial"/>
          <w:sz w:val="24"/>
          <w:szCs w:val="24"/>
        </w:rPr>
      </w:pPr>
      <w:r w:rsidRPr="00EB5FE5">
        <w:rPr>
          <w:rFonts w:ascii="Arial" w:hAnsi="Arial" w:cs="Arial"/>
          <w:sz w:val="24"/>
          <w:szCs w:val="24"/>
        </w:rPr>
        <w:br w:type="column"/>
      </w:r>
      <w:r w:rsidRPr="00EB5FE5">
        <w:rPr>
          <w:rFonts w:ascii="Arial" w:hAnsi="Arial" w:cs="Arial"/>
          <w:sz w:val="24"/>
          <w:szCs w:val="24"/>
        </w:rPr>
        <w:lastRenderedPageBreak/>
        <w:t>Приложение 3</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 xml:space="preserve">к Положению о формировании муниципального задания </w:t>
      </w:r>
      <w:r w:rsidRPr="00EB5FE5">
        <w:rPr>
          <w:rFonts w:ascii="Arial" w:hAnsi="Arial" w:cs="Arial"/>
          <w:sz w:val="24"/>
          <w:szCs w:val="24"/>
        </w:rPr>
        <w:br/>
        <w:t xml:space="preserve">на оказание муниципальных услуг (выполнение работ) </w:t>
      </w:r>
      <w:r w:rsidRPr="00EB5FE5">
        <w:rPr>
          <w:rFonts w:ascii="Arial" w:hAnsi="Arial" w:cs="Arial"/>
          <w:sz w:val="24"/>
          <w:szCs w:val="24"/>
        </w:rPr>
        <w:br/>
        <w:t xml:space="preserve">в отношении муниципальных учреждений </w:t>
      </w:r>
      <w:r w:rsidRPr="00EB5FE5">
        <w:rPr>
          <w:rFonts w:ascii="Arial" w:hAnsi="Arial" w:cs="Arial"/>
          <w:sz w:val="24"/>
          <w:szCs w:val="24"/>
        </w:rPr>
        <w:br/>
      </w:r>
      <w:r w:rsidR="00E963FF" w:rsidRPr="00EB5FE5">
        <w:rPr>
          <w:rFonts w:ascii="Arial" w:hAnsi="Arial" w:cs="Arial"/>
          <w:sz w:val="24"/>
          <w:szCs w:val="24"/>
        </w:rPr>
        <w:t xml:space="preserve">муниципального образования – городское поселение «Город Луконяов» </w:t>
      </w:r>
      <w:r w:rsidRPr="00EB5FE5">
        <w:rPr>
          <w:rFonts w:ascii="Arial" w:hAnsi="Arial" w:cs="Arial"/>
          <w:sz w:val="24"/>
          <w:szCs w:val="24"/>
        </w:rPr>
        <w:t xml:space="preserve">Лукояновского  района Нижегородской области </w:t>
      </w:r>
      <w:r w:rsidRPr="00EB5FE5">
        <w:rPr>
          <w:rFonts w:ascii="Arial" w:hAnsi="Arial" w:cs="Arial"/>
          <w:sz w:val="24"/>
          <w:szCs w:val="24"/>
        </w:rPr>
        <w:br/>
        <w:t>и финансовом обеспечении выполнения муниципального задания</w:t>
      </w:r>
    </w:p>
    <w:p w:rsidR="002C595D" w:rsidRPr="00EB5FE5" w:rsidRDefault="002C595D" w:rsidP="002C595D">
      <w:pPr>
        <w:rPr>
          <w:rFonts w:ascii="Arial" w:hAnsi="Arial" w:cs="Arial"/>
          <w:sz w:val="24"/>
          <w:szCs w:val="24"/>
        </w:rPr>
        <w:sectPr w:rsidR="002C595D" w:rsidRPr="00EB5FE5">
          <w:pgSz w:w="15840" w:h="12240" w:orient="landscape"/>
          <w:pgMar w:top="720" w:right="851" w:bottom="1134" w:left="567" w:header="0" w:footer="0" w:gutter="0"/>
          <w:cols w:num="2" w:space="720" w:equalWidth="0">
            <w:col w:w="6379" w:space="425"/>
            <w:col w:w="7618"/>
          </w:cols>
        </w:sectPr>
      </w:pPr>
    </w:p>
    <w:p w:rsidR="002C595D" w:rsidRPr="00EB5FE5" w:rsidRDefault="002C595D" w:rsidP="002C595D">
      <w:pPr>
        <w:autoSpaceDE w:val="0"/>
        <w:autoSpaceDN w:val="0"/>
        <w:adjustRightInd w:val="0"/>
        <w:rPr>
          <w:rFonts w:ascii="Arial" w:hAnsi="Arial" w:cs="Arial"/>
          <w:sz w:val="24"/>
          <w:szCs w:val="24"/>
        </w:rPr>
      </w:pP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br w:type="column"/>
      </w:r>
      <w:r w:rsidRPr="00EB5FE5">
        <w:rPr>
          <w:rFonts w:ascii="Arial" w:hAnsi="Arial" w:cs="Arial"/>
          <w:sz w:val="24"/>
          <w:szCs w:val="24"/>
        </w:rPr>
        <w:lastRenderedPageBreak/>
        <w:t>УТВЕРЖДЕНО</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Руководитель</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___________________________________________________</w:t>
      </w:r>
    </w:p>
    <w:p w:rsidR="002C595D" w:rsidRPr="00EB5FE5" w:rsidRDefault="002C595D" w:rsidP="002C595D">
      <w:pPr>
        <w:autoSpaceDE w:val="0"/>
        <w:autoSpaceDN w:val="0"/>
        <w:adjustRightInd w:val="0"/>
        <w:rPr>
          <w:rFonts w:ascii="Arial" w:hAnsi="Arial" w:cs="Arial"/>
          <w:sz w:val="24"/>
          <w:szCs w:val="24"/>
          <w:vertAlign w:val="superscript"/>
        </w:rPr>
      </w:pPr>
      <w:r w:rsidRPr="00EB5FE5">
        <w:rPr>
          <w:rFonts w:ascii="Arial" w:hAnsi="Arial" w:cs="Arial"/>
          <w:sz w:val="24"/>
          <w:szCs w:val="24"/>
          <w:vertAlign w:val="superscript"/>
        </w:rPr>
        <w:t>(наименование органа местного самоуправления, осуществляющего функции и полномочия учредителя / ГРБС)</w:t>
      </w:r>
    </w:p>
    <w:p w:rsidR="002C595D" w:rsidRPr="00EB5FE5" w:rsidRDefault="002C595D" w:rsidP="002C595D">
      <w:pPr>
        <w:autoSpaceDE w:val="0"/>
        <w:autoSpaceDN w:val="0"/>
        <w:adjustRightInd w:val="0"/>
        <w:rPr>
          <w:rFonts w:ascii="Arial" w:hAnsi="Arial" w:cs="Arial"/>
          <w:sz w:val="24"/>
          <w:szCs w:val="24"/>
        </w:rPr>
      </w:pPr>
      <w:r w:rsidRPr="00EB5FE5">
        <w:rPr>
          <w:rFonts w:ascii="Arial" w:hAnsi="Arial" w:cs="Arial"/>
          <w:sz w:val="24"/>
          <w:szCs w:val="24"/>
        </w:rPr>
        <w:t xml:space="preserve"> _____________________      ___________________________</w:t>
      </w:r>
      <w:r w:rsidRPr="00EB5FE5">
        <w:rPr>
          <w:rFonts w:ascii="Arial" w:hAnsi="Arial" w:cs="Arial"/>
          <w:sz w:val="24"/>
          <w:szCs w:val="24"/>
        </w:rPr>
        <w:br/>
      </w:r>
      <w:r w:rsidRPr="00EB5FE5">
        <w:rPr>
          <w:rFonts w:ascii="Arial" w:hAnsi="Arial" w:cs="Arial"/>
          <w:sz w:val="24"/>
          <w:szCs w:val="24"/>
          <w:vertAlign w:val="superscript"/>
        </w:rPr>
        <w:t xml:space="preserve">                    подпись                                                                   расшифровка подписи</w:t>
      </w:r>
      <w:r w:rsidRPr="00EB5FE5">
        <w:rPr>
          <w:rFonts w:ascii="Arial" w:hAnsi="Arial" w:cs="Arial"/>
          <w:sz w:val="24"/>
          <w:szCs w:val="24"/>
          <w:vertAlign w:val="superscript"/>
        </w:rPr>
        <w:br/>
      </w:r>
      <w:r w:rsidRPr="00EB5FE5">
        <w:rPr>
          <w:rFonts w:ascii="Arial" w:hAnsi="Arial" w:cs="Arial"/>
          <w:sz w:val="24"/>
          <w:szCs w:val="24"/>
        </w:rPr>
        <w:t>«___» _____________________ 20____</w:t>
      </w:r>
    </w:p>
    <w:p w:rsidR="002C595D" w:rsidRPr="00EB5FE5" w:rsidRDefault="002C595D" w:rsidP="002C595D">
      <w:pPr>
        <w:rPr>
          <w:rFonts w:ascii="Arial" w:hAnsi="Arial" w:cs="Arial"/>
          <w:sz w:val="24"/>
          <w:szCs w:val="24"/>
        </w:rPr>
        <w:sectPr w:rsidR="002C595D" w:rsidRPr="00EB5FE5">
          <w:type w:val="continuous"/>
          <w:pgSz w:w="15840" w:h="12240" w:orient="landscape"/>
          <w:pgMar w:top="720" w:right="851" w:bottom="1134" w:left="567" w:header="720" w:footer="720" w:gutter="0"/>
          <w:cols w:num="2" w:space="720" w:equalWidth="0">
            <w:col w:w="6856" w:space="710"/>
            <w:col w:w="6856"/>
          </w:cols>
        </w:sectPr>
      </w:pP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pStyle w:val="ConsPlusNonformat"/>
        <w:jc w:val="center"/>
        <w:rPr>
          <w:rFonts w:ascii="Arial" w:hAnsi="Arial" w:cs="Arial"/>
          <w:sz w:val="24"/>
          <w:szCs w:val="24"/>
        </w:rPr>
      </w:pPr>
      <w:r w:rsidRPr="00EB5FE5">
        <w:rPr>
          <w:rFonts w:ascii="Arial" w:hAnsi="Arial" w:cs="Arial"/>
          <w:b/>
          <w:sz w:val="24"/>
          <w:szCs w:val="24"/>
        </w:rPr>
        <w:t>ОТЧЕТ О ВЫПОЛНЕНИИ</w:t>
      </w:r>
    </w:p>
    <w:tbl>
      <w:tblPr>
        <w:tblpPr w:leftFromText="180" w:rightFromText="180" w:vertAnchor="text" w:horzAnchor="page" w:tblpX="7873" w:tblpY="48"/>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tblGrid>
      <w:tr w:rsidR="002C595D" w:rsidRPr="00EB5FE5" w:rsidTr="002C595D">
        <w:tc>
          <w:tcPr>
            <w:tcW w:w="2376" w:type="dxa"/>
            <w:tcBorders>
              <w:top w:val="single" w:sz="4" w:space="0" w:color="auto"/>
              <w:left w:val="single" w:sz="4" w:space="0" w:color="auto"/>
              <w:bottom w:val="single" w:sz="4" w:space="0" w:color="auto"/>
              <w:right w:val="single" w:sz="4" w:space="0" w:color="auto"/>
            </w:tcBorders>
          </w:tcPr>
          <w:p w:rsidR="002C595D" w:rsidRPr="00EB5FE5" w:rsidRDefault="002C595D">
            <w:pPr>
              <w:pStyle w:val="ConsPlusNonformat"/>
              <w:rPr>
                <w:rFonts w:ascii="Arial" w:hAnsi="Arial" w:cs="Arial"/>
                <w:b/>
                <w:sz w:val="24"/>
                <w:szCs w:val="24"/>
              </w:rPr>
            </w:pPr>
          </w:p>
        </w:tc>
      </w:tr>
    </w:tbl>
    <w:p w:rsidR="002C595D" w:rsidRPr="00EB5FE5" w:rsidRDefault="002C595D" w:rsidP="002C595D">
      <w:pPr>
        <w:pStyle w:val="ConsPlusNonformat"/>
        <w:jc w:val="center"/>
        <w:rPr>
          <w:rFonts w:ascii="Arial" w:hAnsi="Arial" w:cs="Arial"/>
          <w:sz w:val="24"/>
          <w:szCs w:val="24"/>
        </w:rPr>
      </w:pPr>
      <w:r w:rsidRPr="00EB5FE5">
        <w:rPr>
          <w:rFonts w:ascii="Arial" w:hAnsi="Arial" w:cs="Arial"/>
          <w:b/>
          <w:sz w:val="24"/>
          <w:szCs w:val="24"/>
        </w:rPr>
        <w:t xml:space="preserve">                                               МУНИЦИПАЛЬНОГО ЗАДАНИЯ №</w:t>
      </w:r>
      <w:r w:rsidRPr="00EB5FE5">
        <w:rPr>
          <w:rFonts w:ascii="Arial" w:hAnsi="Arial" w:cs="Arial"/>
          <w:b/>
          <w:sz w:val="24"/>
          <w:szCs w:val="24"/>
          <w:vertAlign w:val="superscript"/>
        </w:rPr>
        <w:t xml:space="preserve">1 </w:t>
      </w:r>
      <w:r w:rsidRPr="00EB5FE5">
        <w:rPr>
          <w:rFonts w:ascii="Arial" w:hAnsi="Arial" w:cs="Arial"/>
          <w:b/>
          <w:sz w:val="24"/>
          <w:szCs w:val="24"/>
        </w:rPr>
        <w:t xml:space="preserve"> </w:t>
      </w: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pStyle w:val="ConsPlusNonformat"/>
        <w:jc w:val="center"/>
        <w:rPr>
          <w:rFonts w:ascii="Arial" w:hAnsi="Arial" w:cs="Arial"/>
          <w:sz w:val="24"/>
          <w:szCs w:val="24"/>
        </w:rPr>
      </w:pPr>
      <w:r w:rsidRPr="00EB5FE5">
        <w:rPr>
          <w:rFonts w:ascii="Arial" w:hAnsi="Arial" w:cs="Arial"/>
          <w:sz w:val="24"/>
          <w:szCs w:val="24"/>
        </w:rPr>
        <w:t xml:space="preserve">за ____________ 20_____ года </w:t>
      </w:r>
    </w:p>
    <w:tbl>
      <w:tblPr>
        <w:tblW w:w="14947" w:type="dxa"/>
        <w:tblInd w:w="250" w:type="dxa"/>
        <w:tblLook w:val="04A0"/>
      </w:tblPr>
      <w:tblGrid>
        <w:gridCol w:w="11590"/>
        <w:gridCol w:w="1514"/>
        <w:gridCol w:w="1843"/>
      </w:tblGrid>
      <w:tr w:rsidR="002C595D" w:rsidRPr="00EB5FE5" w:rsidTr="002C595D">
        <w:tc>
          <w:tcPr>
            <w:tcW w:w="11590" w:type="dxa"/>
          </w:tcPr>
          <w:p w:rsidR="002C595D" w:rsidRPr="00EB5FE5" w:rsidRDefault="002C595D">
            <w:pPr>
              <w:rPr>
                <w:rFonts w:ascii="Arial" w:hAnsi="Arial" w:cs="Arial"/>
                <w:sz w:val="24"/>
                <w:szCs w:val="24"/>
              </w:rPr>
            </w:pP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Дата</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hideMark/>
          </w:tcPr>
          <w:p w:rsidR="002C595D" w:rsidRPr="00EB5FE5" w:rsidRDefault="002C595D">
            <w:pPr>
              <w:rPr>
                <w:rFonts w:ascii="Arial" w:hAnsi="Arial" w:cs="Arial"/>
                <w:sz w:val="24"/>
                <w:szCs w:val="24"/>
              </w:rPr>
            </w:pPr>
            <w:r w:rsidRPr="00EB5FE5">
              <w:rPr>
                <w:rFonts w:ascii="Arial" w:hAnsi="Arial" w:cs="Arial"/>
                <w:sz w:val="24"/>
                <w:szCs w:val="24"/>
              </w:rPr>
              <w:t>Наименование муниципального учреждения</w:t>
            </w: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код УБП</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nil"/>
              <w:left w:val="nil"/>
              <w:bottom w:val="single" w:sz="4" w:space="0" w:color="auto"/>
              <w:right w:val="nil"/>
            </w:tcBorders>
          </w:tcPr>
          <w:p w:rsidR="002C595D" w:rsidRPr="00EB5FE5" w:rsidRDefault="002C595D">
            <w:pPr>
              <w:rPr>
                <w:rFonts w:ascii="Arial" w:hAnsi="Arial" w:cs="Arial"/>
                <w:sz w:val="24"/>
                <w:szCs w:val="24"/>
              </w:rPr>
            </w:pPr>
          </w:p>
        </w:tc>
        <w:tc>
          <w:tcPr>
            <w:tcW w:w="1514" w:type="dxa"/>
          </w:tcPr>
          <w:p w:rsidR="002C595D" w:rsidRPr="00EB5FE5" w:rsidRDefault="002C595D">
            <w:pPr>
              <w:rPr>
                <w:rFonts w:ascii="Arial" w:hAnsi="Arial" w:cs="Arial"/>
                <w:sz w:val="24"/>
                <w:szCs w:val="24"/>
              </w:rPr>
            </w:pPr>
          </w:p>
        </w:tc>
        <w:tc>
          <w:tcPr>
            <w:tcW w:w="1843" w:type="dxa"/>
            <w:tcBorders>
              <w:top w:val="single" w:sz="4" w:space="0" w:color="auto"/>
              <w:left w:val="nil"/>
              <w:bottom w:val="single" w:sz="4" w:space="0" w:color="auto"/>
              <w:right w:val="nil"/>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single" w:sz="4" w:space="0" w:color="auto"/>
              <w:left w:val="nil"/>
              <w:bottom w:val="nil"/>
              <w:right w:val="nil"/>
            </w:tcBorders>
            <w:hideMark/>
          </w:tcPr>
          <w:p w:rsidR="002C595D" w:rsidRPr="00EB5FE5" w:rsidRDefault="002C595D">
            <w:pPr>
              <w:rPr>
                <w:rFonts w:ascii="Arial" w:hAnsi="Arial" w:cs="Arial"/>
                <w:sz w:val="24"/>
                <w:szCs w:val="24"/>
              </w:rPr>
            </w:pPr>
            <w:r w:rsidRPr="00EB5FE5">
              <w:rPr>
                <w:rFonts w:ascii="Arial" w:hAnsi="Arial" w:cs="Arial"/>
                <w:sz w:val="24"/>
                <w:szCs w:val="24"/>
              </w:rPr>
              <w:t>Виды деятельности муниципального учреждения</w:t>
            </w: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single" w:sz="4" w:space="0" w:color="auto"/>
              <w:left w:val="nil"/>
              <w:bottom w:val="nil"/>
              <w:right w:val="nil"/>
            </w:tcBorders>
          </w:tcPr>
          <w:p w:rsidR="002C595D" w:rsidRPr="00EB5FE5" w:rsidRDefault="002C595D">
            <w:pPr>
              <w:rPr>
                <w:rFonts w:ascii="Arial" w:hAnsi="Arial" w:cs="Arial"/>
                <w:sz w:val="24"/>
                <w:szCs w:val="24"/>
              </w:rPr>
            </w:pPr>
          </w:p>
        </w:tc>
        <w:tc>
          <w:tcPr>
            <w:tcW w:w="1514" w:type="dxa"/>
            <w:tcBorders>
              <w:top w:val="nil"/>
              <w:left w:val="nil"/>
              <w:bottom w:val="nil"/>
              <w:right w:val="single" w:sz="4" w:space="0" w:color="auto"/>
            </w:tcBorders>
            <w:hideMark/>
          </w:tcPr>
          <w:p w:rsidR="002C595D" w:rsidRPr="00EB5FE5" w:rsidRDefault="002C595D">
            <w:pPr>
              <w:rPr>
                <w:rFonts w:ascii="Arial" w:hAnsi="Arial" w:cs="Arial"/>
                <w:sz w:val="24"/>
                <w:szCs w:val="24"/>
              </w:rPr>
            </w:pPr>
            <w:r w:rsidRPr="00EB5FE5">
              <w:rPr>
                <w:rFonts w:ascii="Arial" w:hAnsi="Arial" w:cs="Arial"/>
                <w:sz w:val="24"/>
                <w:szCs w:val="24"/>
              </w:rPr>
              <w:t>по ОКВЭД</w:t>
            </w:r>
          </w:p>
        </w:tc>
        <w:tc>
          <w:tcPr>
            <w:tcW w:w="1843" w:type="dxa"/>
            <w:tcBorders>
              <w:top w:val="single" w:sz="4" w:space="0" w:color="auto"/>
              <w:left w:val="single" w:sz="4" w:space="0" w:color="auto"/>
              <w:bottom w:val="single" w:sz="4" w:space="0" w:color="auto"/>
              <w:right w:val="single" w:sz="4" w:space="0" w:color="auto"/>
            </w:tcBorders>
          </w:tcPr>
          <w:p w:rsidR="002C595D" w:rsidRPr="00EB5FE5" w:rsidRDefault="002C595D">
            <w:pPr>
              <w:jc w:val="center"/>
              <w:rPr>
                <w:rFonts w:ascii="Arial" w:hAnsi="Arial" w:cs="Arial"/>
                <w:sz w:val="24"/>
                <w:szCs w:val="24"/>
              </w:rPr>
            </w:pPr>
          </w:p>
        </w:tc>
      </w:tr>
      <w:tr w:rsidR="002C595D" w:rsidRPr="00EB5FE5" w:rsidTr="002C595D">
        <w:tc>
          <w:tcPr>
            <w:tcW w:w="11590" w:type="dxa"/>
            <w:tcBorders>
              <w:top w:val="nil"/>
              <w:left w:val="nil"/>
              <w:bottom w:val="single" w:sz="4" w:space="0" w:color="auto"/>
              <w:right w:val="nil"/>
            </w:tcBorders>
          </w:tcPr>
          <w:p w:rsidR="002C595D" w:rsidRPr="00EB5FE5" w:rsidRDefault="002C595D">
            <w:pPr>
              <w:rPr>
                <w:rFonts w:ascii="Arial" w:hAnsi="Arial" w:cs="Arial"/>
                <w:sz w:val="24"/>
                <w:szCs w:val="24"/>
              </w:rPr>
            </w:pPr>
          </w:p>
        </w:tc>
        <w:tc>
          <w:tcPr>
            <w:tcW w:w="1514" w:type="dxa"/>
          </w:tcPr>
          <w:p w:rsidR="002C595D" w:rsidRPr="00EB5FE5" w:rsidRDefault="002C595D">
            <w:pPr>
              <w:jc w:val="center"/>
              <w:rPr>
                <w:rFonts w:ascii="Arial" w:hAnsi="Arial" w:cs="Arial"/>
                <w:sz w:val="24"/>
                <w:szCs w:val="24"/>
              </w:rPr>
            </w:pPr>
          </w:p>
        </w:tc>
        <w:tc>
          <w:tcPr>
            <w:tcW w:w="1843" w:type="dxa"/>
            <w:tcBorders>
              <w:top w:val="single" w:sz="4" w:space="0" w:color="auto"/>
              <w:left w:val="nil"/>
              <w:bottom w:val="nil"/>
              <w:right w:val="nil"/>
            </w:tcBorders>
          </w:tcPr>
          <w:p w:rsidR="002C595D" w:rsidRPr="00EB5FE5" w:rsidRDefault="002C595D">
            <w:pPr>
              <w:jc w:val="center"/>
              <w:rPr>
                <w:rFonts w:ascii="Arial" w:hAnsi="Arial" w:cs="Arial"/>
                <w:sz w:val="24"/>
                <w:szCs w:val="24"/>
              </w:rPr>
            </w:pPr>
          </w:p>
        </w:tc>
      </w:tr>
    </w:tbl>
    <w:p w:rsidR="002C595D" w:rsidRPr="00EB5FE5" w:rsidRDefault="002C595D" w:rsidP="002C595D">
      <w:pPr>
        <w:jc w:val="center"/>
        <w:rPr>
          <w:rFonts w:ascii="Arial" w:hAnsi="Arial" w:cs="Arial"/>
          <w:sz w:val="24"/>
          <w:szCs w:val="24"/>
        </w:rPr>
      </w:pPr>
    </w:p>
    <w:p w:rsidR="002C595D" w:rsidRPr="00EB5FE5" w:rsidRDefault="002C595D" w:rsidP="002C595D">
      <w:pPr>
        <w:jc w:val="center"/>
        <w:rPr>
          <w:rFonts w:ascii="Arial" w:hAnsi="Arial" w:cs="Arial"/>
          <w:sz w:val="24"/>
          <w:szCs w:val="24"/>
          <w:vertAlign w:val="superscript"/>
        </w:rPr>
      </w:pPr>
      <w:r w:rsidRPr="00EB5FE5">
        <w:rPr>
          <w:rFonts w:ascii="Arial" w:hAnsi="Arial" w:cs="Arial"/>
          <w:sz w:val="24"/>
          <w:szCs w:val="24"/>
        </w:rPr>
        <w:t>Часть 1. Сведения об оказываемых муниципальных услугах</w:t>
      </w:r>
      <w:r w:rsidRPr="00EB5FE5">
        <w:rPr>
          <w:rFonts w:ascii="Arial" w:hAnsi="Arial" w:cs="Arial"/>
          <w:sz w:val="24"/>
          <w:szCs w:val="24"/>
          <w:vertAlign w:val="superscript"/>
        </w:rPr>
        <w:t>2</w:t>
      </w:r>
    </w:p>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pStyle w:val="ConsPlusNonformat"/>
        <w:jc w:val="center"/>
        <w:rPr>
          <w:rFonts w:ascii="Arial" w:hAnsi="Arial" w:cs="Arial"/>
          <w:sz w:val="24"/>
          <w:szCs w:val="24"/>
        </w:rPr>
      </w:pPr>
      <w:r w:rsidRPr="00EB5FE5">
        <w:rPr>
          <w:rFonts w:ascii="Arial" w:hAnsi="Arial" w:cs="Arial"/>
          <w:sz w:val="24"/>
          <w:szCs w:val="24"/>
        </w:rPr>
        <w:t>Раздел  ________</w:t>
      </w:r>
    </w:p>
    <w:p w:rsidR="002C595D" w:rsidRPr="00EB5FE5" w:rsidRDefault="002C595D" w:rsidP="002C595D">
      <w:pPr>
        <w:pStyle w:val="ConsPlusNonformat"/>
        <w:jc w:val="center"/>
        <w:rPr>
          <w:rFonts w:ascii="Arial" w:hAnsi="Arial" w:cs="Arial"/>
          <w:sz w:val="24"/>
          <w:szCs w:val="24"/>
        </w:rPr>
      </w:pPr>
    </w:p>
    <w:tbl>
      <w:tblPr>
        <w:tblW w:w="15026" w:type="dxa"/>
        <w:tblInd w:w="250" w:type="dxa"/>
        <w:tblLook w:val="04A0"/>
      </w:tblPr>
      <w:tblGrid>
        <w:gridCol w:w="9180"/>
        <w:gridCol w:w="2751"/>
        <w:gridCol w:w="3095"/>
      </w:tblGrid>
      <w:tr w:rsidR="002C595D" w:rsidRPr="00EB5FE5" w:rsidTr="002C595D">
        <w:tc>
          <w:tcPr>
            <w:tcW w:w="9180" w:type="dxa"/>
            <w:hideMark/>
          </w:tcPr>
          <w:p w:rsidR="002C595D" w:rsidRPr="00EB5FE5" w:rsidRDefault="002C595D" w:rsidP="002C595D">
            <w:pPr>
              <w:pStyle w:val="ConsPlusNonformat"/>
              <w:numPr>
                <w:ilvl w:val="0"/>
                <w:numId w:val="12"/>
              </w:numPr>
              <w:tabs>
                <w:tab w:val="left" w:pos="365"/>
              </w:tabs>
              <w:ind w:left="34" w:firstLine="0"/>
              <w:rPr>
                <w:rFonts w:ascii="Arial" w:hAnsi="Arial" w:cs="Arial"/>
                <w:sz w:val="24"/>
                <w:szCs w:val="24"/>
              </w:rPr>
            </w:pPr>
            <w:r w:rsidRPr="00EB5FE5">
              <w:rPr>
                <w:rFonts w:ascii="Arial" w:hAnsi="Arial" w:cs="Arial"/>
                <w:sz w:val="24"/>
                <w:szCs w:val="24"/>
              </w:rPr>
              <w:t>Наименование муниципальной услуги</w:t>
            </w:r>
          </w:p>
        </w:tc>
        <w:tc>
          <w:tcPr>
            <w:tcW w:w="2751" w:type="dxa"/>
            <w:vMerge w:val="restart"/>
            <w:tcBorders>
              <w:top w:val="nil"/>
              <w:left w:val="nil"/>
              <w:bottom w:val="nil"/>
              <w:right w:val="single" w:sz="4" w:space="0" w:color="auto"/>
            </w:tcBorders>
            <w:hideMark/>
          </w:tcPr>
          <w:p w:rsidR="002C595D" w:rsidRPr="00EB5FE5" w:rsidRDefault="002C595D">
            <w:pPr>
              <w:pStyle w:val="ConsPlusNonformat"/>
              <w:rPr>
                <w:rFonts w:ascii="Arial" w:hAnsi="Arial" w:cs="Arial"/>
                <w:sz w:val="24"/>
                <w:szCs w:val="24"/>
              </w:rPr>
            </w:pPr>
            <w:r w:rsidRPr="00EB5FE5">
              <w:rPr>
                <w:rFonts w:ascii="Arial" w:hAnsi="Arial" w:cs="Arial"/>
                <w:sz w:val="24"/>
                <w:szCs w:val="24"/>
              </w:rPr>
              <w:t>Уникальный номер по базовому (отраслевому) перечню</w:t>
            </w:r>
          </w:p>
        </w:tc>
        <w:tc>
          <w:tcPr>
            <w:tcW w:w="3095" w:type="dxa"/>
            <w:vMerge w:val="restart"/>
            <w:tcBorders>
              <w:top w:val="single" w:sz="4" w:space="0" w:color="auto"/>
              <w:left w:val="single" w:sz="4" w:space="0" w:color="auto"/>
              <w:bottom w:val="single" w:sz="4" w:space="0" w:color="auto"/>
              <w:right w:val="single" w:sz="4" w:space="0" w:color="auto"/>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0" w:type="auto"/>
            <w:vMerge/>
            <w:tcBorders>
              <w:top w:val="nil"/>
              <w:left w:val="nil"/>
              <w:bottom w:val="nil"/>
              <w:right w:val="single" w:sz="4"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r>
      <w:tr w:rsidR="002C595D" w:rsidRPr="00EB5FE5" w:rsidTr="002C595D">
        <w:tc>
          <w:tcPr>
            <w:tcW w:w="9180" w:type="dxa"/>
            <w:tcBorders>
              <w:top w:val="single" w:sz="4" w:space="0" w:color="auto"/>
              <w:left w:val="nil"/>
              <w:bottom w:val="nil"/>
              <w:right w:val="nil"/>
            </w:tcBorders>
            <w:hideMark/>
          </w:tcPr>
          <w:p w:rsidR="002C595D" w:rsidRPr="00EB5FE5" w:rsidRDefault="002C595D" w:rsidP="002C595D">
            <w:pPr>
              <w:pStyle w:val="ConsPlusNonformat"/>
              <w:numPr>
                <w:ilvl w:val="0"/>
                <w:numId w:val="12"/>
              </w:numPr>
              <w:tabs>
                <w:tab w:val="left" w:pos="365"/>
              </w:tabs>
              <w:ind w:left="34" w:firstLine="0"/>
              <w:rPr>
                <w:rFonts w:ascii="Arial" w:hAnsi="Arial" w:cs="Arial"/>
                <w:sz w:val="24"/>
                <w:szCs w:val="24"/>
              </w:rPr>
            </w:pPr>
            <w:r w:rsidRPr="00EB5FE5">
              <w:rPr>
                <w:rFonts w:ascii="Arial" w:hAnsi="Arial" w:cs="Arial"/>
                <w:sz w:val="24"/>
                <w:szCs w:val="24"/>
              </w:rPr>
              <w:t>Категории потребителей муниципальной услуги</w:t>
            </w:r>
          </w:p>
        </w:tc>
        <w:tc>
          <w:tcPr>
            <w:tcW w:w="2751" w:type="dxa"/>
          </w:tcPr>
          <w:p w:rsidR="002C595D" w:rsidRPr="00EB5FE5" w:rsidRDefault="002C595D">
            <w:pPr>
              <w:pStyle w:val="ConsPlusNonformat"/>
              <w:jc w:val="center"/>
              <w:rPr>
                <w:rFonts w:ascii="Arial" w:hAnsi="Arial" w:cs="Arial"/>
                <w:sz w:val="24"/>
                <w:szCs w:val="24"/>
              </w:rPr>
            </w:pPr>
          </w:p>
        </w:tc>
        <w:tc>
          <w:tcPr>
            <w:tcW w:w="3095" w:type="dxa"/>
            <w:tcBorders>
              <w:top w:val="single" w:sz="4" w:space="0" w:color="auto"/>
              <w:left w:val="nil"/>
              <w:bottom w:val="nil"/>
              <w:right w:val="nil"/>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2751" w:type="dxa"/>
          </w:tcPr>
          <w:p w:rsidR="002C595D" w:rsidRPr="00EB5FE5" w:rsidRDefault="002C595D">
            <w:pPr>
              <w:pStyle w:val="ConsPlusNonformat"/>
              <w:jc w:val="center"/>
              <w:rPr>
                <w:rFonts w:ascii="Arial" w:hAnsi="Arial" w:cs="Arial"/>
                <w:sz w:val="24"/>
                <w:szCs w:val="24"/>
              </w:rPr>
            </w:pPr>
          </w:p>
        </w:tc>
        <w:tc>
          <w:tcPr>
            <w:tcW w:w="3095" w:type="dxa"/>
          </w:tcPr>
          <w:p w:rsidR="002C595D" w:rsidRPr="00EB5FE5" w:rsidRDefault="002C595D">
            <w:pPr>
              <w:pStyle w:val="ConsPlusNonformat"/>
              <w:jc w:val="center"/>
              <w:rPr>
                <w:rFonts w:ascii="Arial" w:hAnsi="Arial" w:cs="Arial"/>
                <w:sz w:val="24"/>
                <w:szCs w:val="24"/>
              </w:rPr>
            </w:pPr>
          </w:p>
        </w:tc>
      </w:tr>
    </w:tbl>
    <w:p w:rsidR="002C595D" w:rsidRPr="00EB5FE5" w:rsidRDefault="002C595D" w:rsidP="002C595D">
      <w:pPr>
        <w:pStyle w:val="ConsPlusNonformat"/>
        <w:jc w:val="center"/>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 Сведения о фактическом достижении показателей, характеризующих качество и (или)  объем муниципальной услуги:</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3.1. Сведения о фактическом достижении показателей, характеризующих качество муниципальной услуги:</w:t>
      </w:r>
    </w:p>
    <w:tbl>
      <w:tblPr>
        <w:tblW w:w="14317" w:type="dxa"/>
        <w:tblInd w:w="212" w:type="dxa"/>
        <w:tblCellMar>
          <w:left w:w="70" w:type="dxa"/>
          <w:right w:w="70" w:type="dxa"/>
        </w:tblCellMar>
        <w:tblLook w:val="04A0"/>
      </w:tblPr>
      <w:tblGrid>
        <w:gridCol w:w="1366"/>
        <w:gridCol w:w="1408"/>
        <w:gridCol w:w="1052"/>
        <w:gridCol w:w="2030"/>
        <w:gridCol w:w="1227"/>
        <w:gridCol w:w="1745"/>
        <w:gridCol w:w="1211"/>
        <w:gridCol w:w="1372"/>
        <w:gridCol w:w="1642"/>
        <w:gridCol w:w="1297"/>
      </w:tblGrid>
      <w:tr w:rsidR="002C595D" w:rsidRPr="00EB5FE5" w:rsidTr="002C595D">
        <w:trPr>
          <w:cantSplit/>
          <w:trHeight w:val="650"/>
        </w:trPr>
        <w:tc>
          <w:tcPr>
            <w:tcW w:w="1281"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19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Содержание услуги</w:t>
            </w:r>
          </w:p>
        </w:tc>
        <w:tc>
          <w:tcPr>
            <w:tcW w:w="922"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Условия (формы) оказания услуги</w:t>
            </w:r>
          </w:p>
        </w:tc>
        <w:tc>
          <w:tcPr>
            <w:tcW w:w="1851"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качество муниципальной услуги</w:t>
            </w:r>
          </w:p>
        </w:tc>
        <w:tc>
          <w:tcPr>
            <w:tcW w:w="2123"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Единица измерения</w:t>
            </w:r>
          </w:p>
        </w:tc>
        <w:tc>
          <w:tcPr>
            <w:tcW w:w="6946" w:type="dxa"/>
            <w:gridSpan w:val="5"/>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Показатель качества муниципальной услуги</w:t>
            </w:r>
          </w:p>
        </w:tc>
      </w:tr>
      <w:tr w:rsidR="002C595D" w:rsidRPr="00EB5FE5" w:rsidTr="002C595D">
        <w:trPr>
          <w:cantSplit/>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524"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утверждено в муниципальном задании на год</w:t>
            </w:r>
          </w:p>
        </w:tc>
        <w:tc>
          <w:tcPr>
            <w:tcW w:w="1063"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исполнено на отчетную дату</w:t>
            </w:r>
          </w:p>
        </w:tc>
        <w:tc>
          <w:tcPr>
            <w:tcW w:w="1206"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допустимое (возможное отклонение)</w:t>
            </w:r>
          </w:p>
        </w:tc>
        <w:tc>
          <w:tcPr>
            <w:tcW w:w="1504"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отклонение, превышающее допустимое (возможное) значение</w:t>
            </w:r>
          </w:p>
        </w:tc>
        <w:tc>
          <w:tcPr>
            <w:tcW w:w="164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Причина отклонения</w:t>
            </w:r>
          </w:p>
        </w:tc>
      </w:tr>
      <w:tr w:rsidR="002C595D" w:rsidRPr="00EB5FE5" w:rsidTr="002C595D">
        <w:trPr>
          <w:cantSplit/>
          <w:trHeight w:val="240"/>
        </w:trPr>
        <w:tc>
          <w:tcPr>
            <w:tcW w:w="1281"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1.</w:t>
            </w:r>
          </w:p>
        </w:tc>
        <w:tc>
          <w:tcPr>
            <w:tcW w:w="119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922"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851"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rPr>
                <w:sz w:val="24"/>
                <w:szCs w:val="24"/>
              </w:rPr>
            </w:pPr>
          </w:p>
        </w:tc>
        <w:tc>
          <w:tcPr>
            <w:tcW w:w="2123"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524"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063"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20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50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649"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3.2. Сведения о фактическом достижении показателей, характеризующих объем муниципальной услуги:</w:t>
      </w:r>
    </w:p>
    <w:tbl>
      <w:tblPr>
        <w:tblW w:w="15030" w:type="dxa"/>
        <w:tblInd w:w="70" w:type="dxa"/>
        <w:tblLayout w:type="fixed"/>
        <w:tblCellMar>
          <w:left w:w="70" w:type="dxa"/>
          <w:right w:w="70" w:type="dxa"/>
        </w:tblCellMar>
        <w:tblLook w:val="04A0"/>
      </w:tblPr>
      <w:tblGrid>
        <w:gridCol w:w="1277"/>
        <w:gridCol w:w="1195"/>
        <w:gridCol w:w="1135"/>
        <w:gridCol w:w="1753"/>
        <w:gridCol w:w="1165"/>
        <w:gridCol w:w="1559"/>
        <w:gridCol w:w="1276"/>
        <w:gridCol w:w="1276"/>
        <w:gridCol w:w="1417"/>
        <w:gridCol w:w="1133"/>
        <w:gridCol w:w="1844"/>
      </w:tblGrid>
      <w:tr w:rsidR="002C595D" w:rsidRPr="00EB5FE5" w:rsidTr="002C595D">
        <w:trPr>
          <w:cantSplit/>
          <w:trHeight w:val="650"/>
        </w:trPr>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19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Содержание услуги</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Условия (формы) оказания услуги</w:t>
            </w:r>
          </w:p>
        </w:tc>
        <w:tc>
          <w:tcPr>
            <w:tcW w:w="1752"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объем муниципальной услуги</w:t>
            </w:r>
          </w:p>
        </w:tc>
        <w:tc>
          <w:tcPr>
            <w:tcW w:w="1165"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Единица измерения</w:t>
            </w:r>
          </w:p>
        </w:tc>
        <w:tc>
          <w:tcPr>
            <w:tcW w:w="6661" w:type="dxa"/>
            <w:gridSpan w:val="5"/>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Показатель объема муниципальной услуги</w:t>
            </w:r>
          </w:p>
        </w:tc>
        <w:tc>
          <w:tcPr>
            <w:tcW w:w="184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Средний размер платы (цена, тариф)</w:t>
            </w:r>
          </w:p>
        </w:tc>
      </w:tr>
      <w:tr w:rsidR="002C595D" w:rsidRPr="00EB5FE5" w:rsidTr="002C595D">
        <w:trPr>
          <w:cantSplit/>
          <w:trHeight w:val="720"/>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194"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752"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165"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утверждено в муниципальном задании на год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исполнено на отчетную дату</w:t>
            </w:r>
          </w:p>
        </w:tc>
        <w:tc>
          <w:tcPr>
            <w:tcW w:w="1276"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допустимое (возможное отклонение)</w:t>
            </w:r>
          </w:p>
        </w:tc>
        <w:tc>
          <w:tcPr>
            <w:tcW w:w="1417"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отклонение, превышающее допустимое (возможное) значение</w:t>
            </w:r>
          </w:p>
        </w:tc>
        <w:tc>
          <w:tcPr>
            <w:tcW w:w="1133"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Причина отклонения</w:t>
            </w:r>
          </w:p>
        </w:tc>
        <w:tc>
          <w:tcPr>
            <w:tcW w:w="1844" w:type="dxa"/>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r>
      <w:tr w:rsidR="002C595D" w:rsidRPr="00EB5FE5" w:rsidTr="002C595D">
        <w:trPr>
          <w:cantSplit/>
          <w:trHeight w:val="240"/>
        </w:trPr>
        <w:tc>
          <w:tcPr>
            <w:tcW w:w="1276"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1.</w:t>
            </w:r>
          </w:p>
        </w:tc>
        <w:tc>
          <w:tcPr>
            <w:tcW w:w="119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752"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rPr>
                <w:sz w:val="24"/>
                <w:szCs w:val="24"/>
              </w:rPr>
            </w:pPr>
          </w:p>
        </w:tc>
        <w:tc>
          <w:tcPr>
            <w:tcW w:w="1165"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84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r>
    </w:tbl>
    <w:p w:rsidR="002C595D" w:rsidRPr="00EB5FE5" w:rsidRDefault="002C595D" w:rsidP="002C595D">
      <w:pPr>
        <w:jc w:val="center"/>
        <w:rPr>
          <w:rFonts w:ascii="Arial" w:hAnsi="Arial" w:cs="Arial"/>
          <w:sz w:val="24"/>
          <w:szCs w:val="24"/>
        </w:rPr>
      </w:pPr>
    </w:p>
    <w:p w:rsidR="002C595D" w:rsidRPr="00EB5FE5" w:rsidRDefault="002C595D" w:rsidP="002C595D">
      <w:pPr>
        <w:jc w:val="center"/>
        <w:rPr>
          <w:rFonts w:ascii="Arial" w:hAnsi="Arial" w:cs="Arial"/>
          <w:sz w:val="24"/>
          <w:szCs w:val="24"/>
          <w:vertAlign w:val="superscript"/>
        </w:rPr>
      </w:pPr>
      <w:r w:rsidRPr="00EB5FE5">
        <w:rPr>
          <w:rFonts w:ascii="Arial" w:hAnsi="Arial" w:cs="Arial"/>
          <w:sz w:val="24"/>
          <w:szCs w:val="24"/>
        </w:rPr>
        <w:t>Часть 2. Сведения о выполняемых работах</w:t>
      </w:r>
      <w:r w:rsidRPr="00EB5FE5">
        <w:rPr>
          <w:rFonts w:ascii="Arial" w:hAnsi="Arial" w:cs="Arial"/>
          <w:sz w:val="24"/>
          <w:szCs w:val="24"/>
          <w:vertAlign w:val="superscript"/>
        </w:rPr>
        <w:t>3</w:t>
      </w:r>
    </w:p>
    <w:p w:rsidR="002C595D" w:rsidRPr="00EB5FE5" w:rsidRDefault="002C595D" w:rsidP="002C595D">
      <w:pPr>
        <w:pStyle w:val="ConsPlusNonformat"/>
        <w:jc w:val="center"/>
        <w:rPr>
          <w:rFonts w:ascii="Arial" w:hAnsi="Arial" w:cs="Arial"/>
          <w:sz w:val="24"/>
          <w:szCs w:val="24"/>
        </w:rPr>
      </w:pPr>
      <w:r w:rsidRPr="00EB5FE5">
        <w:rPr>
          <w:rFonts w:ascii="Arial" w:hAnsi="Arial" w:cs="Arial"/>
          <w:sz w:val="24"/>
          <w:szCs w:val="24"/>
        </w:rPr>
        <w:t>Раздел  _______</w:t>
      </w:r>
    </w:p>
    <w:p w:rsidR="002C595D" w:rsidRPr="00EB5FE5" w:rsidRDefault="002C595D" w:rsidP="002C595D">
      <w:pPr>
        <w:pStyle w:val="ConsPlusNonformat"/>
        <w:jc w:val="center"/>
        <w:rPr>
          <w:rFonts w:ascii="Arial" w:hAnsi="Arial" w:cs="Arial"/>
          <w:sz w:val="24"/>
          <w:szCs w:val="24"/>
        </w:rPr>
      </w:pPr>
    </w:p>
    <w:tbl>
      <w:tblPr>
        <w:tblW w:w="14742" w:type="dxa"/>
        <w:tblInd w:w="250" w:type="dxa"/>
        <w:tblLook w:val="04A0"/>
      </w:tblPr>
      <w:tblGrid>
        <w:gridCol w:w="9180"/>
        <w:gridCol w:w="2751"/>
        <w:gridCol w:w="2811"/>
      </w:tblGrid>
      <w:tr w:rsidR="002C595D" w:rsidRPr="00EB5FE5" w:rsidTr="002C595D">
        <w:tc>
          <w:tcPr>
            <w:tcW w:w="9180" w:type="dxa"/>
            <w:hideMark/>
          </w:tcPr>
          <w:p w:rsidR="002C595D" w:rsidRPr="00EB5FE5" w:rsidRDefault="002C595D" w:rsidP="002C595D">
            <w:pPr>
              <w:pStyle w:val="ConsPlusNonformat"/>
              <w:numPr>
                <w:ilvl w:val="0"/>
                <w:numId w:val="13"/>
              </w:numPr>
              <w:tabs>
                <w:tab w:val="left" w:pos="317"/>
              </w:tabs>
              <w:ind w:left="0" w:firstLine="34"/>
              <w:rPr>
                <w:rFonts w:ascii="Arial" w:hAnsi="Arial" w:cs="Arial"/>
                <w:sz w:val="24"/>
                <w:szCs w:val="24"/>
              </w:rPr>
            </w:pPr>
            <w:r w:rsidRPr="00EB5FE5">
              <w:rPr>
                <w:rFonts w:ascii="Arial" w:hAnsi="Arial" w:cs="Arial"/>
                <w:sz w:val="24"/>
                <w:szCs w:val="24"/>
              </w:rPr>
              <w:t>Наименование муниципальной работы</w:t>
            </w:r>
          </w:p>
        </w:tc>
        <w:tc>
          <w:tcPr>
            <w:tcW w:w="2751" w:type="dxa"/>
            <w:vMerge w:val="restart"/>
            <w:tcBorders>
              <w:top w:val="nil"/>
              <w:left w:val="nil"/>
              <w:bottom w:val="nil"/>
              <w:right w:val="single" w:sz="4" w:space="0" w:color="auto"/>
            </w:tcBorders>
            <w:hideMark/>
          </w:tcPr>
          <w:p w:rsidR="002C595D" w:rsidRPr="00EB5FE5" w:rsidRDefault="002C595D">
            <w:pPr>
              <w:pStyle w:val="ConsPlusNonformat"/>
              <w:rPr>
                <w:rFonts w:ascii="Arial" w:hAnsi="Arial" w:cs="Arial"/>
                <w:sz w:val="24"/>
                <w:szCs w:val="24"/>
              </w:rPr>
            </w:pPr>
            <w:r w:rsidRPr="00EB5FE5">
              <w:rPr>
                <w:rFonts w:ascii="Arial" w:hAnsi="Arial" w:cs="Arial"/>
                <w:sz w:val="24"/>
                <w:szCs w:val="24"/>
              </w:rPr>
              <w:t>Уникальный номер по базовому (отраслевому) перечню</w:t>
            </w:r>
          </w:p>
        </w:tc>
        <w:tc>
          <w:tcPr>
            <w:tcW w:w="2811" w:type="dxa"/>
            <w:vMerge w:val="restart"/>
            <w:tcBorders>
              <w:top w:val="single" w:sz="4" w:space="0" w:color="auto"/>
              <w:left w:val="single" w:sz="4" w:space="0" w:color="auto"/>
              <w:bottom w:val="single" w:sz="4" w:space="0" w:color="auto"/>
              <w:right w:val="single" w:sz="4" w:space="0" w:color="auto"/>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17"/>
              </w:tabs>
              <w:ind w:firstLine="34"/>
              <w:jc w:val="center"/>
              <w:rPr>
                <w:rFonts w:ascii="Arial" w:hAnsi="Arial" w:cs="Arial"/>
                <w:sz w:val="24"/>
                <w:szCs w:val="24"/>
              </w:rPr>
            </w:pPr>
          </w:p>
        </w:tc>
        <w:tc>
          <w:tcPr>
            <w:tcW w:w="0" w:type="auto"/>
            <w:vMerge/>
            <w:tcBorders>
              <w:top w:val="nil"/>
              <w:left w:val="nil"/>
              <w:bottom w:val="nil"/>
              <w:right w:val="single" w:sz="4"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r>
      <w:tr w:rsidR="002C595D" w:rsidRPr="00EB5FE5" w:rsidTr="002C595D">
        <w:tc>
          <w:tcPr>
            <w:tcW w:w="9180" w:type="dxa"/>
            <w:tcBorders>
              <w:top w:val="single" w:sz="4" w:space="0" w:color="auto"/>
              <w:left w:val="nil"/>
              <w:bottom w:val="nil"/>
              <w:right w:val="nil"/>
            </w:tcBorders>
            <w:hideMark/>
          </w:tcPr>
          <w:p w:rsidR="002C595D" w:rsidRPr="00EB5FE5" w:rsidRDefault="002C595D" w:rsidP="002C595D">
            <w:pPr>
              <w:pStyle w:val="ConsPlusNonformat"/>
              <w:numPr>
                <w:ilvl w:val="0"/>
                <w:numId w:val="13"/>
              </w:numPr>
              <w:tabs>
                <w:tab w:val="left" w:pos="317"/>
              </w:tabs>
              <w:ind w:left="0" w:firstLine="34"/>
              <w:rPr>
                <w:rFonts w:ascii="Arial" w:hAnsi="Arial" w:cs="Arial"/>
                <w:sz w:val="24"/>
                <w:szCs w:val="24"/>
              </w:rPr>
            </w:pPr>
            <w:r w:rsidRPr="00EB5FE5">
              <w:rPr>
                <w:rFonts w:ascii="Arial" w:hAnsi="Arial" w:cs="Arial"/>
                <w:sz w:val="24"/>
                <w:szCs w:val="24"/>
              </w:rPr>
              <w:t>Категории потребителей муниципальной работы</w:t>
            </w:r>
          </w:p>
        </w:tc>
        <w:tc>
          <w:tcPr>
            <w:tcW w:w="2751" w:type="dxa"/>
          </w:tcPr>
          <w:p w:rsidR="002C595D" w:rsidRPr="00EB5FE5" w:rsidRDefault="002C595D">
            <w:pPr>
              <w:pStyle w:val="ConsPlusNonformat"/>
              <w:jc w:val="center"/>
              <w:rPr>
                <w:rFonts w:ascii="Arial" w:hAnsi="Arial" w:cs="Arial"/>
                <w:sz w:val="24"/>
                <w:szCs w:val="24"/>
              </w:rPr>
            </w:pPr>
          </w:p>
        </w:tc>
        <w:tc>
          <w:tcPr>
            <w:tcW w:w="2811" w:type="dxa"/>
            <w:tcBorders>
              <w:top w:val="single" w:sz="4" w:space="0" w:color="auto"/>
              <w:left w:val="nil"/>
              <w:bottom w:val="nil"/>
              <w:right w:val="nil"/>
            </w:tcBorders>
          </w:tcPr>
          <w:p w:rsidR="002C595D" w:rsidRPr="00EB5FE5" w:rsidRDefault="002C595D">
            <w:pPr>
              <w:pStyle w:val="ConsPlusNonformat"/>
              <w:jc w:val="center"/>
              <w:rPr>
                <w:rFonts w:ascii="Arial" w:hAnsi="Arial" w:cs="Arial"/>
                <w:sz w:val="24"/>
                <w:szCs w:val="24"/>
              </w:rPr>
            </w:pPr>
          </w:p>
        </w:tc>
      </w:tr>
      <w:tr w:rsidR="002C595D" w:rsidRPr="00EB5FE5" w:rsidTr="002C595D">
        <w:tc>
          <w:tcPr>
            <w:tcW w:w="9180" w:type="dxa"/>
            <w:tcBorders>
              <w:top w:val="nil"/>
              <w:left w:val="nil"/>
              <w:bottom w:val="single" w:sz="4" w:space="0" w:color="auto"/>
              <w:right w:val="nil"/>
            </w:tcBorders>
          </w:tcPr>
          <w:p w:rsidR="002C595D" w:rsidRPr="00EB5FE5" w:rsidRDefault="002C595D">
            <w:pPr>
              <w:pStyle w:val="ConsPlusNonformat"/>
              <w:tabs>
                <w:tab w:val="left" w:pos="365"/>
              </w:tabs>
              <w:ind w:left="34"/>
              <w:jc w:val="center"/>
              <w:rPr>
                <w:rFonts w:ascii="Arial" w:hAnsi="Arial" w:cs="Arial"/>
                <w:sz w:val="24"/>
                <w:szCs w:val="24"/>
              </w:rPr>
            </w:pPr>
          </w:p>
        </w:tc>
        <w:tc>
          <w:tcPr>
            <w:tcW w:w="2751" w:type="dxa"/>
          </w:tcPr>
          <w:p w:rsidR="002C595D" w:rsidRPr="00EB5FE5" w:rsidRDefault="002C595D">
            <w:pPr>
              <w:pStyle w:val="ConsPlusNonformat"/>
              <w:jc w:val="center"/>
              <w:rPr>
                <w:rFonts w:ascii="Arial" w:hAnsi="Arial" w:cs="Arial"/>
                <w:sz w:val="24"/>
                <w:szCs w:val="24"/>
              </w:rPr>
            </w:pPr>
          </w:p>
        </w:tc>
        <w:tc>
          <w:tcPr>
            <w:tcW w:w="2811" w:type="dxa"/>
          </w:tcPr>
          <w:p w:rsidR="002C595D" w:rsidRPr="00EB5FE5" w:rsidRDefault="002C595D">
            <w:pPr>
              <w:pStyle w:val="ConsPlusNonformat"/>
              <w:jc w:val="center"/>
              <w:rPr>
                <w:rFonts w:ascii="Arial" w:hAnsi="Arial" w:cs="Arial"/>
                <w:sz w:val="24"/>
                <w:szCs w:val="24"/>
              </w:rPr>
            </w:pPr>
          </w:p>
        </w:tc>
      </w:tr>
    </w:tbl>
    <w:p w:rsidR="002C595D" w:rsidRPr="00EB5FE5" w:rsidRDefault="002C595D" w:rsidP="002C595D">
      <w:pPr>
        <w:pStyle w:val="ConsPlusNonformat"/>
        <w:tabs>
          <w:tab w:val="left" w:pos="851"/>
          <w:tab w:val="left" w:pos="993"/>
        </w:tabs>
        <w:rPr>
          <w:rFonts w:ascii="Arial" w:hAnsi="Arial" w:cs="Arial"/>
          <w:sz w:val="24"/>
          <w:szCs w:val="24"/>
        </w:rPr>
      </w:pP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 Сведения о фактическом достижении показателей, характеризующих качество и (или)  объем муниципальной работы:</w:t>
      </w:r>
    </w:p>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3.1. Сведения о фактическом достижении показателей, характеризующих качество муниципальной работы:</w:t>
      </w:r>
    </w:p>
    <w:tbl>
      <w:tblPr>
        <w:tblW w:w="14175" w:type="dxa"/>
        <w:tblInd w:w="212" w:type="dxa"/>
        <w:tblCellMar>
          <w:left w:w="70" w:type="dxa"/>
          <w:right w:w="70" w:type="dxa"/>
        </w:tblCellMar>
        <w:tblLook w:val="04A0"/>
      </w:tblPr>
      <w:tblGrid>
        <w:gridCol w:w="1366"/>
        <w:gridCol w:w="1408"/>
        <w:gridCol w:w="1052"/>
        <w:gridCol w:w="2030"/>
        <w:gridCol w:w="1227"/>
        <w:gridCol w:w="1745"/>
        <w:gridCol w:w="1211"/>
        <w:gridCol w:w="1372"/>
        <w:gridCol w:w="1642"/>
        <w:gridCol w:w="1297"/>
      </w:tblGrid>
      <w:tr w:rsidR="002C595D" w:rsidRPr="00EB5FE5" w:rsidTr="002C595D">
        <w:trPr>
          <w:cantSplit/>
          <w:trHeight w:val="409"/>
        </w:trPr>
        <w:tc>
          <w:tcPr>
            <w:tcW w:w="1222"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194"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Содержание работы</w:t>
            </w:r>
          </w:p>
        </w:tc>
        <w:tc>
          <w:tcPr>
            <w:tcW w:w="1077"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Условия (формы) оказания работы</w:t>
            </w:r>
          </w:p>
        </w:tc>
        <w:tc>
          <w:tcPr>
            <w:tcW w:w="1791"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качество муниципальной работы</w:t>
            </w:r>
          </w:p>
        </w:tc>
        <w:tc>
          <w:tcPr>
            <w:tcW w:w="1945"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Единица измерения</w:t>
            </w:r>
          </w:p>
        </w:tc>
        <w:tc>
          <w:tcPr>
            <w:tcW w:w="6946" w:type="dxa"/>
            <w:gridSpan w:val="5"/>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Показатель качества муниципальной работы</w:t>
            </w:r>
          </w:p>
        </w:tc>
      </w:tr>
      <w:tr w:rsidR="002C595D" w:rsidRPr="00EB5FE5" w:rsidTr="002C595D">
        <w:trPr>
          <w:cantSplit/>
          <w:trHeight w:val="7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516"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утверждено в муниципальном задании на год</w:t>
            </w:r>
          </w:p>
        </w:tc>
        <w:tc>
          <w:tcPr>
            <w:tcW w:w="1056"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исполнено на отчетную дату</w:t>
            </w:r>
          </w:p>
        </w:tc>
        <w:tc>
          <w:tcPr>
            <w:tcW w:w="1217"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допустимое (возможное отклонение)</w:t>
            </w:r>
          </w:p>
        </w:tc>
        <w:tc>
          <w:tcPr>
            <w:tcW w:w="1398"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отклонение, превышающее допустимое (возможное) значение</w:t>
            </w:r>
          </w:p>
        </w:tc>
        <w:tc>
          <w:tcPr>
            <w:tcW w:w="1759"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Причина отклонения</w:t>
            </w:r>
          </w:p>
        </w:tc>
      </w:tr>
      <w:tr w:rsidR="002C595D" w:rsidRPr="00EB5FE5" w:rsidTr="002C595D">
        <w:trPr>
          <w:cantSplit/>
          <w:trHeight w:val="240"/>
        </w:trPr>
        <w:tc>
          <w:tcPr>
            <w:tcW w:w="1222"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rPr>
                <w:sz w:val="24"/>
                <w:szCs w:val="24"/>
              </w:rPr>
            </w:pPr>
            <w:r w:rsidRPr="00EB5FE5">
              <w:rPr>
                <w:sz w:val="24"/>
                <w:szCs w:val="24"/>
              </w:rPr>
              <w:t>1.</w:t>
            </w:r>
          </w:p>
        </w:tc>
        <w:tc>
          <w:tcPr>
            <w:tcW w:w="1194"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07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rPr>
                <w:sz w:val="24"/>
                <w:szCs w:val="24"/>
              </w:rPr>
            </w:pPr>
          </w:p>
        </w:tc>
        <w:tc>
          <w:tcPr>
            <w:tcW w:w="1945"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51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056"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398"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759"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r>
    </w:tbl>
    <w:p w:rsidR="002C595D" w:rsidRPr="00EB5FE5" w:rsidRDefault="002C595D" w:rsidP="002C595D">
      <w:pPr>
        <w:autoSpaceDE w:val="0"/>
        <w:autoSpaceDN w:val="0"/>
        <w:adjustRightInd w:val="0"/>
        <w:ind w:firstLine="540"/>
        <w:jc w:val="both"/>
        <w:rPr>
          <w:rFonts w:ascii="Arial" w:hAnsi="Arial" w:cs="Arial"/>
          <w:sz w:val="24"/>
          <w:szCs w:val="24"/>
        </w:rPr>
      </w:pPr>
      <w:r w:rsidRPr="00EB5FE5">
        <w:rPr>
          <w:rFonts w:ascii="Arial" w:hAnsi="Arial" w:cs="Arial"/>
          <w:sz w:val="24"/>
          <w:szCs w:val="24"/>
        </w:rPr>
        <w:t>3.2. Сведения о фактическом достижении показателей, характеризующих объем муниципальной работы:</w:t>
      </w:r>
    </w:p>
    <w:p w:rsidR="002C595D" w:rsidRPr="00EB5FE5" w:rsidRDefault="002C595D" w:rsidP="002C595D">
      <w:pPr>
        <w:autoSpaceDE w:val="0"/>
        <w:autoSpaceDN w:val="0"/>
        <w:adjustRightInd w:val="0"/>
        <w:ind w:firstLine="540"/>
        <w:jc w:val="both"/>
        <w:rPr>
          <w:rFonts w:ascii="Arial" w:hAnsi="Arial" w:cs="Arial"/>
          <w:sz w:val="24"/>
          <w:szCs w:val="24"/>
        </w:rPr>
      </w:pPr>
    </w:p>
    <w:tbl>
      <w:tblPr>
        <w:tblW w:w="14238" w:type="dxa"/>
        <w:tblInd w:w="212" w:type="dxa"/>
        <w:tblCellMar>
          <w:left w:w="70" w:type="dxa"/>
          <w:right w:w="70" w:type="dxa"/>
        </w:tblCellMar>
        <w:tblLook w:val="04A0"/>
      </w:tblPr>
      <w:tblGrid>
        <w:gridCol w:w="1366"/>
        <w:gridCol w:w="1408"/>
        <w:gridCol w:w="1052"/>
        <w:gridCol w:w="2030"/>
        <w:gridCol w:w="1227"/>
        <w:gridCol w:w="1745"/>
        <w:gridCol w:w="1211"/>
        <w:gridCol w:w="1372"/>
        <w:gridCol w:w="1642"/>
        <w:gridCol w:w="1297"/>
      </w:tblGrid>
      <w:tr w:rsidR="002C595D" w:rsidRPr="00EB5FE5" w:rsidTr="002C595D">
        <w:trPr>
          <w:cantSplit/>
          <w:trHeight w:val="650"/>
        </w:trPr>
        <w:tc>
          <w:tcPr>
            <w:tcW w:w="1238" w:type="dxa"/>
            <w:vMerge w:val="restart"/>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Уникальный номер реестровой записи</w:t>
            </w:r>
          </w:p>
        </w:tc>
        <w:tc>
          <w:tcPr>
            <w:tcW w:w="1201" w:type="dxa"/>
            <w:vMerge w:val="restart"/>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Содержание работы</w:t>
            </w:r>
          </w:p>
        </w:tc>
        <w:tc>
          <w:tcPr>
            <w:tcW w:w="1064" w:type="dxa"/>
            <w:vMerge w:val="restart"/>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Условия (формы) оказания работы</w:t>
            </w:r>
          </w:p>
        </w:tc>
        <w:tc>
          <w:tcPr>
            <w:tcW w:w="1790" w:type="dxa"/>
            <w:vMerge w:val="restart"/>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Наименование</w:t>
            </w:r>
            <w:r w:rsidRPr="00EB5FE5">
              <w:rPr>
                <w:sz w:val="24"/>
                <w:szCs w:val="24"/>
              </w:rPr>
              <w:br/>
              <w:t>показателя, характеризующего объем муниципальной работы</w:t>
            </w:r>
          </w:p>
        </w:tc>
        <w:tc>
          <w:tcPr>
            <w:tcW w:w="1795" w:type="dxa"/>
            <w:vMerge w:val="restart"/>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Единица измерения</w:t>
            </w:r>
          </w:p>
        </w:tc>
        <w:tc>
          <w:tcPr>
            <w:tcW w:w="7150" w:type="dxa"/>
            <w:gridSpan w:val="5"/>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Показатель качества муниципальной работы</w:t>
            </w:r>
          </w:p>
        </w:tc>
      </w:tr>
      <w:tr w:rsidR="002C595D" w:rsidRPr="00EB5FE5" w:rsidTr="002C595D">
        <w:trPr>
          <w:cantSplit/>
          <w:trHeight w:val="720"/>
        </w:trPr>
        <w:tc>
          <w:tcPr>
            <w:tcW w:w="0" w:type="auto"/>
            <w:vMerge/>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C595D" w:rsidRPr="00EB5FE5" w:rsidRDefault="002C595D">
            <w:pPr>
              <w:rPr>
                <w:rFonts w:ascii="Arial" w:hAnsi="Arial" w:cs="Arial"/>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rPr>
                <w:rFonts w:ascii="Arial" w:hAnsi="Arial" w:cs="Arial"/>
                <w:sz w:val="24"/>
                <w:szCs w:val="24"/>
              </w:rPr>
            </w:pPr>
          </w:p>
        </w:tc>
        <w:tc>
          <w:tcPr>
            <w:tcW w:w="1523"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утверждено в муниципальном задании на год</w:t>
            </w:r>
          </w:p>
        </w:tc>
        <w:tc>
          <w:tcPr>
            <w:tcW w:w="1312"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исполнено на отчетную дату</w:t>
            </w:r>
          </w:p>
        </w:tc>
        <w:tc>
          <w:tcPr>
            <w:tcW w:w="1207"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допустимое (возможное отклонение)</w:t>
            </w:r>
          </w:p>
        </w:tc>
        <w:tc>
          <w:tcPr>
            <w:tcW w:w="1437" w:type="dxa"/>
            <w:tcBorders>
              <w:top w:val="single" w:sz="6" w:space="0" w:color="auto"/>
              <w:left w:val="single" w:sz="6" w:space="0" w:color="auto"/>
              <w:bottom w:val="single" w:sz="6" w:space="0" w:color="auto"/>
              <w:right w:val="single" w:sz="6" w:space="0" w:color="auto"/>
            </w:tcBorders>
            <w:hideMark/>
          </w:tcPr>
          <w:p w:rsidR="002C595D" w:rsidRPr="00EB5FE5" w:rsidRDefault="002C595D">
            <w:pPr>
              <w:pStyle w:val="ConsPlusCell"/>
              <w:jc w:val="center"/>
              <w:rPr>
                <w:sz w:val="24"/>
                <w:szCs w:val="24"/>
              </w:rPr>
            </w:pPr>
            <w:r w:rsidRPr="00EB5FE5">
              <w:rPr>
                <w:sz w:val="24"/>
                <w:szCs w:val="24"/>
              </w:rPr>
              <w:t>отклонение, превышающее допустимое (возможное) значение</w:t>
            </w:r>
          </w:p>
        </w:tc>
        <w:tc>
          <w:tcPr>
            <w:tcW w:w="1671" w:type="dxa"/>
            <w:tcBorders>
              <w:top w:val="single" w:sz="6" w:space="0" w:color="auto"/>
              <w:left w:val="single" w:sz="6" w:space="0" w:color="auto"/>
              <w:bottom w:val="single" w:sz="6" w:space="0" w:color="auto"/>
              <w:right w:val="single" w:sz="6" w:space="0" w:color="auto"/>
            </w:tcBorders>
            <w:vAlign w:val="center"/>
            <w:hideMark/>
          </w:tcPr>
          <w:p w:rsidR="002C595D" w:rsidRPr="00EB5FE5" w:rsidRDefault="002C595D">
            <w:pPr>
              <w:pStyle w:val="ConsPlusCell"/>
              <w:jc w:val="center"/>
              <w:rPr>
                <w:sz w:val="24"/>
                <w:szCs w:val="24"/>
              </w:rPr>
            </w:pPr>
            <w:r w:rsidRPr="00EB5FE5">
              <w:rPr>
                <w:sz w:val="24"/>
                <w:szCs w:val="24"/>
              </w:rPr>
              <w:t>Причина отклонения</w:t>
            </w:r>
          </w:p>
        </w:tc>
      </w:tr>
      <w:tr w:rsidR="002C595D" w:rsidRPr="00EB5FE5" w:rsidTr="002C595D">
        <w:trPr>
          <w:cantSplit/>
          <w:trHeight w:val="249"/>
        </w:trPr>
        <w:tc>
          <w:tcPr>
            <w:tcW w:w="1238" w:type="dxa"/>
            <w:tcBorders>
              <w:top w:val="single" w:sz="4" w:space="0" w:color="auto"/>
              <w:left w:val="single" w:sz="4" w:space="0" w:color="auto"/>
              <w:bottom w:val="single" w:sz="4" w:space="0" w:color="auto"/>
              <w:right w:val="single" w:sz="4" w:space="0" w:color="auto"/>
            </w:tcBorders>
            <w:hideMark/>
          </w:tcPr>
          <w:p w:rsidR="002C595D" w:rsidRPr="00EB5FE5" w:rsidRDefault="002C595D">
            <w:pPr>
              <w:pStyle w:val="ConsPlusCell"/>
              <w:rPr>
                <w:sz w:val="24"/>
                <w:szCs w:val="24"/>
              </w:rPr>
            </w:pPr>
            <w:r w:rsidRPr="00EB5FE5">
              <w:rPr>
                <w:sz w:val="24"/>
                <w:szCs w:val="24"/>
              </w:rPr>
              <w:t>1.</w:t>
            </w:r>
          </w:p>
        </w:tc>
        <w:tc>
          <w:tcPr>
            <w:tcW w:w="1201" w:type="dxa"/>
            <w:tcBorders>
              <w:top w:val="single" w:sz="4" w:space="0" w:color="auto"/>
              <w:left w:val="single" w:sz="4" w:space="0" w:color="auto"/>
              <w:bottom w:val="single" w:sz="4" w:space="0" w:color="auto"/>
              <w:right w:val="single" w:sz="4" w:space="0" w:color="auto"/>
            </w:tcBorders>
          </w:tcPr>
          <w:p w:rsidR="002C595D" w:rsidRPr="00EB5FE5" w:rsidRDefault="002C595D">
            <w:pPr>
              <w:pStyle w:val="ConsPlusCell"/>
              <w:rPr>
                <w:sz w:val="24"/>
                <w:szCs w:val="24"/>
              </w:rPr>
            </w:pPr>
          </w:p>
        </w:tc>
        <w:tc>
          <w:tcPr>
            <w:tcW w:w="1064" w:type="dxa"/>
            <w:tcBorders>
              <w:top w:val="single" w:sz="4" w:space="0" w:color="auto"/>
              <w:left w:val="single" w:sz="4" w:space="0" w:color="auto"/>
              <w:bottom w:val="single" w:sz="4" w:space="0" w:color="auto"/>
              <w:right w:val="single" w:sz="4" w:space="0" w:color="auto"/>
            </w:tcBorders>
          </w:tcPr>
          <w:p w:rsidR="002C595D" w:rsidRPr="00EB5FE5" w:rsidRDefault="002C595D">
            <w:pPr>
              <w:pStyle w:val="ConsPlusCell"/>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2C595D" w:rsidRPr="00EB5FE5" w:rsidRDefault="002C595D">
            <w:pPr>
              <w:pStyle w:val="ConsPlusCell"/>
              <w:rPr>
                <w:sz w:val="24"/>
                <w:szCs w:val="24"/>
              </w:rPr>
            </w:pPr>
          </w:p>
        </w:tc>
        <w:tc>
          <w:tcPr>
            <w:tcW w:w="1795" w:type="dxa"/>
            <w:tcBorders>
              <w:top w:val="single" w:sz="6" w:space="0" w:color="auto"/>
              <w:left w:val="single" w:sz="4" w:space="0" w:color="auto"/>
              <w:bottom w:val="single" w:sz="6" w:space="0" w:color="auto"/>
              <w:right w:val="single" w:sz="4" w:space="0" w:color="auto"/>
            </w:tcBorders>
          </w:tcPr>
          <w:p w:rsidR="002C595D" w:rsidRPr="00EB5FE5" w:rsidRDefault="002C595D">
            <w:pPr>
              <w:pStyle w:val="ConsPlusCell"/>
              <w:jc w:val="center"/>
              <w:rPr>
                <w:sz w:val="24"/>
                <w:szCs w:val="24"/>
              </w:rPr>
            </w:pPr>
          </w:p>
        </w:tc>
        <w:tc>
          <w:tcPr>
            <w:tcW w:w="1523" w:type="dxa"/>
            <w:tcBorders>
              <w:top w:val="single" w:sz="6" w:space="0" w:color="auto"/>
              <w:left w:val="single" w:sz="4"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312"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c>
          <w:tcPr>
            <w:tcW w:w="1437" w:type="dxa"/>
            <w:tcBorders>
              <w:top w:val="single" w:sz="6" w:space="0" w:color="auto"/>
              <w:left w:val="single" w:sz="6" w:space="0" w:color="auto"/>
              <w:bottom w:val="single" w:sz="6" w:space="0" w:color="auto"/>
              <w:right w:val="single" w:sz="6" w:space="0" w:color="auto"/>
            </w:tcBorders>
          </w:tcPr>
          <w:p w:rsidR="002C595D" w:rsidRPr="00EB5FE5" w:rsidRDefault="002C595D">
            <w:pPr>
              <w:pStyle w:val="ConsPlusCell"/>
              <w:jc w:val="center"/>
              <w:rPr>
                <w:sz w:val="24"/>
                <w:szCs w:val="24"/>
              </w:rPr>
            </w:pPr>
          </w:p>
        </w:tc>
        <w:tc>
          <w:tcPr>
            <w:tcW w:w="1671" w:type="dxa"/>
            <w:tcBorders>
              <w:top w:val="single" w:sz="6" w:space="0" w:color="auto"/>
              <w:left w:val="single" w:sz="6" w:space="0" w:color="auto"/>
              <w:bottom w:val="single" w:sz="6" w:space="0" w:color="auto"/>
              <w:right w:val="single" w:sz="6" w:space="0" w:color="auto"/>
            </w:tcBorders>
            <w:vAlign w:val="center"/>
          </w:tcPr>
          <w:p w:rsidR="002C595D" w:rsidRPr="00EB5FE5" w:rsidRDefault="002C595D">
            <w:pPr>
              <w:pStyle w:val="ConsPlusCell"/>
              <w:jc w:val="center"/>
              <w:rPr>
                <w:sz w:val="24"/>
                <w:szCs w:val="24"/>
              </w:rPr>
            </w:pPr>
          </w:p>
        </w:tc>
      </w:tr>
    </w:tbl>
    <w:p w:rsidR="002C595D" w:rsidRPr="00EB5FE5" w:rsidRDefault="002C595D" w:rsidP="002C595D">
      <w:pPr>
        <w:pStyle w:val="ConsPlusNonformat"/>
        <w:tabs>
          <w:tab w:val="left" w:pos="851"/>
          <w:tab w:val="left" w:pos="993"/>
        </w:tabs>
        <w:rPr>
          <w:rFonts w:ascii="Arial" w:hAnsi="Arial" w:cs="Arial"/>
          <w:sz w:val="24"/>
          <w:szCs w:val="24"/>
        </w:rPr>
      </w:pPr>
    </w:p>
    <w:p w:rsidR="002C595D" w:rsidRPr="00EB5FE5" w:rsidRDefault="002C595D" w:rsidP="002C595D">
      <w:pPr>
        <w:jc w:val="center"/>
        <w:rPr>
          <w:rFonts w:ascii="Arial" w:hAnsi="Arial" w:cs="Arial"/>
          <w:sz w:val="24"/>
          <w:szCs w:val="24"/>
        </w:rPr>
      </w:pPr>
      <w:r w:rsidRPr="00EB5FE5">
        <w:rPr>
          <w:rFonts w:ascii="Arial" w:hAnsi="Arial" w:cs="Arial"/>
          <w:sz w:val="24"/>
          <w:szCs w:val="24"/>
        </w:rPr>
        <w:t>Часть 3. Прочие сведения о муниципальном задании</w:t>
      </w:r>
    </w:p>
    <w:p w:rsidR="002C595D" w:rsidRPr="00EB5FE5" w:rsidRDefault="002C595D" w:rsidP="002C595D">
      <w:pPr>
        <w:jc w:val="center"/>
        <w:rPr>
          <w:rFonts w:ascii="Arial" w:hAnsi="Arial" w:cs="Arial"/>
          <w:sz w:val="24"/>
          <w:szCs w:val="24"/>
          <w:vertAlign w:val="superscript"/>
        </w:rPr>
      </w:pPr>
    </w:p>
    <w:p w:rsidR="002C595D" w:rsidRPr="00EB5FE5" w:rsidRDefault="002C595D" w:rsidP="002C595D">
      <w:pPr>
        <w:pStyle w:val="ConsPlusNonformat"/>
        <w:numPr>
          <w:ilvl w:val="0"/>
          <w:numId w:val="14"/>
        </w:numPr>
        <w:tabs>
          <w:tab w:val="left" w:pos="851"/>
          <w:tab w:val="left" w:pos="993"/>
        </w:tabs>
        <w:rPr>
          <w:rFonts w:ascii="Arial" w:hAnsi="Arial" w:cs="Arial"/>
          <w:sz w:val="24"/>
          <w:szCs w:val="24"/>
        </w:rPr>
      </w:pPr>
      <w:r w:rsidRPr="00EB5FE5">
        <w:rPr>
          <w:rFonts w:ascii="Arial" w:hAnsi="Arial" w:cs="Arial"/>
          <w:sz w:val="24"/>
          <w:szCs w:val="24"/>
        </w:rPr>
        <w:t>Показатели объема выделенных бюджетных ассигнований:</w:t>
      </w:r>
    </w:p>
    <w:p w:rsidR="002C595D" w:rsidRPr="00EB5FE5" w:rsidRDefault="002C595D" w:rsidP="002C595D">
      <w:pPr>
        <w:jc w:val="both"/>
        <w:rPr>
          <w:rFonts w:ascii="Arial" w:hAnsi="Arial" w:cs="Arial"/>
          <w:b/>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68"/>
        <w:gridCol w:w="3172"/>
        <w:gridCol w:w="4374"/>
      </w:tblGrid>
      <w:tr w:rsidR="002C595D" w:rsidRPr="00EB5FE5" w:rsidTr="002C595D">
        <w:tc>
          <w:tcPr>
            <w:tcW w:w="4428" w:type="dxa"/>
            <w:vMerge w:val="restart"/>
            <w:tcBorders>
              <w:top w:val="single" w:sz="4" w:space="0" w:color="auto"/>
              <w:left w:val="single" w:sz="4" w:space="0" w:color="auto"/>
              <w:bottom w:val="single" w:sz="4" w:space="0" w:color="auto"/>
              <w:right w:val="single" w:sz="4" w:space="0" w:color="auto"/>
            </w:tcBorders>
            <w:hideMark/>
          </w:tcPr>
          <w:p w:rsidR="002C595D" w:rsidRPr="00EB5FE5" w:rsidRDefault="002C595D">
            <w:pPr>
              <w:jc w:val="center"/>
              <w:rPr>
                <w:rFonts w:ascii="Arial" w:hAnsi="Arial" w:cs="Arial"/>
                <w:sz w:val="24"/>
                <w:szCs w:val="24"/>
              </w:rPr>
            </w:pPr>
            <w:r w:rsidRPr="00EB5FE5">
              <w:rPr>
                <w:rFonts w:ascii="Arial" w:hAnsi="Arial" w:cs="Arial"/>
                <w:sz w:val="24"/>
                <w:szCs w:val="24"/>
              </w:rPr>
              <w:t>Уровень детализации</w:t>
            </w:r>
          </w:p>
        </w:tc>
        <w:tc>
          <w:tcPr>
            <w:tcW w:w="10314" w:type="dxa"/>
            <w:gridSpan w:val="3"/>
            <w:tcBorders>
              <w:top w:val="single" w:sz="4" w:space="0" w:color="auto"/>
              <w:left w:val="single" w:sz="4" w:space="0" w:color="auto"/>
              <w:bottom w:val="single" w:sz="4" w:space="0" w:color="auto"/>
              <w:right w:val="single" w:sz="4" w:space="0" w:color="auto"/>
            </w:tcBorders>
            <w:hideMark/>
          </w:tcPr>
          <w:p w:rsidR="002C595D" w:rsidRPr="00EB5FE5" w:rsidRDefault="002C595D">
            <w:pPr>
              <w:jc w:val="center"/>
              <w:rPr>
                <w:rFonts w:ascii="Arial" w:hAnsi="Arial" w:cs="Arial"/>
                <w:sz w:val="24"/>
                <w:szCs w:val="24"/>
              </w:rPr>
            </w:pPr>
            <w:r w:rsidRPr="00EB5FE5">
              <w:rPr>
                <w:rFonts w:ascii="Arial" w:hAnsi="Arial" w:cs="Arial"/>
                <w:sz w:val="24"/>
                <w:szCs w:val="24"/>
              </w:rPr>
              <w:t>Значение показателя объема выделенных бюджетных ассигнований (тыс. рублей)</w:t>
            </w:r>
          </w:p>
        </w:tc>
      </w:tr>
      <w:tr w:rsidR="002C595D" w:rsidRPr="00EB5FE5" w:rsidTr="002C595D">
        <w:tc>
          <w:tcPr>
            <w:tcW w:w="0" w:type="auto"/>
            <w:vMerge/>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rPr>
                <w:rFonts w:ascii="Arial" w:hAnsi="Arial" w:cs="Arial"/>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pStyle w:val="ConsPlusCell"/>
              <w:jc w:val="center"/>
              <w:rPr>
                <w:sz w:val="24"/>
                <w:szCs w:val="24"/>
              </w:rPr>
            </w:pPr>
            <w:r w:rsidRPr="00EB5FE5">
              <w:rPr>
                <w:sz w:val="24"/>
                <w:szCs w:val="24"/>
              </w:rPr>
              <w:t>утверждено на год</w:t>
            </w:r>
          </w:p>
        </w:tc>
        <w:tc>
          <w:tcPr>
            <w:tcW w:w="3172"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jc w:val="center"/>
              <w:rPr>
                <w:rFonts w:ascii="Arial" w:hAnsi="Arial" w:cs="Arial"/>
                <w:b/>
                <w:sz w:val="24"/>
                <w:szCs w:val="24"/>
              </w:rPr>
            </w:pPr>
            <w:r w:rsidRPr="00EB5FE5">
              <w:rPr>
                <w:rFonts w:ascii="Arial" w:hAnsi="Arial" w:cs="Arial"/>
                <w:sz w:val="24"/>
                <w:szCs w:val="24"/>
              </w:rPr>
              <w:t>утверждено за отчетный период</w:t>
            </w:r>
          </w:p>
        </w:tc>
        <w:tc>
          <w:tcPr>
            <w:tcW w:w="4374" w:type="dxa"/>
            <w:tcBorders>
              <w:top w:val="single" w:sz="4" w:space="0" w:color="auto"/>
              <w:left w:val="single" w:sz="4" w:space="0" w:color="auto"/>
              <w:bottom w:val="single" w:sz="4" w:space="0" w:color="auto"/>
              <w:right w:val="single" w:sz="4" w:space="0" w:color="auto"/>
            </w:tcBorders>
            <w:vAlign w:val="center"/>
            <w:hideMark/>
          </w:tcPr>
          <w:p w:rsidR="002C595D" w:rsidRPr="00EB5FE5" w:rsidRDefault="002C595D">
            <w:pPr>
              <w:pStyle w:val="ConsPlusCell"/>
              <w:jc w:val="center"/>
              <w:rPr>
                <w:sz w:val="24"/>
                <w:szCs w:val="24"/>
              </w:rPr>
            </w:pPr>
            <w:r w:rsidRPr="00EB5FE5">
              <w:rPr>
                <w:sz w:val="24"/>
                <w:szCs w:val="24"/>
              </w:rPr>
              <w:t>фактически перечислено</w:t>
            </w:r>
          </w:p>
        </w:tc>
      </w:tr>
      <w:tr w:rsidR="002C595D" w:rsidRPr="00EB5FE5" w:rsidTr="002C595D">
        <w:tc>
          <w:tcPr>
            <w:tcW w:w="4428" w:type="dxa"/>
            <w:tcBorders>
              <w:top w:val="single" w:sz="4" w:space="0" w:color="auto"/>
              <w:left w:val="single" w:sz="4" w:space="0" w:color="auto"/>
              <w:bottom w:val="single" w:sz="4" w:space="0" w:color="auto"/>
              <w:right w:val="single" w:sz="4" w:space="0" w:color="auto"/>
            </w:tcBorders>
            <w:hideMark/>
          </w:tcPr>
          <w:p w:rsidR="002C595D" w:rsidRPr="00EB5FE5" w:rsidRDefault="002C595D">
            <w:pPr>
              <w:jc w:val="both"/>
              <w:rPr>
                <w:rFonts w:ascii="Arial" w:hAnsi="Arial" w:cs="Arial"/>
                <w:sz w:val="24"/>
                <w:szCs w:val="24"/>
              </w:rPr>
            </w:pPr>
            <w:r w:rsidRPr="00EB5FE5">
              <w:rPr>
                <w:rFonts w:ascii="Arial" w:hAnsi="Arial" w:cs="Arial"/>
                <w:sz w:val="24"/>
                <w:szCs w:val="24"/>
              </w:rPr>
              <w:t>Общая сумма бюджетных ассигнований</w:t>
            </w:r>
          </w:p>
        </w:tc>
        <w:tc>
          <w:tcPr>
            <w:tcW w:w="2768" w:type="dxa"/>
            <w:tcBorders>
              <w:top w:val="single" w:sz="4" w:space="0" w:color="auto"/>
              <w:left w:val="single" w:sz="4" w:space="0" w:color="auto"/>
              <w:bottom w:val="single" w:sz="4" w:space="0" w:color="auto"/>
              <w:right w:val="single" w:sz="4" w:space="0" w:color="auto"/>
            </w:tcBorders>
          </w:tcPr>
          <w:p w:rsidR="002C595D" w:rsidRPr="00EB5FE5" w:rsidRDefault="002C595D">
            <w:pPr>
              <w:jc w:val="both"/>
              <w:rPr>
                <w:rFonts w:ascii="Arial" w:hAnsi="Arial" w:cs="Arial"/>
                <w:sz w:val="24"/>
                <w:szCs w:val="24"/>
              </w:rPr>
            </w:pPr>
          </w:p>
        </w:tc>
        <w:tc>
          <w:tcPr>
            <w:tcW w:w="3172" w:type="dxa"/>
            <w:tcBorders>
              <w:top w:val="single" w:sz="4" w:space="0" w:color="auto"/>
              <w:left w:val="single" w:sz="4" w:space="0" w:color="auto"/>
              <w:bottom w:val="single" w:sz="4" w:space="0" w:color="auto"/>
              <w:right w:val="single" w:sz="4" w:space="0" w:color="auto"/>
            </w:tcBorders>
          </w:tcPr>
          <w:p w:rsidR="002C595D" w:rsidRPr="00EB5FE5" w:rsidRDefault="002C595D">
            <w:pPr>
              <w:jc w:val="both"/>
              <w:rPr>
                <w:rFonts w:ascii="Arial" w:hAnsi="Arial" w:cs="Arial"/>
                <w:sz w:val="24"/>
                <w:szCs w:val="24"/>
              </w:rPr>
            </w:pPr>
          </w:p>
        </w:tc>
        <w:tc>
          <w:tcPr>
            <w:tcW w:w="4374" w:type="dxa"/>
            <w:tcBorders>
              <w:top w:val="single" w:sz="4" w:space="0" w:color="auto"/>
              <w:left w:val="single" w:sz="4" w:space="0" w:color="auto"/>
              <w:bottom w:val="single" w:sz="4" w:space="0" w:color="auto"/>
              <w:right w:val="single" w:sz="4" w:space="0" w:color="auto"/>
            </w:tcBorders>
          </w:tcPr>
          <w:p w:rsidR="002C595D" w:rsidRPr="00EB5FE5" w:rsidRDefault="002C595D">
            <w:pPr>
              <w:jc w:val="both"/>
              <w:rPr>
                <w:rFonts w:ascii="Arial" w:hAnsi="Arial" w:cs="Arial"/>
                <w:sz w:val="24"/>
                <w:szCs w:val="24"/>
              </w:rPr>
            </w:pPr>
          </w:p>
        </w:tc>
      </w:tr>
    </w:tbl>
    <w:p w:rsidR="002C595D" w:rsidRPr="00EB5FE5" w:rsidRDefault="002C595D" w:rsidP="002C595D">
      <w:pPr>
        <w:pStyle w:val="ConsPlusNonformat"/>
        <w:rPr>
          <w:rFonts w:ascii="Arial" w:hAnsi="Arial" w:cs="Arial"/>
          <w:sz w:val="24"/>
          <w:szCs w:val="24"/>
        </w:rPr>
      </w:pPr>
      <w:r w:rsidRPr="00EB5FE5">
        <w:rPr>
          <w:rFonts w:ascii="Arial" w:hAnsi="Arial" w:cs="Arial"/>
          <w:sz w:val="24"/>
          <w:szCs w:val="24"/>
        </w:rPr>
        <w:t>Руководитель муниципального учреждения,</w:t>
      </w:r>
    </w:p>
    <w:p w:rsidR="002C595D" w:rsidRPr="00EB5FE5" w:rsidRDefault="002C595D" w:rsidP="002C595D">
      <w:pPr>
        <w:pStyle w:val="ConsPlusNonformat"/>
        <w:rPr>
          <w:rFonts w:ascii="Arial" w:hAnsi="Arial" w:cs="Arial"/>
          <w:sz w:val="24"/>
          <w:szCs w:val="24"/>
        </w:rPr>
      </w:pPr>
      <w:r w:rsidRPr="00EB5FE5">
        <w:rPr>
          <w:rFonts w:ascii="Arial" w:hAnsi="Arial" w:cs="Arial"/>
          <w:sz w:val="24"/>
          <w:szCs w:val="24"/>
        </w:rPr>
        <w:t>оказывающего муниципальную услугу</w:t>
      </w:r>
    </w:p>
    <w:p w:rsidR="002C595D" w:rsidRPr="00EB5FE5" w:rsidRDefault="002C595D" w:rsidP="002C595D">
      <w:pPr>
        <w:pStyle w:val="ConsPlusNonformat"/>
        <w:rPr>
          <w:rFonts w:ascii="Arial" w:hAnsi="Arial" w:cs="Arial"/>
          <w:sz w:val="24"/>
          <w:szCs w:val="24"/>
        </w:rPr>
      </w:pPr>
      <w:r w:rsidRPr="00EB5FE5">
        <w:rPr>
          <w:rFonts w:ascii="Arial" w:hAnsi="Arial" w:cs="Arial"/>
          <w:sz w:val="24"/>
          <w:szCs w:val="24"/>
        </w:rPr>
        <w:t>(выполняющего работу)                                                    ____________________                                          ________________________________</w:t>
      </w:r>
      <w:r w:rsidRPr="00EB5FE5">
        <w:rPr>
          <w:rFonts w:ascii="Arial" w:hAnsi="Arial" w:cs="Arial"/>
          <w:sz w:val="24"/>
          <w:szCs w:val="24"/>
          <w:vertAlign w:val="superscript"/>
        </w:rPr>
        <w:t xml:space="preserve">                                                         подпись                                                                    расшифровка подписи</w:t>
      </w:r>
    </w:p>
    <w:p w:rsidR="002C595D" w:rsidRPr="00EB5FE5" w:rsidRDefault="002C595D" w:rsidP="002C595D">
      <w:pPr>
        <w:pStyle w:val="ConsPlusNonformat"/>
        <w:rPr>
          <w:rFonts w:ascii="Arial" w:hAnsi="Arial" w:cs="Arial"/>
          <w:sz w:val="24"/>
          <w:szCs w:val="24"/>
        </w:rPr>
      </w:pPr>
    </w:p>
    <w:p w:rsidR="002C595D" w:rsidRPr="00EB5FE5" w:rsidRDefault="002C595D" w:rsidP="002C595D">
      <w:pPr>
        <w:pStyle w:val="ConsPlusNonformat"/>
        <w:rPr>
          <w:rFonts w:ascii="Arial" w:hAnsi="Arial" w:cs="Arial"/>
          <w:sz w:val="24"/>
          <w:szCs w:val="24"/>
        </w:rPr>
      </w:pPr>
      <w:r w:rsidRPr="00EB5FE5">
        <w:rPr>
          <w:rFonts w:ascii="Arial" w:hAnsi="Arial" w:cs="Arial"/>
          <w:sz w:val="24"/>
          <w:szCs w:val="24"/>
        </w:rPr>
        <w:t>«___» __________________ 20___ года</w:t>
      </w:r>
    </w:p>
    <w:p w:rsidR="002C595D" w:rsidRPr="00EB5FE5" w:rsidRDefault="002C595D" w:rsidP="002C595D">
      <w:pPr>
        <w:pStyle w:val="ConsPlusNonformat"/>
        <w:rPr>
          <w:rFonts w:ascii="Arial" w:hAnsi="Arial" w:cs="Arial"/>
          <w:sz w:val="24"/>
          <w:szCs w:val="24"/>
        </w:rPr>
      </w:pPr>
    </w:p>
    <w:p w:rsidR="002C595D" w:rsidRPr="00EB5FE5" w:rsidRDefault="002C595D" w:rsidP="002C595D">
      <w:pPr>
        <w:pStyle w:val="ConsPlusNonformat"/>
        <w:rPr>
          <w:rFonts w:ascii="Arial" w:hAnsi="Arial" w:cs="Arial"/>
          <w:sz w:val="24"/>
          <w:szCs w:val="24"/>
        </w:rPr>
      </w:pPr>
      <w:r w:rsidRPr="00EB5FE5">
        <w:rPr>
          <w:rFonts w:ascii="Arial" w:hAnsi="Arial" w:cs="Arial"/>
          <w:sz w:val="24"/>
          <w:szCs w:val="24"/>
        </w:rPr>
        <w:t>М.П.</w:t>
      </w:r>
    </w:p>
    <w:p w:rsidR="002C595D" w:rsidRPr="00EB5FE5" w:rsidRDefault="002C595D" w:rsidP="002C595D">
      <w:pPr>
        <w:pStyle w:val="ConsPlusNonformat"/>
        <w:rPr>
          <w:rFonts w:ascii="Arial" w:hAnsi="Arial" w:cs="Arial"/>
          <w:sz w:val="24"/>
          <w:szCs w:val="24"/>
        </w:rPr>
      </w:pPr>
    </w:p>
    <w:p w:rsidR="002C595D" w:rsidRDefault="002C595D" w:rsidP="002C595D">
      <w:pPr>
        <w:pStyle w:val="ConsPlusNonformat"/>
      </w:pPr>
    </w:p>
    <w:p w:rsidR="002C595D" w:rsidRDefault="002C595D" w:rsidP="002C595D">
      <w:pPr>
        <w:autoSpaceDE w:val="0"/>
        <w:autoSpaceDN w:val="0"/>
        <w:adjustRightInd w:val="0"/>
        <w:ind w:firstLine="540"/>
        <w:jc w:val="both"/>
      </w:pPr>
      <w:r>
        <w:t>&lt;1&gt; Указывается номер муниципального задания, присвоенный главным распорядителем средств бюджета Лукояновского муниципального района в ведомственном подчинении которого находится муниципальное учреждение в формате: Код УБП  муниципального учреждения – очередной финансовый год / порядковый номер муниципального задания для данного муниципального учреждения  (пример муниципальное задание № 20255-2016/1)</w:t>
      </w:r>
    </w:p>
    <w:p w:rsidR="002C595D" w:rsidRDefault="002C595D" w:rsidP="002C595D">
      <w:pPr>
        <w:autoSpaceDE w:val="0"/>
        <w:autoSpaceDN w:val="0"/>
        <w:adjustRightInd w:val="0"/>
        <w:ind w:firstLine="540"/>
        <w:jc w:val="both"/>
      </w:pPr>
      <w:r>
        <w:t>&lt;2&gt; Формируется при установлении муниципального задания на оказание муниципальной услуги (услуг) и содержит информацию по каждой из муниципальных услуг с указанием порядкового номера раздела.</w:t>
      </w:r>
    </w:p>
    <w:p w:rsidR="002C595D" w:rsidRDefault="002C595D" w:rsidP="002C595D">
      <w:pPr>
        <w:autoSpaceDE w:val="0"/>
        <w:autoSpaceDN w:val="0"/>
        <w:adjustRightInd w:val="0"/>
        <w:ind w:firstLine="540"/>
        <w:jc w:val="both"/>
      </w:pPr>
      <w:r>
        <w:t>&lt;4&gt; Формируется при установлении муниципального задания на выполнение муниципальной работы (работ) и содержит информацию по каждой из работ с указанием порядкового номера раздела.</w:t>
      </w:r>
    </w:p>
    <w:p w:rsidR="002C595D" w:rsidRDefault="002C595D" w:rsidP="002C595D">
      <w:pPr>
        <w:rPr>
          <w:sz w:val="28"/>
        </w:rPr>
        <w:sectPr w:rsidR="002C595D" w:rsidSect="00F45A0C">
          <w:type w:val="continuous"/>
          <w:pgSz w:w="15840" w:h="12240" w:orient="landscape"/>
          <w:pgMar w:top="567" w:right="851" w:bottom="1134" w:left="567" w:header="0" w:footer="0" w:gutter="0"/>
          <w:cols w:space="720"/>
        </w:sectPr>
      </w:pPr>
    </w:p>
    <w:p w:rsidR="002C595D" w:rsidRDefault="002C595D" w:rsidP="002C595D">
      <w:pPr>
        <w:autoSpaceDE w:val="0"/>
        <w:autoSpaceDN w:val="0"/>
        <w:adjustRightInd w:val="0"/>
        <w:outlineLvl w:val="0"/>
        <w:rPr>
          <w:sz w:val="26"/>
          <w:szCs w:val="26"/>
        </w:rPr>
      </w:pPr>
      <w:r>
        <w:rPr>
          <w:sz w:val="26"/>
          <w:szCs w:val="26"/>
        </w:rPr>
        <w:lastRenderedPageBreak/>
        <w:br w:type="column"/>
      </w:r>
      <w:r>
        <w:rPr>
          <w:sz w:val="26"/>
          <w:szCs w:val="26"/>
        </w:rPr>
        <w:lastRenderedPageBreak/>
        <w:t>Приложение 4</w:t>
      </w:r>
    </w:p>
    <w:p w:rsidR="002C595D" w:rsidRDefault="002C595D" w:rsidP="002C595D">
      <w:pPr>
        <w:ind w:right="-1"/>
        <w:rPr>
          <w:sz w:val="28"/>
        </w:rPr>
      </w:pPr>
      <w:r>
        <w:rPr>
          <w:sz w:val="26"/>
          <w:szCs w:val="26"/>
        </w:rPr>
        <w:t xml:space="preserve">к Положению о формировании муниципального задания на оказание муниципальных услуг (выполнение работ) </w:t>
      </w:r>
      <w:r>
        <w:rPr>
          <w:sz w:val="26"/>
          <w:szCs w:val="26"/>
        </w:rPr>
        <w:br/>
        <w:t xml:space="preserve">в отношении муниципальных учреждений </w:t>
      </w:r>
      <w:r>
        <w:rPr>
          <w:sz w:val="26"/>
          <w:szCs w:val="26"/>
        </w:rPr>
        <w:br/>
      </w:r>
      <w:r w:rsidR="00E963FF">
        <w:rPr>
          <w:sz w:val="26"/>
          <w:szCs w:val="26"/>
        </w:rPr>
        <w:t xml:space="preserve">муниципального образования – городское поселение «Город Лукоянов» </w:t>
      </w:r>
      <w:r>
        <w:rPr>
          <w:sz w:val="26"/>
          <w:szCs w:val="26"/>
        </w:rPr>
        <w:t>Лукояновского  района Нижегородской области и финансовом обеспечении выполнения муниципального задания</w:t>
      </w:r>
    </w:p>
    <w:p w:rsidR="002C595D" w:rsidRDefault="002C595D" w:rsidP="002C595D">
      <w:pPr>
        <w:rPr>
          <w:sz w:val="28"/>
        </w:rPr>
        <w:sectPr w:rsidR="002C595D">
          <w:pgSz w:w="15840" w:h="12240" w:orient="landscape"/>
          <w:pgMar w:top="720" w:right="851" w:bottom="1134" w:left="567" w:header="0" w:footer="0" w:gutter="0"/>
          <w:cols w:num="2" w:space="720" w:equalWidth="0">
            <w:col w:w="5670" w:space="1560"/>
            <w:col w:w="7192"/>
          </w:cols>
        </w:sectPr>
      </w:pPr>
    </w:p>
    <w:p w:rsidR="002C595D" w:rsidRDefault="002C595D" w:rsidP="002C595D">
      <w:pPr>
        <w:ind w:right="-1"/>
        <w:jc w:val="center"/>
        <w:rPr>
          <w:sz w:val="26"/>
          <w:szCs w:val="26"/>
        </w:rPr>
      </w:pPr>
    </w:p>
    <w:p w:rsidR="002C595D" w:rsidRDefault="002C595D" w:rsidP="002C595D">
      <w:pPr>
        <w:rPr>
          <w:sz w:val="26"/>
          <w:szCs w:val="26"/>
        </w:rPr>
        <w:sectPr w:rsidR="002C595D">
          <w:type w:val="continuous"/>
          <w:pgSz w:w="15840" w:h="12240" w:orient="landscape"/>
          <w:pgMar w:top="720" w:right="851" w:bottom="1134" w:left="567" w:header="720" w:footer="720" w:gutter="0"/>
          <w:cols w:space="720"/>
        </w:sectPr>
      </w:pPr>
    </w:p>
    <w:p w:rsidR="002C595D" w:rsidRDefault="002C595D" w:rsidP="002C595D">
      <w:pPr>
        <w:autoSpaceDE w:val="0"/>
        <w:autoSpaceDN w:val="0"/>
        <w:adjustRightInd w:val="0"/>
        <w:rPr>
          <w:sz w:val="26"/>
          <w:szCs w:val="26"/>
        </w:rPr>
      </w:pPr>
      <w:r>
        <w:rPr>
          <w:sz w:val="24"/>
          <w:szCs w:val="24"/>
        </w:rPr>
        <w:lastRenderedPageBreak/>
        <w:br w:type="column"/>
      </w:r>
      <w:r>
        <w:rPr>
          <w:sz w:val="26"/>
          <w:szCs w:val="26"/>
        </w:rPr>
        <w:lastRenderedPageBreak/>
        <w:t>УТВЕРЖДЕНО</w:t>
      </w:r>
    </w:p>
    <w:p w:rsidR="002C595D" w:rsidRDefault="002C595D" w:rsidP="002C595D">
      <w:pPr>
        <w:autoSpaceDE w:val="0"/>
        <w:autoSpaceDN w:val="0"/>
        <w:adjustRightInd w:val="0"/>
        <w:rPr>
          <w:sz w:val="26"/>
          <w:szCs w:val="26"/>
        </w:rPr>
      </w:pPr>
      <w:r>
        <w:rPr>
          <w:sz w:val="26"/>
          <w:szCs w:val="26"/>
        </w:rPr>
        <w:t>Руководитель</w:t>
      </w:r>
    </w:p>
    <w:p w:rsidR="002C595D" w:rsidRDefault="002C595D" w:rsidP="002C595D">
      <w:pPr>
        <w:autoSpaceDE w:val="0"/>
        <w:autoSpaceDN w:val="0"/>
        <w:adjustRightInd w:val="0"/>
        <w:rPr>
          <w:sz w:val="26"/>
          <w:szCs w:val="26"/>
        </w:rPr>
      </w:pPr>
      <w:r>
        <w:rPr>
          <w:sz w:val="26"/>
          <w:szCs w:val="26"/>
        </w:rPr>
        <w:t>___________________________________________________</w:t>
      </w:r>
    </w:p>
    <w:p w:rsidR="002C595D" w:rsidRDefault="002C595D" w:rsidP="002C595D">
      <w:pPr>
        <w:autoSpaceDE w:val="0"/>
        <w:autoSpaceDN w:val="0"/>
        <w:adjustRightInd w:val="0"/>
        <w:rPr>
          <w:sz w:val="26"/>
          <w:szCs w:val="26"/>
          <w:vertAlign w:val="superscript"/>
        </w:rPr>
      </w:pPr>
      <w:r>
        <w:rPr>
          <w:sz w:val="26"/>
          <w:szCs w:val="26"/>
          <w:vertAlign w:val="superscript"/>
        </w:rPr>
        <w:t xml:space="preserve">    (наименование органа местного самоуправления, осуществляющего функции и полномочия учредителя / ГРБС)</w:t>
      </w:r>
    </w:p>
    <w:p w:rsidR="002C595D" w:rsidRDefault="002C595D" w:rsidP="002C595D">
      <w:pPr>
        <w:autoSpaceDE w:val="0"/>
        <w:autoSpaceDN w:val="0"/>
        <w:adjustRightInd w:val="0"/>
        <w:rPr>
          <w:sz w:val="26"/>
          <w:szCs w:val="26"/>
        </w:rPr>
      </w:pPr>
      <w:r>
        <w:rPr>
          <w:sz w:val="26"/>
          <w:szCs w:val="26"/>
        </w:rPr>
        <w:t xml:space="preserve"> _____________________      ___________________________</w:t>
      </w:r>
      <w:r>
        <w:rPr>
          <w:sz w:val="26"/>
          <w:szCs w:val="26"/>
        </w:rPr>
        <w:br/>
      </w:r>
      <w:r>
        <w:rPr>
          <w:sz w:val="26"/>
          <w:szCs w:val="26"/>
          <w:vertAlign w:val="superscript"/>
        </w:rPr>
        <w:t xml:space="preserve">                    подпись                                                                   расшифровка подписи</w:t>
      </w:r>
      <w:r>
        <w:rPr>
          <w:sz w:val="26"/>
          <w:szCs w:val="26"/>
          <w:vertAlign w:val="superscript"/>
        </w:rPr>
        <w:br/>
      </w:r>
      <w:r>
        <w:rPr>
          <w:sz w:val="26"/>
          <w:szCs w:val="26"/>
        </w:rPr>
        <w:t>«___» _____________________ 20____</w:t>
      </w:r>
    </w:p>
    <w:p w:rsidR="002C595D" w:rsidRDefault="002C595D" w:rsidP="002C595D">
      <w:pPr>
        <w:rPr>
          <w:sz w:val="26"/>
          <w:szCs w:val="26"/>
        </w:rPr>
        <w:sectPr w:rsidR="002C595D">
          <w:type w:val="continuous"/>
          <w:pgSz w:w="15840" w:h="12240" w:orient="landscape"/>
          <w:pgMar w:top="720" w:right="851" w:bottom="1134" w:left="567" w:header="720" w:footer="720" w:gutter="0"/>
          <w:cols w:num="2" w:space="38"/>
        </w:sectPr>
      </w:pPr>
    </w:p>
    <w:p w:rsidR="002C595D" w:rsidRDefault="002C595D" w:rsidP="002C595D">
      <w:pPr>
        <w:ind w:right="-1"/>
        <w:jc w:val="center"/>
        <w:rPr>
          <w:sz w:val="26"/>
          <w:szCs w:val="26"/>
        </w:rPr>
      </w:pPr>
    </w:p>
    <w:p w:rsidR="002C595D" w:rsidRDefault="002C595D" w:rsidP="002C595D">
      <w:pPr>
        <w:ind w:right="-1"/>
        <w:jc w:val="center"/>
        <w:rPr>
          <w:b/>
          <w:sz w:val="26"/>
          <w:szCs w:val="26"/>
        </w:rPr>
      </w:pPr>
      <w:r>
        <w:rPr>
          <w:b/>
          <w:sz w:val="26"/>
          <w:szCs w:val="26"/>
        </w:rPr>
        <w:t xml:space="preserve">СВОДНЫЙ ОТЧЕТ </w:t>
      </w:r>
    </w:p>
    <w:p w:rsidR="002C595D" w:rsidRDefault="002C595D" w:rsidP="002C595D">
      <w:pPr>
        <w:ind w:right="-1"/>
        <w:jc w:val="center"/>
        <w:rPr>
          <w:b/>
          <w:sz w:val="26"/>
          <w:szCs w:val="26"/>
        </w:rPr>
      </w:pPr>
      <w:r>
        <w:rPr>
          <w:b/>
          <w:sz w:val="26"/>
          <w:szCs w:val="26"/>
        </w:rPr>
        <w:t xml:space="preserve">О ВЫПОЛНЕНИИ МУНИЦИПАЛЬНЫХ ЗАДАНИЙ </w:t>
      </w:r>
    </w:p>
    <w:p w:rsidR="002C595D" w:rsidRDefault="002C595D" w:rsidP="002C595D">
      <w:pPr>
        <w:ind w:right="-1"/>
        <w:jc w:val="center"/>
        <w:rPr>
          <w:b/>
          <w:sz w:val="26"/>
          <w:szCs w:val="26"/>
        </w:rPr>
      </w:pPr>
      <w:r>
        <w:rPr>
          <w:b/>
          <w:sz w:val="26"/>
          <w:szCs w:val="26"/>
        </w:rPr>
        <w:t>МУНИЦИПАЛЬНЫМИ УЧРЕЖДЕНИЯМИ</w:t>
      </w:r>
    </w:p>
    <w:p w:rsidR="002C595D" w:rsidRDefault="002C595D" w:rsidP="002C595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 ____________ 20_____ года </w:t>
      </w:r>
    </w:p>
    <w:p w:rsidR="002C595D" w:rsidRDefault="002C595D" w:rsidP="002C595D">
      <w:pPr>
        <w:pStyle w:val="ConsPlusNonformat"/>
        <w:jc w:val="center"/>
        <w:rPr>
          <w:rFonts w:ascii="Times New Roman" w:hAnsi="Times New Roman" w:cs="Times New Roman"/>
          <w:sz w:val="24"/>
          <w:szCs w:val="24"/>
        </w:rPr>
      </w:pPr>
    </w:p>
    <w:tbl>
      <w:tblPr>
        <w:tblW w:w="14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67"/>
        <w:gridCol w:w="2902"/>
        <w:gridCol w:w="53"/>
        <w:gridCol w:w="4342"/>
        <w:gridCol w:w="2978"/>
        <w:gridCol w:w="3686"/>
      </w:tblGrid>
      <w:tr w:rsidR="002C595D" w:rsidTr="002C595D">
        <w:trPr>
          <w:trHeight w:val="544"/>
        </w:trPr>
        <w:tc>
          <w:tcPr>
            <w:tcW w:w="14757" w:type="dxa"/>
            <w:gridSpan w:val="7"/>
            <w:tcBorders>
              <w:top w:val="nil"/>
              <w:left w:val="nil"/>
              <w:bottom w:val="single" w:sz="4" w:space="0" w:color="auto"/>
              <w:right w:val="nil"/>
            </w:tcBorders>
            <w:noWrap/>
            <w:vAlign w:val="bottom"/>
            <w:hideMark/>
          </w:tcPr>
          <w:p w:rsidR="002C595D" w:rsidRDefault="002C595D" w:rsidP="002C595D">
            <w:pPr>
              <w:numPr>
                <w:ilvl w:val="0"/>
                <w:numId w:val="15"/>
              </w:numPr>
              <w:jc w:val="center"/>
              <w:rPr>
                <w:color w:val="000000"/>
                <w:sz w:val="22"/>
                <w:szCs w:val="22"/>
              </w:rPr>
            </w:pPr>
            <w:r>
              <w:rPr>
                <w:bCs/>
                <w:color w:val="000000"/>
                <w:sz w:val="22"/>
                <w:szCs w:val="22"/>
              </w:rPr>
              <w:t xml:space="preserve">Сводные показатели </w:t>
            </w:r>
            <w:r>
              <w:rPr>
                <w:color w:val="000000"/>
                <w:sz w:val="22"/>
                <w:szCs w:val="22"/>
              </w:rPr>
              <w:t>по учреждениям и предоставляемым ими услугам, в отношении которых зафиксировано отклонение объема муниципальных услуг от параметров муниципального задания, превысившее допустимо возможное отклонение</w:t>
            </w:r>
          </w:p>
        </w:tc>
      </w:tr>
      <w:tr w:rsidR="002C595D" w:rsidTr="002C595D">
        <w:trPr>
          <w:trHeight w:val="600"/>
        </w:trPr>
        <w:tc>
          <w:tcPr>
            <w:tcW w:w="733" w:type="dxa"/>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rPr>
            </w:pPr>
            <w:r>
              <w:rPr>
                <w:color w:val="000000"/>
              </w:rPr>
              <w:t>№ п/п</w:t>
            </w:r>
          </w:p>
        </w:tc>
        <w:tc>
          <w:tcPr>
            <w:tcW w:w="3021"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rPr>
            </w:pPr>
            <w:r>
              <w:rPr>
                <w:color w:val="000000"/>
              </w:rPr>
              <w:t>Наименование  муниципальной услуги</w:t>
            </w:r>
          </w:p>
        </w:tc>
        <w:tc>
          <w:tcPr>
            <w:tcW w:w="4341" w:type="dxa"/>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Наименование учреждений, в отношении которых зафиксированы отклонения</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Отклонение объема от муниципального задания</w:t>
            </w:r>
          </w:p>
        </w:tc>
      </w:tr>
      <w:tr w:rsidR="002C595D" w:rsidTr="002C595D">
        <w:trPr>
          <w:trHeight w:val="3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В натуральном выражении, ед.</w:t>
            </w:r>
          </w:p>
        </w:tc>
        <w:tc>
          <w:tcPr>
            <w:tcW w:w="3685" w:type="dxa"/>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В процентах от муниципального задания</w:t>
            </w:r>
          </w:p>
        </w:tc>
      </w:tr>
      <w:tr w:rsidR="002C595D" w:rsidTr="002C595D">
        <w:trPr>
          <w:trHeight w:val="307"/>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C595D" w:rsidRDefault="002C595D">
            <w:pPr>
              <w:rPr>
                <w:color w:val="000000"/>
              </w:rPr>
            </w:pPr>
            <w:r>
              <w:rPr>
                <w:color w:val="000000"/>
              </w:rPr>
              <w:t>1.</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2C595D" w:rsidRDefault="002C595D"/>
        </w:tc>
        <w:tc>
          <w:tcPr>
            <w:tcW w:w="4341" w:type="dxa"/>
            <w:tcBorders>
              <w:top w:val="single" w:sz="4" w:space="0" w:color="auto"/>
              <w:left w:val="single" w:sz="4" w:space="0" w:color="auto"/>
              <w:bottom w:val="single" w:sz="4" w:space="0" w:color="auto"/>
              <w:right w:val="single" w:sz="4" w:space="0" w:color="auto"/>
            </w:tcBorders>
            <w:noWrap/>
            <w:vAlign w:val="center"/>
            <w:hideMark/>
          </w:tcPr>
          <w:p w:rsidR="002C595D" w:rsidRDefault="002C595D"/>
        </w:tc>
        <w:tc>
          <w:tcPr>
            <w:tcW w:w="2977" w:type="dxa"/>
            <w:tcBorders>
              <w:top w:val="single" w:sz="4" w:space="0" w:color="auto"/>
              <w:left w:val="single" w:sz="4" w:space="0" w:color="auto"/>
              <w:bottom w:val="single" w:sz="4" w:space="0" w:color="auto"/>
              <w:right w:val="single" w:sz="4" w:space="0" w:color="auto"/>
            </w:tcBorders>
            <w:noWrap/>
            <w:vAlign w:val="center"/>
            <w:hideMark/>
          </w:tcPr>
          <w:p w:rsidR="002C595D" w:rsidRDefault="002C595D"/>
        </w:tc>
        <w:tc>
          <w:tcPr>
            <w:tcW w:w="3685" w:type="dxa"/>
            <w:tcBorders>
              <w:top w:val="single" w:sz="4" w:space="0" w:color="auto"/>
              <w:left w:val="single" w:sz="4" w:space="0" w:color="auto"/>
              <w:bottom w:val="single" w:sz="4" w:space="0" w:color="auto"/>
              <w:right w:val="single" w:sz="4" w:space="0" w:color="auto"/>
            </w:tcBorders>
            <w:noWrap/>
            <w:vAlign w:val="center"/>
            <w:hideMark/>
          </w:tcPr>
          <w:p w:rsidR="002C595D" w:rsidRDefault="002C595D"/>
        </w:tc>
      </w:tr>
      <w:tr w:rsidR="002C595D" w:rsidTr="002C595D">
        <w:trPr>
          <w:trHeight w:val="614"/>
        </w:trPr>
        <w:tc>
          <w:tcPr>
            <w:tcW w:w="14757" w:type="dxa"/>
            <w:gridSpan w:val="7"/>
            <w:tcBorders>
              <w:top w:val="single" w:sz="4" w:space="0" w:color="auto"/>
              <w:left w:val="nil"/>
              <w:bottom w:val="single" w:sz="4" w:space="0" w:color="auto"/>
              <w:right w:val="nil"/>
            </w:tcBorders>
            <w:noWrap/>
            <w:vAlign w:val="bottom"/>
            <w:hideMark/>
          </w:tcPr>
          <w:p w:rsidR="002C595D" w:rsidRDefault="002C595D" w:rsidP="002C595D">
            <w:pPr>
              <w:numPr>
                <w:ilvl w:val="0"/>
                <w:numId w:val="15"/>
              </w:numPr>
              <w:jc w:val="center"/>
              <w:rPr>
                <w:color w:val="000000"/>
                <w:sz w:val="22"/>
                <w:szCs w:val="22"/>
              </w:rPr>
            </w:pPr>
            <w:r>
              <w:rPr>
                <w:bCs/>
                <w:color w:val="000000"/>
                <w:sz w:val="22"/>
                <w:szCs w:val="22"/>
              </w:rPr>
              <w:t>Сводные показатели</w:t>
            </w:r>
            <w:r>
              <w:rPr>
                <w:b/>
                <w:bCs/>
                <w:color w:val="000000"/>
                <w:sz w:val="22"/>
                <w:szCs w:val="22"/>
              </w:rPr>
              <w:t xml:space="preserve"> </w:t>
            </w:r>
            <w:r>
              <w:rPr>
                <w:color w:val="000000"/>
                <w:sz w:val="22"/>
                <w:szCs w:val="22"/>
              </w:rPr>
              <w:t>по учреждениям и предоставляемым ими услугам, в отношении которых зафиксировано отклонение параметров показателей оценки качества муниципальных услуг от параметров муниципального задания, превысившее допустимо возможное отклонение</w:t>
            </w:r>
          </w:p>
        </w:tc>
      </w:tr>
      <w:tr w:rsidR="002C595D" w:rsidTr="002C595D">
        <w:trPr>
          <w:trHeight w:val="268"/>
        </w:trPr>
        <w:tc>
          <w:tcPr>
            <w:tcW w:w="80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rPr>
            </w:pPr>
            <w:r>
              <w:rPr>
                <w:color w:val="000000"/>
              </w:rPr>
              <w:t>№ п/п</w:t>
            </w:r>
          </w:p>
        </w:tc>
        <w:tc>
          <w:tcPr>
            <w:tcW w:w="2901" w:type="dxa"/>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rPr>
            </w:pPr>
            <w:r>
              <w:rPr>
                <w:color w:val="000000"/>
              </w:rPr>
              <w:t>Наименование показателя</w:t>
            </w:r>
          </w:p>
        </w:tc>
        <w:tc>
          <w:tcPr>
            <w:tcW w:w="43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Наименование учреждений, в отношении которых зафиксированы отклонения</w:t>
            </w:r>
          </w:p>
        </w:tc>
        <w:tc>
          <w:tcPr>
            <w:tcW w:w="6662" w:type="dxa"/>
            <w:gridSpan w:val="2"/>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Фактическое значение за отчетный финансовый год</w:t>
            </w:r>
          </w:p>
        </w:tc>
      </w:tr>
      <w:tr w:rsidR="002C595D" w:rsidTr="002C595D">
        <w:trPr>
          <w:trHeight w:val="3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2977"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 натуральном выражении, ед.</w:t>
            </w:r>
          </w:p>
        </w:tc>
        <w:tc>
          <w:tcPr>
            <w:tcW w:w="3685"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 процентах от муниципального задания</w:t>
            </w:r>
          </w:p>
        </w:tc>
      </w:tr>
      <w:tr w:rsidR="002C595D" w:rsidTr="002C595D">
        <w:trPr>
          <w:trHeight w:val="300"/>
        </w:trPr>
        <w:tc>
          <w:tcPr>
            <w:tcW w:w="800" w:type="dxa"/>
            <w:gridSpan w:val="2"/>
            <w:tcBorders>
              <w:top w:val="single" w:sz="4" w:space="0" w:color="auto"/>
              <w:left w:val="single" w:sz="4" w:space="0" w:color="auto"/>
              <w:bottom w:val="single" w:sz="4" w:space="0" w:color="auto"/>
              <w:right w:val="single" w:sz="4" w:space="0" w:color="auto"/>
            </w:tcBorders>
            <w:noWrap/>
            <w:vAlign w:val="bottom"/>
            <w:hideMark/>
          </w:tcPr>
          <w:p w:rsidR="002C595D" w:rsidRDefault="002C595D">
            <w:pPr>
              <w:rPr>
                <w:color w:val="000000"/>
              </w:rPr>
            </w:pPr>
            <w:r>
              <w:rPr>
                <w:color w:val="000000"/>
              </w:rPr>
              <w:t>1.</w:t>
            </w:r>
          </w:p>
        </w:tc>
        <w:tc>
          <w:tcPr>
            <w:tcW w:w="2901" w:type="dxa"/>
            <w:tcBorders>
              <w:top w:val="single" w:sz="4" w:space="0" w:color="auto"/>
              <w:left w:val="nil"/>
              <w:bottom w:val="single" w:sz="4" w:space="0" w:color="auto"/>
              <w:right w:val="single" w:sz="4" w:space="0" w:color="auto"/>
            </w:tcBorders>
            <w:noWrap/>
            <w:vAlign w:val="bottom"/>
            <w:hideMark/>
          </w:tcPr>
          <w:p w:rsidR="002C595D" w:rsidRDefault="002C595D"/>
        </w:tc>
        <w:tc>
          <w:tcPr>
            <w:tcW w:w="4394" w:type="dxa"/>
            <w:gridSpan w:val="2"/>
            <w:tcBorders>
              <w:top w:val="single" w:sz="4" w:space="0" w:color="auto"/>
              <w:left w:val="nil"/>
              <w:bottom w:val="single" w:sz="4" w:space="0" w:color="auto"/>
              <w:right w:val="single" w:sz="4" w:space="0" w:color="auto"/>
            </w:tcBorders>
            <w:noWrap/>
            <w:vAlign w:val="bottom"/>
            <w:hideMark/>
          </w:tcPr>
          <w:p w:rsidR="002C595D" w:rsidRDefault="002C595D"/>
        </w:tc>
        <w:tc>
          <w:tcPr>
            <w:tcW w:w="2977" w:type="dxa"/>
            <w:tcBorders>
              <w:top w:val="single" w:sz="4" w:space="0" w:color="auto"/>
              <w:left w:val="nil"/>
              <w:bottom w:val="single" w:sz="4" w:space="0" w:color="auto"/>
              <w:right w:val="single" w:sz="4" w:space="0" w:color="auto"/>
            </w:tcBorders>
            <w:noWrap/>
            <w:vAlign w:val="bottom"/>
            <w:hideMark/>
          </w:tcPr>
          <w:p w:rsidR="002C595D" w:rsidRDefault="002C595D"/>
        </w:tc>
        <w:tc>
          <w:tcPr>
            <w:tcW w:w="3685" w:type="dxa"/>
            <w:tcBorders>
              <w:top w:val="nil"/>
              <w:left w:val="nil"/>
              <w:bottom w:val="single" w:sz="4" w:space="0" w:color="auto"/>
              <w:right w:val="single" w:sz="4" w:space="0" w:color="auto"/>
            </w:tcBorders>
            <w:noWrap/>
            <w:vAlign w:val="bottom"/>
            <w:hideMark/>
          </w:tcPr>
          <w:p w:rsidR="002C595D" w:rsidRDefault="002C595D"/>
        </w:tc>
      </w:tr>
    </w:tbl>
    <w:p w:rsidR="002C595D" w:rsidRDefault="002C595D" w:rsidP="002C595D">
      <w:pPr>
        <w:rPr>
          <w:b/>
          <w:bCs/>
          <w:color w:val="000000"/>
          <w:sz w:val="22"/>
          <w:szCs w:val="22"/>
        </w:rPr>
        <w:sectPr w:rsidR="002C595D">
          <w:type w:val="continuous"/>
          <w:pgSz w:w="15840" w:h="12240" w:orient="landscape"/>
          <w:pgMar w:top="720" w:right="851" w:bottom="1134" w:left="567" w:header="720" w:footer="720" w:gutter="0"/>
          <w:cols w:space="720"/>
        </w:sectPr>
      </w:pPr>
    </w:p>
    <w:tbl>
      <w:tblPr>
        <w:tblW w:w="15225" w:type="dxa"/>
        <w:tblInd w:w="93" w:type="dxa"/>
        <w:tblLayout w:type="fixed"/>
        <w:tblLook w:val="04A0"/>
      </w:tblPr>
      <w:tblGrid>
        <w:gridCol w:w="723"/>
        <w:gridCol w:w="1701"/>
        <w:gridCol w:w="1985"/>
        <w:gridCol w:w="920"/>
        <w:gridCol w:w="1560"/>
        <w:gridCol w:w="1418"/>
        <w:gridCol w:w="1135"/>
        <w:gridCol w:w="1734"/>
        <w:gridCol w:w="1103"/>
        <w:gridCol w:w="1277"/>
        <w:gridCol w:w="1669"/>
      </w:tblGrid>
      <w:tr w:rsidR="002C595D" w:rsidTr="002C595D">
        <w:trPr>
          <w:trHeight w:val="610"/>
        </w:trPr>
        <w:tc>
          <w:tcPr>
            <w:tcW w:w="15218" w:type="dxa"/>
            <w:gridSpan w:val="11"/>
            <w:noWrap/>
            <w:vAlign w:val="bottom"/>
            <w:hideMark/>
          </w:tcPr>
          <w:p w:rsidR="002C595D" w:rsidRDefault="002C595D" w:rsidP="002C595D">
            <w:pPr>
              <w:numPr>
                <w:ilvl w:val="0"/>
                <w:numId w:val="15"/>
              </w:numPr>
              <w:rPr>
                <w:color w:val="000000"/>
                <w:sz w:val="22"/>
                <w:szCs w:val="22"/>
              </w:rPr>
            </w:pPr>
            <w:r>
              <w:rPr>
                <w:bCs/>
                <w:color w:val="000000"/>
                <w:sz w:val="22"/>
                <w:szCs w:val="22"/>
              </w:rPr>
              <w:lastRenderedPageBreak/>
              <w:t xml:space="preserve">Сводные показатели </w:t>
            </w:r>
            <w:r>
              <w:rPr>
                <w:color w:val="000000"/>
                <w:sz w:val="22"/>
                <w:szCs w:val="22"/>
              </w:rPr>
              <w:t>по учреждениям и предоставляемым ими услугам, в отношении которых зафиксировано наличие замечаний к качеству муниципальных услуг</w:t>
            </w:r>
          </w:p>
        </w:tc>
      </w:tr>
      <w:tr w:rsidR="002C595D" w:rsidTr="002C595D">
        <w:trPr>
          <w:trHeight w:val="660"/>
        </w:trPr>
        <w:tc>
          <w:tcPr>
            <w:tcW w:w="724" w:type="dxa"/>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sz w:val="22"/>
                <w:szCs w:val="22"/>
              </w:rPr>
            </w:pPr>
            <w:r>
              <w:rPr>
                <w:color w:val="000000"/>
                <w:sz w:val="22"/>
                <w:szCs w:val="22"/>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Наименование муниципальной услуги (работы)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Наименование учреждений, в отношении которых зафиксированы замечания</w:t>
            </w:r>
          </w:p>
        </w:tc>
        <w:tc>
          <w:tcPr>
            <w:tcW w:w="3896" w:type="dxa"/>
            <w:gridSpan w:val="3"/>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Число обращений граждан (жалоб) по вопросам качества услуг</w:t>
            </w:r>
          </w:p>
        </w:tc>
        <w:tc>
          <w:tcPr>
            <w:tcW w:w="2867" w:type="dxa"/>
            <w:gridSpan w:val="2"/>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Число опрошенных граждан (социологический опрос)</w:t>
            </w:r>
          </w:p>
        </w:tc>
        <w:tc>
          <w:tcPr>
            <w:tcW w:w="2378" w:type="dxa"/>
            <w:gridSpan w:val="2"/>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Число контрольных мероприятий</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Устранено нарушений из общего числа выявленных нарушений</w:t>
            </w:r>
          </w:p>
        </w:tc>
      </w:tr>
      <w:tr w:rsidR="002C595D" w:rsidTr="002C595D">
        <w:trPr>
          <w:trHeight w:val="1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920"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всего</w:t>
            </w:r>
          </w:p>
        </w:tc>
        <w:tc>
          <w:tcPr>
            <w:tcW w:w="1559"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 устной, письменной и электронной формах</w:t>
            </w:r>
          </w:p>
        </w:tc>
        <w:tc>
          <w:tcPr>
            <w:tcW w:w="1417"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 книге замечаний и предложений</w:t>
            </w:r>
          </w:p>
        </w:tc>
        <w:tc>
          <w:tcPr>
            <w:tcW w:w="1134"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всего</w:t>
            </w:r>
          </w:p>
        </w:tc>
        <w:tc>
          <w:tcPr>
            <w:tcW w:w="1733"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число давших отрицательную оценку качества услуг</w:t>
            </w:r>
          </w:p>
        </w:tc>
        <w:tc>
          <w:tcPr>
            <w:tcW w:w="1102" w:type="dxa"/>
            <w:tcBorders>
              <w:top w:val="single" w:sz="4" w:space="0" w:color="auto"/>
              <w:left w:val="nil"/>
              <w:bottom w:val="single" w:sz="4" w:space="0" w:color="auto"/>
              <w:right w:val="single" w:sz="4" w:space="0" w:color="auto"/>
            </w:tcBorders>
            <w:vAlign w:val="center"/>
            <w:hideMark/>
          </w:tcPr>
          <w:p w:rsidR="002C595D" w:rsidRDefault="002C595D">
            <w:pPr>
              <w:jc w:val="center"/>
              <w:rPr>
                <w:color w:val="000000"/>
              </w:rPr>
            </w:pPr>
            <w:r>
              <w:rPr>
                <w:color w:val="000000"/>
              </w:rPr>
              <w:t>всего</w:t>
            </w:r>
          </w:p>
        </w:tc>
        <w:tc>
          <w:tcPr>
            <w:tcW w:w="1276" w:type="dxa"/>
            <w:tcBorders>
              <w:top w:val="nil"/>
              <w:left w:val="nil"/>
              <w:bottom w:val="single" w:sz="4" w:space="0" w:color="auto"/>
              <w:right w:val="single" w:sz="4" w:space="0" w:color="auto"/>
            </w:tcBorders>
            <w:vAlign w:val="center"/>
            <w:hideMark/>
          </w:tcPr>
          <w:p w:rsidR="002C595D" w:rsidRDefault="002C595D">
            <w:pPr>
              <w:jc w:val="center"/>
              <w:rPr>
                <w:color w:val="000000"/>
              </w:rPr>
            </w:pPr>
            <w:r>
              <w:rPr>
                <w:color w:val="000000"/>
              </w:rPr>
              <w:t>число выявленных нарушений</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r>
      <w:tr w:rsidR="002C595D" w:rsidTr="002C595D">
        <w:trPr>
          <w:trHeight w:val="1200"/>
        </w:trPr>
        <w:tc>
          <w:tcPr>
            <w:tcW w:w="724" w:type="dxa"/>
            <w:tcBorders>
              <w:top w:val="single" w:sz="4" w:space="0" w:color="auto"/>
              <w:left w:val="single" w:sz="4" w:space="0" w:color="auto"/>
              <w:bottom w:val="single" w:sz="4" w:space="0" w:color="auto"/>
              <w:right w:val="single" w:sz="4" w:space="0" w:color="auto"/>
            </w:tcBorders>
            <w:noWrap/>
            <w:vAlign w:val="bottom"/>
            <w:hideMark/>
          </w:tcPr>
          <w:p w:rsidR="002C595D" w:rsidRDefault="002C595D">
            <w:pPr>
              <w:jc w:val="center"/>
              <w:rPr>
                <w:color w:val="000000"/>
              </w:rPr>
            </w:pPr>
            <w:r>
              <w:rPr>
                <w:color w:val="000000"/>
              </w:rPr>
              <w:t xml:space="preserve">1. </w:t>
            </w:r>
          </w:p>
        </w:tc>
        <w:tc>
          <w:tcPr>
            <w:tcW w:w="1701" w:type="dxa"/>
            <w:tcBorders>
              <w:top w:val="single" w:sz="4" w:space="0" w:color="auto"/>
              <w:left w:val="nil"/>
              <w:bottom w:val="single" w:sz="4" w:space="0" w:color="auto"/>
              <w:right w:val="single" w:sz="4" w:space="0" w:color="auto"/>
            </w:tcBorders>
            <w:vAlign w:val="bottom"/>
            <w:hideMark/>
          </w:tcPr>
          <w:p w:rsidR="002C595D" w:rsidRDefault="002C595D"/>
        </w:tc>
        <w:tc>
          <w:tcPr>
            <w:tcW w:w="1984" w:type="dxa"/>
            <w:tcBorders>
              <w:top w:val="single" w:sz="4" w:space="0" w:color="auto"/>
              <w:left w:val="nil"/>
              <w:bottom w:val="single" w:sz="4" w:space="0" w:color="auto"/>
              <w:right w:val="single" w:sz="4" w:space="0" w:color="auto"/>
            </w:tcBorders>
            <w:vAlign w:val="center"/>
            <w:hideMark/>
          </w:tcPr>
          <w:p w:rsidR="002C595D" w:rsidRDefault="002C595D"/>
        </w:tc>
        <w:tc>
          <w:tcPr>
            <w:tcW w:w="920" w:type="dxa"/>
            <w:tcBorders>
              <w:top w:val="single" w:sz="4" w:space="0" w:color="auto"/>
              <w:left w:val="nil"/>
              <w:bottom w:val="single" w:sz="4" w:space="0" w:color="auto"/>
              <w:right w:val="single" w:sz="4" w:space="0" w:color="auto"/>
            </w:tcBorders>
            <w:vAlign w:val="center"/>
            <w:hideMark/>
          </w:tcPr>
          <w:p w:rsidR="002C595D" w:rsidRDefault="002C595D"/>
        </w:tc>
        <w:tc>
          <w:tcPr>
            <w:tcW w:w="1559" w:type="dxa"/>
            <w:tcBorders>
              <w:top w:val="single" w:sz="4" w:space="0" w:color="auto"/>
              <w:left w:val="nil"/>
              <w:bottom w:val="single" w:sz="4" w:space="0" w:color="auto"/>
              <w:right w:val="single" w:sz="4" w:space="0" w:color="auto"/>
            </w:tcBorders>
            <w:vAlign w:val="center"/>
            <w:hideMark/>
          </w:tcPr>
          <w:p w:rsidR="002C595D" w:rsidRDefault="002C595D"/>
        </w:tc>
        <w:tc>
          <w:tcPr>
            <w:tcW w:w="1417" w:type="dxa"/>
            <w:tcBorders>
              <w:top w:val="single" w:sz="4" w:space="0" w:color="auto"/>
              <w:left w:val="nil"/>
              <w:bottom w:val="single" w:sz="4" w:space="0" w:color="auto"/>
              <w:right w:val="single" w:sz="4" w:space="0" w:color="auto"/>
            </w:tcBorders>
            <w:vAlign w:val="center"/>
            <w:hideMark/>
          </w:tcPr>
          <w:p w:rsidR="002C595D" w:rsidRDefault="002C595D"/>
        </w:tc>
        <w:tc>
          <w:tcPr>
            <w:tcW w:w="1134" w:type="dxa"/>
            <w:tcBorders>
              <w:top w:val="single" w:sz="4" w:space="0" w:color="auto"/>
              <w:left w:val="nil"/>
              <w:bottom w:val="single" w:sz="4" w:space="0" w:color="auto"/>
              <w:right w:val="single" w:sz="4" w:space="0" w:color="auto"/>
            </w:tcBorders>
            <w:vAlign w:val="center"/>
            <w:hideMark/>
          </w:tcPr>
          <w:p w:rsidR="002C595D" w:rsidRDefault="002C595D"/>
        </w:tc>
        <w:tc>
          <w:tcPr>
            <w:tcW w:w="1733" w:type="dxa"/>
            <w:tcBorders>
              <w:top w:val="single" w:sz="4" w:space="0" w:color="auto"/>
              <w:left w:val="nil"/>
              <w:bottom w:val="single" w:sz="4" w:space="0" w:color="auto"/>
              <w:right w:val="single" w:sz="4" w:space="0" w:color="auto"/>
            </w:tcBorders>
            <w:vAlign w:val="center"/>
            <w:hideMark/>
          </w:tcPr>
          <w:p w:rsidR="002C595D" w:rsidRDefault="002C595D"/>
        </w:tc>
        <w:tc>
          <w:tcPr>
            <w:tcW w:w="1102" w:type="dxa"/>
            <w:tcBorders>
              <w:top w:val="single" w:sz="4" w:space="0" w:color="auto"/>
              <w:left w:val="nil"/>
              <w:bottom w:val="single" w:sz="4" w:space="0" w:color="auto"/>
              <w:right w:val="single" w:sz="4" w:space="0" w:color="auto"/>
            </w:tcBorders>
            <w:vAlign w:val="center"/>
            <w:hideMark/>
          </w:tcPr>
          <w:p w:rsidR="002C595D" w:rsidRDefault="002C595D"/>
        </w:tc>
        <w:tc>
          <w:tcPr>
            <w:tcW w:w="1276" w:type="dxa"/>
            <w:tcBorders>
              <w:top w:val="nil"/>
              <w:left w:val="nil"/>
              <w:bottom w:val="single" w:sz="4" w:space="0" w:color="auto"/>
              <w:right w:val="single" w:sz="4" w:space="0" w:color="auto"/>
            </w:tcBorders>
            <w:vAlign w:val="center"/>
            <w:hideMark/>
          </w:tcPr>
          <w:p w:rsidR="002C595D" w:rsidRDefault="002C595D"/>
        </w:tc>
        <w:tc>
          <w:tcPr>
            <w:tcW w:w="1668" w:type="dxa"/>
            <w:tcBorders>
              <w:top w:val="nil"/>
              <w:left w:val="nil"/>
              <w:bottom w:val="single" w:sz="4" w:space="0" w:color="auto"/>
              <w:right w:val="single" w:sz="4" w:space="0" w:color="auto"/>
            </w:tcBorders>
            <w:vAlign w:val="center"/>
            <w:hideMark/>
          </w:tcPr>
          <w:p w:rsidR="002C595D" w:rsidRDefault="002C595D"/>
        </w:tc>
      </w:tr>
    </w:tbl>
    <w:p w:rsidR="002C595D" w:rsidRDefault="002C595D" w:rsidP="002C595D">
      <w:pPr>
        <w:rPr>
          <w:rFonts w:ascii="Calibri" w:hAnsi="Calibri"/>
          <w:b/>
          <w:bCs/>
          <w:color w:val="000000"/>
          <w:sz w:val="22"/>
          <w:szCs w:val="22"/>
        </w:rPr>
        <w:sectPr w:rsidR="002C595D">
          <w:type w:val="continuous"/>
          <w:pgSz w:w="15840" w:h="12240" w:orient="landscape"/>
          <w:pgMar w:top="720" w:right="851" w:bottom="1134" w:left="567" w:header="720" w:footer="720" w:gutter="0"/>
          <w:cols w:space="720"/>
        </w:sectPr>
      </w:pPr>
    </w:p>
    <w:tbl>
      <w:tblPr>
        <w:tblW w:w="14325" w:type="dxa"/>
        <w:tblInd w:w="93" w:type="dxa"/>
        <w:tblLayout w:type="fixed"/>
        <w:tblLook w:val="04A0"/>
      </w:tblPr>
      <w:tblGrid>
        <w:gridCol w:w="799"/>
        <w:gridCol w:w="3750"/>
        <w:gridCol w:w="3826"/>
        <w:gridCol w:w="5950"/>
      </w:tblGrid>
      <w:tr w:rsidR="002C595D" w:rsidTr="002C595D">
        <w:trPr>
          <w:trHeight w:val="659"/>
        </w:trPr>
        <w:tc>
          <w:tcPr>
            <w:tcW w:w="14332" w:type="dxa"/>
            <w:gridSpan w:val="4"/>
            <w:tcBorders>
              <w:top w:val="nil"/>
              <w:left w:val="nil"/>
              <w:bottom w:val="single" w:sz="4" w:space="0" w:color="auto"/>
              <w:right w:val="nil"/>
            </w:tcBorders>
            <w:noWrap/>
            <w:vAlign w:val="bottom"/>
            <w:hideMark/>
          </w:tcPr>
          <w:p w:rsidR="002C595D" w:rsidRDefault="002C595D" w:rsidP="002C595D">
            <w:pPr>
              <w:numPr>
                <w:ilvl w:val="0"/>
                <w:numId w:val="15"/>
              </w:numPr>
              <w:rPr>
                <w:color w:val="000000"/>
                <w:sz w:val="22"/>
                <w:szCs w:val="22"/>
              </w:rPr>
            </w:pPr>
            <w:r>
              <w:rPr>
                <w:bCs/>
                <w:color w:val="000000"/>
                <w:sz w:val="22"/>
                <w:szCs w:val="22"/>
              </w:rPr>
              <w:lastRenderedPageBreak/>
              <w:t xml:space="preserve">Сводные показатели </w:t>
            </w:r>
            <w:r>
              <w:rPr>
                <w:color w:val="000000"/>
                <w:sz w:val="22"/>
                <w:szCs w:val="22"/>
              </w:rPr>
              <w:t>по учреждениям и предоставляемым ими услугам, фактическая стоимость которых отклоняется от нормативной</w:t>
            </w:r>
          </w:p>
        </w:tc>
      </w:tr>
      <w:tr w:rsidR="002C595D" w:rsidTr="002C595D">
        <w:trPr>
          <w:trHeight w:val="300"/>
        </w:trPr>
        <w:tc>
          <w:tcPr>
            <w:tcW w:w="799" w:type="dxa"/>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rPr>
            </w:pPr>
            <w:r>
              <w:rPr>
                <w:color w:val="000000"/>
              </w:rPr>
              <w:t>№ п/п</w:t>
            </w:r>
          </w:p>
        </w:tc>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rsidR="002C595D" w:rsidRDefault="002C595D">
            <w:pPr>
              <w:jc w:val="center"/>
              <w:rPr>
                <w:color w:val="000000"/>
              </w:rPr>
            </w:pPr>
            <w:r>
              <w:rPr>
                <w:color w:val="000000"/>
              </w:rPr>
              <w:t>Наименование услуги</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Наименование учреждений, в отношении которых зафиксированы отклонения</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2C595D" w:rsidRDefault="002C595D">
            <w:pPr>
              <w:jc w:val="center"/>
              <w:rPr>
                <w:color w:val="000000"/>
              </w:rPr>
            </w:pPr>
            <w:r>
              <w:rPr>
                <w:color w:val="000000"/>
              </w:rPr>
              <w:t>Отклонение фактической стоимости единицы услуги от нормативной (в процентах)</w:t>
            </w:r>
          </w:p>
        </w:tc>
      </w:tr>
      <w:tr w:rsidR="002C595D" w:rsidTr="002C595D">
        <w:trPr>
          <w:trHeight w:val="975"/>
        </w:trPr>
        <w:tc>
          <w:tcPr>
            <w:tcW w:w="14332"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C595D" w:rsidRDefault="002C595D">
            <w:pPr>
              <w:rPr>
                <w:color w:val="000000"/>
              </w:rPr>
            </w:pPr>
          </w:p>
        </w:tc>
      </w:tr>
      <w:tr w:rsidR="002C595D" w:rsidTr="002C595D">
        <w:trPr>
          <w:trHeight w:val="396"/>
        </w:trPr>
        <w:tc>
          <w:tcPr>
            <w:tcW w:w="799" w:type="dxa"/>
            <w:tcBorders>
              <w:top w:val="single" w:sz="4" w:space="0" w:color="auto"/>
              <w:left w:val="single" w:sz="4" w:space="0" w:color="auto"/>
              <w:bottom w:val="single" w:sz="4" w:space="0" w:color="auto"/>
              <w:right w:val="single" w:sz="4" w:space="0" w:color="auto"/>
            </w:tcBorders>
            <w:noWrap/>
            <w:vAlign w:val="bottom"/>
            <w:hideMark/>
          </w:tcPr>
          <w:p w:rsidR="002C595D" w:rsidRDefault="002C595D">
            <w:pPr>
              <w:jc w:val="center"/>
              <w:rPr>
                <w:color w:val="000000"/>
              </w:rPr>
            </w:pPr>
            <w:r>
              <w:rPr>
                <w:color w:val="000000"/>
              </w:rPr>
              <w:t>1.</w:t>
            </w:r>
          </w:p>
        </w:tc>
        <w:tc>
          <w:tcPr>
            <w:tcW w:w="3752" w:type="dxa"/>
            <w:tcBorders>
              <w:top w:val="single" w:sz="4" w:space="0" w:color="auto"/>
              <w:left w:val="nil"/>
              <w:bottom w:val="single" w:sz="4" w:space="0" w:color="auto"/>
              <w:right w:val="single" w:sz="4" w:space="0" w:color="auto"/>
            </w:tcBorders>
            <w:vAlign w:val="bottom"/>
            <w:hideMark/>
          </w:tcPr>
          <w:p w:rsidR="002C595D" w:rsidRDefault="002C595D"/>
        </w:tc>
        <w:tc>
          <w:tcPr>
            <w:tcW w:w="3828" w:type="dxa"/>
            <w:tcBorders>
              <w:top w:val="single" w:sz="4" w:space="0" w:color="auto"/>
              <w:left w:val="nil"/>
              <w:bottom w:val="single" w:sz="4" w:space="0" w:color="auto"/>
              <w:right w:val="single" w:sz="4" w:space="0" w:color="auto"/>
            </w:tcBorders>
            <w:vAlign w:val="bottom"/>
            <w:hideMark/>
          </w:tcPr>
          <w:p w:rsidR="002C595D" w:rsidRDefault="002C595D"/>
        </w:tc>
        <w:tc>
          <w:tcPr>
            <w:tcW w:w="5953" w:type="dxa"/>
            <w:tcBorders>
              <w:top w:val="single" w:sz="4" w:space="0" w:color="auto"/>
              <w:left w:val="nil"/>
              <w:bottom w:val="single" w:sz="4" w:space="0" w:color="auto"/>
              <w:right w:val="single" w:sz="4" w:space="0" w:color="auto"/>
            </w:tcBorders>
            <w:vAlign w:val="bottom"/>
            <w:hideMark/>
          </w:tcPr>
          <w:p w:rsidR="002C595D" w:rsidRDefault="002C595D"/>
        </w:tc>
      </w:tr>
    </w:tbl>
    <w:p w:rsidR="002C595D" w:rsidRDefault="002C595D" w:rsidP="002C595D">
      <w:pPr>
        <w:ind w:right="-1"/>
        <w:jc w:val="center"/>
        <w:rPr>
          <w:sz w:val="28"/>
        </w:rPr>
      </w:pPr>
    </w:p>
    <w:p w:rsidR="002C595D" w:rsidRDefault="002C595D" w:rsidP="002C595D">
      <w:pPr>
        <w:rPr>
          <w:sz w:val="28"/>
        </w:rPr>
        <w:sectPr w:rsidR="002C595D">
          <w:type w:val="continuous"/>
          <w:pgSz w:w="15840" w:h="12240" w:orient="landscape"/>
          <w:pgMar w:top="720" w:right="851" w:bottom="1134" w:left="567" w:header="720" w:footer="720" w:gutter="0"/>
          <w:cols w:space="720"/>
        </w:sectPr>
      </w:pPr>
    </w:p>
    <w:p w:rsidR="002C595D" w:rsidRDefault="002C595D" w:rsidP="002C595D">
      <w:pPr>
        <w:rPr>
          <w:sz w:val="28"/>
        </w:rPr>
        <w:sectPr w:rsidR="002C595D">
          <w:pgSz w:w="12240" w:h="15840"/>
          <w:pgMar w:top="-16" w:right="720" w:bottom="851" w:left="1134" w:header="720" w:footer="720" w:gutter="0"/>
          <w:cols w:space="720"/>
        </w:sectPr>
      </w:pPr>
    </w:p>
    <w:p w:rsidR="002C595D" w:rsidRDefault="002C595D" w:rsidP="002C595D">
      <w:pPr>
        <w:ind w:right="-1"/>
        <w:jc w:val="center"/>
        <w:rPr>
          <w:sz w:val="28"/>
        </w:rPr>
      </w:pPr>
    </w:p>
    <w:p w:rsidR="002C595D" w:rsidRDefault="002C595D" w:rsidP="002C595D">
      <w:pPr>
        <w:rPr>
          <w:sz w:val="26"/>
          <w:szCs w:val="26"/>
        </w:rPr>
        <w:sectPr w:rsidR="002C595D">
          <w:type w:val="continuous"/>
          <w:pgSz w:w="12240" w:h="15840"/>
          <w:pgMar w:top="284" w:right="474" w:bottom="851" w:left="1134" w:header="0" w:footer="720" w:gutter="0"/>
          <w:cols w:num="2" w:space="720" w:equalWidth="0">
            <w:col w:w="2977" w:space="1418"/>
            <w:col w:w="6237"/>
          </w:cols>
        </w:sectPr>
      </w:pPr>
    </w:p>
    <w:p w:rsidR="002C595D" w:rsidRPr="003E6043" w:rsidRDefault="002C595D" w:rsidP="002C595D">
      <w:pPr>
        <w:autoSpaceDE w:val="0"/>
        <w:autoSpaceDN w:val="0"/>
        <w:adjustRightInd w:val="0"/>
        <w:outlineLvl w:val="0"/>
        <w:rPr>
          <w:rFonts w:ascii="Arial" w:hAnsi="Arial" w:cs="Arial"/>
          <w:sz w:val="24"/>
          <w:szCs w:val="24"/>
        </w:rPr>
      </w:pPr>
      <w:r>
        <w:rPr>
          <w:sz w:val="24"/>
          <w:szCs w:val="24"/>
        </w:rPr>
        <w:lastRenderedPageBreak/>
        <w:br w:type="column"/>
      </w:r>
      <w:r w:rsidRPr="003E6043">
        <w:rPr>
          <w:rFonts w:ascii="Arial" w:hAnsi="Arial" w:cs="Arial"/>
          <w:sz w:val="24"/>
          <w:szCs w:val="24"/>
        </w:rPr>
        <w:lastRenderedPageBreak/>
        <w:t>Приложение 5</w:t>
      </w:r>
    </w:p>
    <w:p w:rsidR="002C595D" w:rsidRPr="003E6043" w:rsidRDefault="002C595D" w:rsidP="00E963FF">
      <w:pPr>
        <w:autoSpaceDE w:val="0"/>
        <w:autoSpaceDN w:val="0"/>
        <w:adjustRightInd w:val="0"/>
        <w:rPr>
          <w:rFonts w:ascii="Arial" w:hAnsi="Arial" w:cs="Arial"/>
          <w:sz w:val="24"/>
          <w:szCs w:val="24"/>
        </w:rPr>
      </w:pPr>
      <w:r w:rsidRPr="003E6043">
        <w:rPr>
          <w:rFonts w:ascii="Arial" w:hAnsi="Arial" w:cs="Arial"/>
          <w:sz w:val="24"/>
          <w:szCs w:val="24"/>
        </w:rPr>
        <w:t xml:space="preserve">к Положению о формировании муниципального задания </w:t>
      </w:r>
      <w:r w:rsidRPr="003E6043">
        <w:rPr>
          <w:rFonts w:ascii="Arial" w:hAnsi="Arial" w:cs="Arial"/>
          <w:sz w:val="24"/>
          <w:szCs w:val="24"/>
        </w:rPr>
        <w:br/>
        <w:t xml:space="preserve">на оказание муниципальных услуг (выполнение работ) </w:t>
      </w:r>
      <w:r w:rsidRPr="003E6043">
        <w:rPr>
          <w:rFonts w:ascii="Arial" w:hAnsi="Arial" w:cs="Arial"/>
          <w:sz w:val="24"/>
          <w:szCs w:val="24"/>
        </w:rPr>
        <w:br/>
        <w:t xml:space="preserve">в отношении муниципальных учреждений </w:t>
      </w:r>
      <w:r w:rsidRPr="003E6043">
        <w:rPr>
          <w:rFonts w:ascii="Arial" w:hAnsi="Arial" w:cs="Arial"/>
          <w:sz w:val="24"/>
          <w:szCs w:val="24"/>
        </w:rPr>
        <w:br/>
      </w:r>
      <w:r w:rsidR="00E963FF" w:rsidRPr="003E6043">
        <w:rPr>
          <w:rFonts w:ascii="Arial" w:hAnsi="Arial" w:cs="Arial"/>
          <w:sz w:val="24"/>
          <w:szCs w:val="24"/>
        </w:rPr>
        <w:t xml:space="preserve">муниципального образования – городское поселение «Город Луконяов» </w:t>
      </w:r>
      <w:r w:rsidRPr="003E6043">
        <w:rPr>
          <w:rFonts w:ascii="Arial" w:hAnsi="Arial" w:cs="Arial"/>
          <w:sz w:val="24"/>
          <w:szCs w:val="24"/>
        </w:rPr>
        <w:t>Лукояновского  района Нижегородской области  и финансовом обеспечении выполнения муниципального задания</w:t>
      </w:r>
    </w:p>
    <w:p w:rsidR="002C595D" w:rsidRPr="003E6043" w:rsidRDefault="002C595D" w:rsidP="002C595D">
      <w:pPr>
        <w:rPr>
          <w:rFonts w:ascii="Arial" w:hAnsi="Arial" w:cs="Arial"/>
          <w:sz w:val="24"/>
          <w:szCs w:val="24"/>
        </w:rPr>
        <w:sectPr w:rsidR="002C595D" w:rsidRPr="003E6043">
          <w:type w:val="continuous"/>
          <w:pgSz w:w="12240" w:h="15840"/>
          <w:pgMar w:top="284" w:right="474" w:bottom="851" w:left="1134" w:header="0" w:footer="720" w:gutter="0"/>
          <w:cols w:num="2" w:space="720" w:equalWidth="0">
            <w:col w:w="2835" w:space="1276"/>
            <w:col w:w="6521"/>
          </w:cols>
        </w:sectPr>
      </w:pPr>
    </w:p>
    <w:p w:rsidR="002C595D" w:rsidRPr="003E6043" w:rsidRDefault="002C595D" w:rsidP="002C595D">
      <w:pPr>
        <w:autoSpaceDE w:val="0"/>
        <w:autoSpaceDN w:val="0"/>
        <w:adjustRightInd w:val="0"/>
        <w:rPr>
          <w:rFonts w:ascii="Arial" w:hAnsi="Arial" w:cs="Arial"/>
          <w:sz w:val="24"/>
          <w:szCs w:val="24"/>
        </w:rPr>
      </w:pPr>
    </w:p>
    <w:p w:rsidR="002C595D" w:rsidRPr="003E6043" w:rsidRDefault="002C595D" w:rsidP="002C595D">
      <w:pPr>
        <w:rPr>
          <w:rFonts w:ascii="Arial" w:hAnsi="Arial" w:cs="Arial"/>
          <w:sz w:val="24"/>
          <w:szCs w:val="24"/>
        </w:rPr>
        <w:sectPr w:rsidR="002C595D" w:rsidRPr="003E6043">
          <w:type w:val="continuous"/>
          <w:pgSz w:w="12240" w:h="15840"/>
          <w:pgMar w:top="284" w:right="474" w:bottom="851" w:left="1134" w:header="0" w:footer="720" w:gutter="0"/>
          <w:cols w:num="2" w:space="720" w:equalWidth="0">
            <w:col w:w="2977" w:space="1418"/>
            <w:col w:w="6237"/>
          </w:cols>
        </w:sectPr>
      </w:pPr>
    </w:p>
    <w:p w:rsidR="002C595D" w:rsidRPr="003E6043" w:rsidRDefault="002C595D" w:rsidP="002C595D">
      <w:pPr>
        <w:rPr>
          <w:rFonts w:ascii="Arial" w:hAnsi="Arial" w:cs="Arial"/>
          <w:sz w:val="24"/>
          <w:szCs w:val="24"/>
        </w:rPr>
        <w:sectPr w:rsidR="002C595D" w:rsidRPr="003E6043">
          <w:type w:val="continuous"/>
          <w:pgSz w:w="12240" w:h="15840"/>
          <w:pgMar w:top="284" w:right="474" w:bottom="851" w:left="1134" w:header="0" w:footer="720" w:gutter="0"/>
          <w:cols w:num="2" w:space="720" w:equalWidth="0">
            <w:col w:w="2977" w:space="1418"/>
            <w:col w:w="6237"/>
          </w:cols>
        </w:sectPr>
      </w:pPr>
    </w:p>
    <w:p w:rsidR="002C595D" w:rsidRPr="003E6043" w:rsidRDefault="002C595D" w:rsidP="002C595D">
      <w:pPr>
        <w:jc w:val="center"/>
        <w:rPr>
          <w:rFonts w:ascii="Arial" w:hAnsi="Arial" w:cs="Arial"/>
          <w:b/>
          <w:sz w:val="24"/>
          <w:szCs w:val="24"/>
        </w:rPr>
      </w:pPr>
      <w:r w:rsidRPr="003E6043">
        <w:rPr>
          <w:rFonts w:ascii="Arial" w:hAnsi="Arial" w:cs="Arial"/>
          <w:b/>
          <w:sz w:val="24"/>
          <w:szCs w:val="24"/>
        </w:rPr>
        <w:lastRenderedPageBreak/>
        <w:t>СОГЛАШЕНИЕ № _____</w:t>
      </w:r>
    </w:p>
    <w:p w:rsidR="002C595D" w:rsidRPr="003E6043" w:rsidRDefault="002C595D" w:rsidP="002C595D">
      <w:pPr>
        <w:jc w:val="center"/>
        <w:rPr>
          <w:rFonts w:ascii="Arial" w:hAnsi="Arial" w:cs="Arial"/>
          <w:sz w:val="24"/>
          <w:szCs w:val="24"/>
        </w:rPr>
      </w:pPr>
      <w:r w:rsidRPr="003E6043">
        <w:rPr>
          <w:rFonts w:ascii="Arial" w:hAnsi="Arial" w:cs="Arial"/>
          <w:sz w:val="24"/>
          <w:szCs w:val="24"/>
        </w:rPr>
        <w:t xml:space="preserve">о порядке и условиях предоставления субсидии на финансовое обеспечение </w:t>
      </w:r>
      <w:r w:rsidRPr="003E6043">
        <w:rPr>
          <w:rFonts w:ascii="Arial" w:hAnsi="Arial" w:cs="Arial"/>
          <w:sz w:val="24"/>
          <w:szCs w:val="24"/>
        </w:rPr>
        <w:br/>
        <w:t>выполнения муниципального задания на оказание муниципальных услуг (выполнение работ)</w:t>
      </w:r>
    </w:p>
    <w:p w:rsidR="002C595D" w:rsidRPr="003E6043" w:rsidRDefault="002C595D" w:rsidP="002C595D">
      <w:pPr>
        <w:rPr>
          <w:rFonts w:ascii="Arial" w:hAnsi="Arial" w:cs="Arial"/>
          <w:sz w:val="24"/>
          <w:szCs w:val="24"/>
        </w:rPr>
      </w:pPr>
    </w:p>
    <w:p w:rsidR="002C595D" w:rsidRPr="003E6043" w:rsidRDefault="002C595D" w:rsidP="002C595D">
      <w:pPr>
        <w:rPr>
          <w:rFonts w:ascii="Arial" w:hAnsi="Arial" w:cs="Arial"/>
          <w:sz w:val="24"/>
          <w:szCs w:val="24"/>
        </w:rPr>
      </w:pPr>
      <w:r w:rsidRPr="003E6043">
        <w:rPr>
          <w:rFonts w:ascii="Arial" w:hAnsi="Arial" w:cs="Arial"/>
          <w:sz w:val="24"/>
          <w:szCs w:val="24"/>
        </w:rPr>
        <w:t xml:space="preserve">        г. Лукоянов                                                                                 «_____»__________20 ___ г. </w:t>
      </w:r>
    </w:p>
    <w:p w:rsidR="002C595D" w:rsidRPr="003E6043" w:rsidRDefault="002C595D" w:rsidP="002C595D">
      <w:pPr>
        <w:rPr>
          <w:rFonts w:ascii="Arial" w:hAnsi="Arial" w:cs="Arial"/>
          <w:sz w:val="24"/>
          <w:szCs w:val="24"/>
        </w:rPr>
      </w:pPr>
    </w:p>
    <w:p w:rsidR="002C595D" w:rsidRPr="003E6043" w:rsidRDefault="002C595D" w:rsidP="002C595D">
      <w:pPr>
        <w:pStyle w:val="ConsPlusNonformat"/>
        <w:ind w:firstLine="567"/>
        <w:jc w:val="both"/>
        <w:rPr>
          <w:rFonts w:ascii="Arial" w:hAnsi="Arial" w:cs="Arial"/>
          <w:sz w:val="24"/>
          <w:szCs w:val="24"/>
        </w:rPr>
      </w:pPr>
      <w:r w:rsidRPr="003E6043">
        <w:rPr>
          <w:rFonts w:ascii="Arial" w:hAnsi="Arial" w:cs="Arial"/>
          <w:sz w:val="24"/>
          <w:szCs w:val="24"/>
        </w:rPr>
        <w:t>__________________________________________________, именуемый в дальнейшем</w:t>
      </w:r>
    </w:p>
    <w:p w:rsidR="002C595D" w:rsidRPr="003E6043" w:rsidRDefault="002C595D" w:rsidP="002C595D">
      <w:pPr>
        <w:pStyle w:val="ConsPlusNonformat"/>
        <w:ind w:firstLine="567"/>
        <w:jc w:val="both"/>
        <w:rPr>
          <w:rFonts w:ascii="Arial" w:hAnsi="Arial" w:cs="Arial"/>
          <w:sz w:val="24"/>
          <w:szCs w:val="24"/>
        </w:rPr>
      </w:pPr>
      <w:r w:rsidRPr="003E6043">
        <w:rPr>
          <w:rFonts w:ascii="Arial" w:hAnsi="Arial" w:cs="Arial"/>
          <w:sz w:val="24"/>
          <w:szCs w:val="24"/>
          <w:vertAlign w:val="superscript"/>
        </w:rPr>
        <w:t>(наименование органа местного самоуправления, осуществляющего функции и полномочия учредителя / ГРБС)</w:t>
      </w:r>
    </w:p>
    <w:p w:rsidR="002C595D" w:rsidRPr="003E6043" w:rsidRDefault="002C595D" w:rsidP="002C595D">
      <w:pPr>
        <w:pStyle w:val="ConsPlusNonformat"/>
        <w:jc w:val="both"/>
        <w:rPr>
          <w:rFonts w:ascii="Arial" w:hAnsi="Arial" w:cs="Arial"/>
          <w:sz w:val="24"/>
          <w:szCs w:val="24"/>
        </w:rPr>
      </w:pPr>
      <w:r w:rsidRPr="003E6043">
        <w:rPr>
          <w:rFonts w:ascii="Arial" w:hAnsi="Arial" w:cs="Arial"/>
          <w:sz w:val="24"/>
          <w:szCs w:val="24"/>
        </w:rPr>
        <w:t xml:space="preserve"> "_______________", в лице _____________________ _________________, действующего на </w:t>
      </w:r>
    </w:p>
    <w:p w:rsidR="002C595D" w:rsidRPr="003E6043" w:rsidRDefault="002C595D" w:rsidP="002C595D">
      <w:pPr>
        <w:pStyle w:val="ConsPlusNonformat"/>
        <w:jc w:val="both"/>
        <w:rPr>
          <w:rFonts w:ascii="Arial" w:hAnsi="Arial" w:cs="Arial"/>
          <w:sz w:val="24"/>
          <w:szCs w:val="24"/>
          <w:vertAlign w:val="superscript"/>
        </w:rPr>
      </w:pPr>
      <w:r w:rsidRPr="003E6043">
        <w:rPr>
          <w:rFonts w:ascii="Arial" w:hAnsi="Arial" w:cs="Arial"/>
          <w:sz w:val="24"/>
          <w:szCs w:val="24"/>
          <w:vertAlign w:val="superscript"/>
        </w:rPr>
        <w:t xml:space="preserve">                                                                                      должность                                                    Ф.И.О.</w:t>
      </w:r>
    </w:p>
    <w:p w:rsidR="002C595D" w:rsidRPr="003E6043" w:rsidRDefault="002C595D" w:rsidP="002C595D">
      <w:pPr>
        <w:pStyle w:val="ConsPlusNonformat"/>
        <w:jc w:val="both"/>
        <w:rPr>
          <w:rFonts w:ascii="Arial" w:hAnsi="Arial" w:cs="Arial"/>
          <w:sz w:val="24"/>
          <w:szCs w:val="24"/>
        </w:rPr>
      </w:pPr>
      <w:r w:rsidRPr="003E6043">
        <w:rPr>
          <w:rFonts w:ascii="Arial" w:hAnsi="Arial" w:cs="Arial"/>
          <w:sz w:val="24"/>
          <w:szCs w:val="24"/>
        </w:rPr>
        <w:t>основании Устава с одной стороны, и _____________________ Лукояновского муниципального района Нижегородской области,  именуемое  в  дальнейшем  "Учреждение",  в лице __________________, действующего на основании Устава с другой стороны, именуемые в дальнейшем "Стороны", заключили настоящее соглашение о нижеследующем.</w:t>
      </w:r>
    </w:p>
    <w:p w:rsidR="002C595D" w:rsidRPr="003E6043" w:rsidRDefault="002C595D" w:rsidP="002C595D">
      <w:pPr>
        <w:widowControl w:val="0"/>
        <w:numPr>
          <w:ilvl w:val="0"/>
          <w:numId w:val="16"/>
        </w:numPr>
        <w:autoSpaceDE w:val="0"/>
        <w:autoSpaceDN w:val="0"/>
        <w:adjustRightInd w:val="0"/>
        <w:ind w:right="-57"/>
        <w:jc w:val="center"/>
        <w:rPr>
          <w:rFonts w:ascii="Arial" w:hAnsi="Arial" w:cs="Arial"/>
          <w:b/>
          <w:bCs/>
          <w:sz w:val="24"/>
          <w:szCs w:val="24"/>
        </w:rPr>
      </w:pPr>
      <w:r w:rsidRPr="003E6043">
        <w:rPr>
          <w:rFonts w:ascii="Arial" w:hAnsi="Arial" w:cs="Arial"/>
          <w:b/>
          <w:bCs/>
          <w:sz w:val="24"/>
          <w:szCs w:val="24"/>
        </w:rPr>
        <w:t>ОБЩИЕ ПОЛОЖЕНИЯ</w:t>
      </w:r>
    </w:p>
    <w:p w:rsidR="002C595D" w:rsidRPr="003E6043" w:rsidRDefault="002C595D" w:rsidP="002C595D">
      <w:pPr>
        <w:numPr>
          <w:ilvl w:val="1"/>
          <w:numId w:val="17"/>
        </w:numPr>
        <w:tabs>
          <w:tab w:val="clear" w:pos="792"/>
          <w:tab w:val="num" w:pos="0"/>
          <w:tab w:val="left" w:pos="1276"/>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 xml:space="preserve">Предметом настоящего соглашения является предоставление бюджетных средств Учреждению в виде </w:t>
      </w:r>
      <w:r w:rsidRPr="003E6043">
        <w:rPr>
          <w:rFonts w:ascii="Arial" w:hAnsi="Arial" w:cs="Arial"/>
          <w:sz w:val="24"/>
          <w:szCs w:val="24"/>
          <w:u w:val="single"/>
        </w:rPr>
        <w:t>субсидии на финансовое обеспечение выполнения муниципального задания на оказание муниципальных услуг (выполнение работ)</w:t>
      </w:r>
      <w:r w:rsidRPr="003E6043">
        <w:rPr>
          <w:rFonts w:ascii="Arial" w:hAnsi="Arial" w:cs="Arial"/>
          <w:sz w:val="24"/>
          <w:szCs w:val="24"/>
        </w:rPr>
        <w:t xml:space="preserve"> (далее – Субсидия, муниципальное задание).</w:t>
      </w:r>
    </w:p>
    <w:p w:rsidR="002C595D" w:rsidRPr="003E6043" w:rsidRDefault="002C595D" w:rsidP="002C595D">
      <w:pPr>
        <w:tabs>
          <w:tab w:val="num" w:pos="0"/>
          <w:tab w:val="left" w:pos="1276"/>
        </w:tabs>
        <w:rPr>
          <w:rFonts w:ascii="Arial" w:hAnsi="Arial" w:cs="Arial"/>
          <w:sz w:val="24"/>
          <w:szCs w:val="24"/>
        </w:rPr>
      </w:pPr>
    </w:p>
    <w:p w:rsidR="002C595D" w:rsidRPr="003E6043" w:rsidRDefault="002C595D" w:rsidP="002C595D">
      <w:pPr>
        <w:widowControl w:val="0"/>
        <w:numPr>
          <w:ilvl w:val="0"/>
          <w:numId w:val="16"/>
        </w:numPr>
        <w:autoSpaceDE w:val="0"/>
        <w:autoSpaceDN w:val="0"/>
        <w:adjustRightInd w:val="0"/>
        <w:ind w:right="-57"/>
        <w:jc w:val="center"/>
        <w:rPr>
          <w:rFonts w:ascii="Arial" w:hAnsi="Arial" w:cs="Arial"/>
          <w:b/>
          <w:bCs/>
          <w:sz w:val="24"/>
          <w:szCs w:val="24"/>
        </w:rPr>
      </w:pPr>
      <w:r w:rsidRPr="003E6043">
        <w:rPr>
          <w:rFonts w:ascii="Arial" w:hAnsi="Arial" w:cs="Arial"/>
          <w:b/>
          <w:bCs/>
          <w:sz w:val="24"/>
          <w:szCs w:val="24"/>
        </w:rPr>
        <w:t>ПРАВА И ОБЯЗАННОСТИ СТОРОН</w:t>
      </w:r>
    </w:p>
    <w:p w:rsidR="002C595D" w:rsidRPr="003E6043" w:rsidRDefault="002C595D" w:rsidP="002C595D">
      <w:pPr>
        <w:widowControl w:val="0"/>
        <w:numPr>
          <w:ilvl w:val="1"/>
          <w:numId w:val="18"/>
        </w:numPr>
        <w:tabs>
          <w:tab w:val="left" w:pos="1440"/>
        </w:tabs>
        <w:autoSpaceDE w:val="0"/>
        <w:autoSpaceDN w:val="0"/>
        <w:adjustRightInd w:val="0"/>
        <w:ind w:hanging="360"/>
        <w:jc w:val="both"/>
        <w:rPr>
          <w:rFonts w:ascii="Arial" w:hAnsi="Arial" w:cs="Arial"/>
          <w:bCs/>
          <w:sz w:val="24"/>
          <w:szCs w:val="24"/>
        </w:rPr>
      </w:pPr>
      <w:r w:rsidRPr="003E6043">
        <w:rPr>
          <w:rFonts w:ascii="Arial" w:hAnsi="Arial" w:cs="Arial"/>
          <w:sz w:val="24"/>
          <w:szCs w:val="24"/>
        </w:rPr>
        <w:t>«____________»  обязуется:</w:t>
      </w:r>
      <w:r w:rsidRPr="003E6043">
        <w:rPr>
          <w:rFonts w:ascii="Arial" w:hAnsi="Arial" w:cs="Arial"/>
          <w:bCs/>
          <w:sz w:val="24"/>
          <w:szCs w:val="24"/>
        </w:rPr>
        <w:t xml:space="preserve"> </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t xml:space="preserve"> Перечислять Учреждению субсидию в размере ______________</w:t>
      </w:r>
      <w:r w:rsidRPr="003E6043">
        <w:rPr>
          <w:rFonts w:ascii="Arial" w:hAnsi="Arial" w:cs="Arial"/>
          <w:sz w:val="24"/>
          <w:szCs w:val="24"/>
          <w:u w:val="single"/>
        </w:rPr>
        <w:t xml:space="preserve"> </w:t>
      </w:r>
      <w:r w:rsidRPr="003E6043">
        <w:rPr>
          <w:rFonts w:ascii="Arial" w:hAnsi="Arial" w:cs="Arial"/>
          <w:sz w:val="24"/>
          <w:szCs w:val="24"/>
          <w:u w:val="single"/>
        </w:rPr>
        <w:br/>
      </w:r>
      <w:r w:rsidRPr="003E6043">
        <w:rPr>
          <w:rFonts w:ascii="Arial" w:hAnsi="Arial" w:cs="Arial"/>
          <w:sz w:val="24"/>
          <w:szCs w:val="24"/>
        </w:rPr>
        <w:t>(_______) рублей 00 коп, определенном:</w:t>
      </w:r>
    </w:p>
    <w:p w:rsidR="002C595D" w:rsidRPr="003E6043" w:rsidRDefault="002C595D" w:rsidP="002C595D">
      <w:pPr>
        <w:autoSpaceDE w:val="0"/>
        <w:autoSpaceDN w:val="0"/>
        <w:adjustRightInd w:val="0"/>
        <w:ind w:firstLine="284"/>
        <w:jc w:val="both"/>
        <w:rPr>
          <w:rFonts w:ascii="Arial" w:hAnsi="Arial" w:cs="Arial"/>
          <w:sz w:val="24"/>
          <w:szCs w:val="24"/>
        </w:rPr>
      </w:pPr>
      <w:r w:rsidRPr="003E6043">
        <w:rPr>
          <w:rFonts w:ascii="Arial" w:hAnsi="Arial" w:cs="Arial"/>
          <w:sz w:val="24"/>
          <w:szCs w:val="24"/>
        </w:rPr>
        <w:t>-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C595D" w:rsidRPr="003E6043" w:rsidRDefault="002C595D" w:rsidP="002C595D">
      <w:pPr>
        <w:autoSpaceDE w:val="0"/>
        <w:autoSpaceDN w:val="0"/>
        <w:adjustRightInd w:val="0"/>
        <w:ind w:firstLine="284"/>
        <w:jc w:val="both"/>
        <w:rPr>
          <w:rFonts w:ascii="Arial" w:hAnsi="Arial" w:cs="Arial"/>
          <w:sz w:val="24"/>
          <w:szCs w:val="24"/>
        </w:rPr>
      </w:pPr>
      <w:r w:rsidRPr="003E6043">
        <w:rPr>
          <w:rFonts w:ascii="Arial" w:hAnsi="Arial" w:cs="Arial"/>
          <w:sz w:val="24"/>
          <w:szCs w:val="24"/>
        </w:rPr>
        <w:t>- в соответствии с порядком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t xml:space="preserve"> Перечислять Субсидию на отдельный лицевой счет, открытый Учреждению в </w:t>
      </w:r>
      <w:r w:rsidR="008564C8" w:rsidRPr="003E6043">
        <w:rPr>
          <w:rFonts w:ascii="Arial" w:hAnsi="Arial" w:cs="Arial"/>
          <w:sz w:val="24"/>
          <w:szCs w:val="24"/>
        </w:rPr>
        <w:t>территориальном отделении  УФК  по Нижегородской области</w:t>
      </w:r>
      <w:r w:rsidRPr="003E6043">
        <w:rPr>
          <w:rFonts w:ascii="Arial" w:hAnsi="Arial" w:cs="Arial"/>
          <w:sz w:val="24"/>
          <w:szCs w:val="24"/>
        </w:rPr>
        <w:t xml:space="preserve"> в соответствии с графиком перечисления Субсидии, являющимся неотъемлемой частью настоящего Соглашения. </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lastRenderedPageBreak/>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C595D" w:rsidRPr="003E6043" w:rsidRDefault="002C595D" w:rsidP="002C595D">
      <w:pPr>
        <w:widowControl w:val="0"/>
        <w:numPr>
          <w:ilvl w:val="1"/>
          <w:numId w:val="18"/>
        </w:numPr>
        <w:tabs>
          <w:tab w:val="clear" w:pos="1080"/>
          <w:tab w:val="num" w:pos="0"/>
          <w:tab w:val="left" w:pos="1260"/>
          <w:tab w:val="left" w:pos="1440"/>
          <w:tab w:val="left" w:pos="1620"/>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«_____________» вправе:</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t xml:space="preserve"> Запрашивать от Учреждения</w:t>
      </w:r>
      <w:r w:rsidRPr="003E6043">
        <w:rPr>
          <w:rFonts w:ascii="Arial" w:hAnsi="Arial" w:cs="Arial"/>
          <w:b/>
          <w:sz w:val="24"/>
          <w:szCs w:val="24"/>
        </w:rPr>
        <w:t xml:space="preserve"> </w:t>
      </w:r>
      <w:r w:rsidRPr="003E6043">
        <w:rPr>
          <w:rFonts w:ascii="Arial" w:hAnsi="Arial" w:cs="Arial"/>
          <w:sz w:val="24"/>
          <w:szCs w:val="24"/>
        </w:rPr>
        <w:t xml:space="preserve">любую информацию и документацию, необходимую для реализации настоящего Соглашения. </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t xml:space="preserve">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2C595D" w:rsidRPr="003E6043" w:rsidRDefault="002C595D" w:rsidP="002C595D">
      <w:pPr>
        <w:widowControl w:val="0"/>
        <w:numPr>
          <w:ilvl w:val="1"/>
          <w:numId w:val="18"/>
        </w:numPr>
        <w:tabs>
          <w:tab w:val="clear" w:pos="1080"/>
          <w:tab w:val="left" w:pos="0"/>
          <w:tab w:val="num" w:pos="426"/>
          <w:tab w:val="left" w:pos="1260"/>
          <w:tab w:val="left" w:pos="1440"/>
          <w:tab w:val="left" w:pos="1620"/>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Учреждение обязуется:</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C595D" w:rsidRPr="003E6043" w:rsidRDefault="002C595D" w:rsidP="002C595D">
      <w:pPr>
        <w:widowControl w:val="0"/>
        <w:numPr>
          <w:ilvl w:val="2"/>
          <w:numId w:val="18"/>
        </w:numPr>
        <w:tabs>
          <w:tab w:val="left" w:pos="0"/>
          <w:tab w:val="left" w:pos="1260"/>
          <w:tab w:val="left" w:pos="1440"/>
          <w:tab w:val="left" w:pos="1620"/>
        </w:tabs>
        <w:autoSpaceDE w:val="0"/>
        <w:autoSpaceDN w:val="0"/>
        <w:adjustRightInd w:val="0"/>
        <w:ind w:left="0" w:firstLine="720"/>
        <w:jc w:val="both"/>
        <w:rPr>
          <w:rFonts w:ascii="Arial" w:hAnsi="Arial" w:cs="Arial"/>
          <w:sz w:val="24"/>
          <w:szCs w:val="24"/>
        </w:rPr>
      </w:pPr>
      <w:r w:rsidRPr="003E6043">
        <w:rPr>
          <w:rFonts w:ascii="Arial" w:hAnsi="Arial" w:cs="Arial"/>
          <w:sz w:val="24"/>
          <w:szCs w:val="24"/>
        </w:rPr>
        <w:t xml:space="preserve"> Своевременно информировать об изменении условий оказания муниципальных услуг (выполнения работ), которые могут повлиять на изменение размера Субсидии.</w:t>
      </w:r>
    </w:p>
    <w:p w:rsidR="002C595D" w:rsidRPr="003E6043" w:rsidRDefault="002C595D" w:rsidP="002C595D">
      <w:pPr>
        <w:widowControl w:val="0"/>
        <w:numPr>
          <w:ilvl w:val="1"/>
          <w:numId w:val="18"/>
        </w:numPr>
        <w:tabs>
          <w:tab w:val="clear" w:pos="1080"/>
          <w:tab w:val="num" w:pos="0"/>
          <w:tab w:val="left" w:pos="1276"/>
          <w:tab w:val="left" w:pos="1440"/>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 xml:space="preserve"> Учреждение вправе обращаться к «_______________»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2C595D" w:rsidRPr="003E6043" w:rsidRDefault="002C595D" w:rsidP="002C595D">
      <w:pPr>
        <w:tabs>
          <w:tab w:val="left" w:pos="1080"/>
        </w:tabs>
        <w:ind w:hanging="540"/>
        <w:rPr>
          <w:rFonts w:ascii="Arial" w:hAnsi="Arial" w:cs="Arial"/>
          <w:sz w:val="24"/>
          <w:szCs w:val="24"/>
        </w:rPr>
      </w:pPr>
    </w:p>
    <w:p w:rsidR="002C595D" w:rsidRPr="003E6043" w:rsidRDefault="002C595D" w:rsidP="002C595D">
      <w:pPr>
        <w:widowControl w:val="0"/>
        <w:numPr>
          <w:ilvl w:val="0"/>
          <w:numId w:val="16"/>
        </w:numPr>
        <w:autoSpaceDE w:val="0"/>
        <w:autoSpaceDN w:val="0"/>
        <w:adjustRightInd w:val="0"/>
        <w:ind w:right="-57"/>
        <w:jc w:val="center"/>
        <w:rPr>
          <w:rFonts w:ascii="Arial" w:hAnsi="Arial" w:cs="Arial"/>
          <w:b/>
          <w:bCs/>
          <w:sz w:val="24"/>
          <w:szCs w:val="24"/>
        </w:rPr>
      </w:pPr>
      <w:r w:rsidRPr="003E6043">
        <w:rPr>
          <w:rFonts w:ascii="Arial" w:hAnsi="Arial" w:cs="Arial"/>
          <w:b/>
          <w:bCs/>
          <w:sz w:val="24"/>
          <w:szCs w:val="24"/>
        </w:rPr>
        <w:t>ОТВЕТСТВЕННОСТЬ СТОРОН</w:t>
      </w:r>
    </w:p>
    <w:p w:rsidR="002C595D" w:rsidRPr="003E6043" w:rsidRDefault="002C595D" w:rsidP="002C595D">
      <w:pPr>
        <w:widowControl w:val="0"/>
        <w:tabs>
          <w:tab w:val="left" w:pos="1134"/>
          <w:tab w:val="left" w:pos="1440"/>
        </w:tabs>
        <w:autoSpaceDE w:val="0"/>
        <w:autoSpaceDN w:val="0"/>
        <w:adjustRightInd w:val="0"/>
        <w:ind w:firstLine="709"/>
        <w:jc w:val="both"/>
        <w:rPr>
          <w:rFonts w:ascii="Arial" w:hAnsi="Arial" w:cs="Arial"/>
          <w:sz w:val="24"/>
          <w:szCs w:val="24"/>
        </w:rPr>
      </w:pPr>
      <w:r w:rsidRPr="003E6043">
        <w:rPr>
          <w:rFonts w:ascii="Arial" w:hAnsi="Arial" w:cs="Arial"/>
          <w:sz w:val="24"/>
          <w:szCs w:val="24"/>
        </w:rPr>
        <w:t>Стороны несут ответственность за неисполнение или ненадлежащее  исполнение обязательств, вытекающих из настоящего Соглашения, в соответствии с действующим законодательством Российской Федерации.</w:t>
      </w:r>
    </w:p>
    <w:p w:rsidR="002C595D" w:rsidRPr="003E6043" w:rsidRDefault="002C595D" w:rsidP="002C595D">
      <w:pPr>
        <w:ind w:firstLine="540"/>
        <w:jc w:val="center"/>
        <w:rPr>
          <w:rFonts w:ascii="Arial" w:hAnsi="Arial" w:cs="Arial"/>
          <w:b/>
          <w:bCs/>
          <w:sz w:val="24"/>
          <w:szCs w:val="24"/>
        </w:rPr>
      </w:pPr>
    </w:p>
    <w:p w:rsidR="002C595D" w:rsidRPr="003E6043" w:rsidRDefault="002C595D" w:rsidP="002C595D">
      <w:pPr>
        <w:widowControl w:val="0"/>
        <w:numPr>
          <w:ilvl w:val="0"/>
          <w:numId w:val="16"/>
        </w:numPr>
        <w:autoSpaceDE w:val="0"/>
        <w:autoSpaceDN w:val="0"/>
        <w:adjustRightInd w:val="0"/>
        <w:ind w:right="-57"/>
        <w:jc w:val="center"/>
        <w:rPr>
          <w:rFonts w:ascii="Arial" w:hAnsi="Arial" w:cs="Arial"/>
          <w:b/>
          <w:bCs/>
          <w:sz w:val="24"/>
          <w:szCs w:val="24"/>
        </w:rPr>
      </w:pPr>
      <w:r w:rsidRPr="003E6043">
        <w:rPr>
          <w:rFonts w:ascii="Arial" w:hAnsi="Arial" w:cs="Arial"/>
          <w:b/>
          <w:bCs/>
          <w:sz w:val="24"/>
          <w:szCs w:val="24"/>
        </w:rPr>
        <w:t>СРОК ДЕЙСТВИЯ СОГЛАШЕНИЯ</w:t>
      </w:r>
    </w:p>
    <w:p w:rsidR="002C595D" w:rsidRPr="003E6043" w:rsidRDefault="002C595D" w:rsidP="002C595D">
      <w:pPr>
        <w:widowControl w:val="0"/>
        <w:tabs>
          <w:tab w:val="left" w:pos="1134"/>
          <w:tab w:val="left" w:pos="1440"/>
        </w:tabs>
        <w:autoSpaceDE w:val="0"/>
        <w:autoSpaceDN w:val="0"/>
        <w:adjustRightInd w:val="0"/>
        <w:ind w:firstLine="709"/>
        <w:jc w:val="both"/>
        <w:rPr>
          <w:rFonts w:ascii="Arial" w:hAnsi="Arial" w:cs="Arial"/>
          <w:sz w:val="24"/>
          <w:szCs w:val="24"/>
        </w:rPr>
      </w:pPr>
      <w:r w:rsidRPr="003E6043">
        <w:rPr>
          <w:rFonts w:ascii="Arial" w:hAnsi="Arial" w:cs="Arial"/>
          <w:sz w:val="24"/>
          <w:szCs w:val="24"/>
        </w:rPr>
        <w:t>Настоящее Соглашение вступает в силу со дня его подписания и действует до «__»____________ 20__ года.</w:t>
      </w:r>
    </w:p>
    <w:p w:rsidR="002C595D" w:rsidRPr="003E6043" w:rsidRDefault="002C595D" w:rsidP="002C595D">
      <w:pPr>
        <w:tabs>
          <w:tab w:val="left" w:pos="1440"/>
        </w:tabs>
        <w:rPr>
          <w:rFonts w:ascii="Arial" w:hAnsi="Arial" w:cs="Arial"/>
          <w:sz w:val="24"/>
          <w:szCs w:val="24"/>
        </w:rPr>
      </w:pPr>
    </w:p>
    <w:p w:rsidR="002C595D" w:rsidRPr="003E6043" w:rsidRDefault="002C595D" w:rsidP="002C595D">
      <w:pPr>
        <w:widowControl w:val="0"/>
        <w:numPr>
          <w:ilvl w:val="0"/>
          <w:numId w:val="16"/>
        </w:numPr>
        <w:autoSpaceDE w:val="0"/>
        <w:autoSpaceDN w:val="0"/>
        <w:adjustRightInd w:val="0"/>
        <w:ind w:right="-57"/>
        <w:jc w:val="center"/>
        <w:rPr>
          <w:rFonts w:ascii="Arial" w:hAnsi="Arial" w:cs="Arial"/>
          <w:b/>
          <w:bCs/>
          <w:sz w:val="24"/>
          <w:szCs w:val="24"/>
        </w:rPr>
      </w:pPr>
      <w:r w:rsidRPr="003E6043">
        <w:rPr>
          <w:rFonts w:ascii="Arial" w:hAnsi="Arial" w:cs="Arial"/>
          <w:b/>
          <w:bCs/>
          <w:sz w:val="24"/>
          <w:szCs w:val="24"/>
        </w:rPr>
        <w:t>ЗАКЛЮЧИТЕЛЬНЫЕ ПОЛОЖЕНИЯ</w:t>
      </w:r>
    </w:p>
    <w:p w:rsidR="002C595D" w:rsidRPr="003E6043" w:rsidRDefault="002C595D" w:rsidP="002C595D">
      <w:pPr>
        <w:widowControl w:val="0"/>
        <w:numPr>
          <w:ilvl w:val="1"/>
          <w:numId w:val="19"/>
        </w:numPr>
        <w:tabs>
          <w:tab w:val="left" w:pos="0"/>
          <w:tab w:val="left" w:pos="1276"/>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 xml:space="preserve"> Все изменения и дополнения к настоящему Соглашению оформляются в письменном виде в форме дополнительного соглашения, скрепленного подписями и печатями Сторон</w:t>
      </w:r>
      <w:r w:rsidRPr="003E6043">
        <w:rPr>
          <w:rFonts w:ascii="Arial" w:hAnsi="Arial" w:cs="Arial"/>
          <w:spacing w:val="5"/>
          <w:sz w:val="24"/>
          <w:szCs w:val="24"/>
        </w:rPr>
        <w:t>.</w:t>
      </w:r>
    </w:p>
    <w:p w:rsidR="002C595D" w:rsidRPr="003E6043" w:rsidRDefault="002C595D" w:rsidP="002C595D">
      <w:pPr>
        <w:widowControl w:val="0"/>
        <w:numPr>
          <w:ilvl w:val="1"/>
          <w:numId w:val="19"/>
        </w:numPr>
        <w:tabs>
          <w:tab w:val="left" w:pos="0"/>
          <w:tab w:val="left" w:pos="709"/>
          <w:tab w:val="left" w:pos="1276"/>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Расторжение настоящего Соглашения допускается по соглашению сторон или по решению суда по основаниям, предусмотренным действующим законодательством РФ.</w:t>
      </w:r>
    </w:p>
    <w:p w:rsidR="002C595D" w:rsidRPr="003E6043" w:rsidRDefault="002C595D" w:rsidP="002C595D">
      <w:pPr>
        <w:widowControl w:val="0"/>
        <w:numPr>
          <w:ilvl w:val="1"/>
          <w:numId w:val="19"/>
        </w:numPr>
        <w:tabs>
          <w:tab w:val="left" w:pos="0"/>
          <w:tab w:val="left" w:pos="1276"/>
        </w:tabs>
        <w:autoSpaceDE w:val="0"/>
        <w:autoSpaceDN w:val="0"/>
        <w:adjustRightInd w:val="0"/>
        <w:ind w:left="0" w:firstLine="709"/>
        <w:jc w:val="both"/>
        <w:rPr>
          <w:rFonts w:ascii="Arial" w:hAnsi="Arial" w:cs="Arial"/>
          <w:sz w:val="24"/>
          <w:szCs w:val="24"/>
        </w:rPr>
      </w:pPr>
      <w:r w:rsidRPr="003E6043">
        <w:rPr>
          <w:rFonts w:ascii="Arial" w:hAnsi="Arial" w:cs="Arial"/>
          <w:sz w:val="24"/>
          <w:szCs w:val="24"/>
        </w:rPr>
        <w:t>Настоящее Соглашение составлено в 2-х экземплярах, имеющих одинаковую юридическую силу, по одному экземпляру для каждой из сторон.</w:t>
      </w:r>
    </w:p>
    <w:p w:rsidR="002C595D" w:rsidRPr="003E6043" w:rsidRDefault="002C595D" w:rsidP="002C595D">
      <w:pPr>
        <w:tabs>
          <w:tab w:val="left" w:pos="1276"/>
          <w:tab w:val="left" w:pos="1440"/>
        </w:tabs>
        <w:rPr>
          <w:rFonts w:ascii="Arial" w:hAnsi="Arial" w:cs="Arial"/>
          <w:sz w:val="24"/>
          <w:szCs w:val="24"/>
        </w:rPr>
      </w:pPr>
    </w:p>
    <w:p w:rsidR="002C595D" w:rsidRPr="003E6043" w:rsidRDefault="002C595D" w:rsidP="002C595D">
      <w:pPr>
        <w:widowControl w:val="0"/>
        <w:numPr>
          <w:ilvl w:val="0"/>
          <w:numId w:val="16"/>
        </w:numPr>
        <w:autoSpaceDE w:val="0"/>
        <w:autoSpaceDN w:val="0"/>
        <w:adjustRightInd w:val="0"/>
        <w:jc w:val="center"/>
        <w:rPr>
          <w:rFonts w:ascii="Arial" w:hAnsi="Arial" w:cs="Arial"/>
          <w:b/>
          <w:sz w:val="24"/>
          <w:szCs w:val="24"/>
        </w:rPr>
      </w:pPr>
      <w:r w:rsidRPr="003E6043">
        <w:rPr>
          <w:rFonts w:ascii="Arial" w:hAnsi="Arial" w:cs="Arial"/>
          <w:b/>
          <w:sz w:val="24"/>
          <w:szCs w:val="24"/>
        </w:rPr>
        <w:t>АДРЕСА, РЕКВИЗИТЫ И ПОДПИСИ СТОРОН</w:t>
      </w:r>
    </w:p>
    <w:p w:rsidR="002C595D" w:rsidRPr="003E6043" w:rsidRDefault="002C595D" w:rsidP="002C595D">
      <w:pPr>
        <w:widowControl w:val="0"/>
        <w:autoSpaceDE w:val="0"/>
        <w:autoSpaceDN w:val="0"/>
        <w:adjustRightInd w:val="0"/>
        <w:ind w:left="1068"/>
        <w:rPr>
          <w:rFonts w:ascii="Arial" w:hAnsi="Arial" w:cs="Arial"/>
          <w:b/>
          <w:sz w:val="24"/>
          <w:szCs w:val="24"/>
        </w:rPr>
      </w:pPr>
    </w:p>
    <w:tbl>
      <w:tblPr>
        <w:tblW w:w="0" w:type="auto"/>
        <w:tblInd w:w="108" w:type="dxa"/>
        <w:tblLook w:val="01E0"/>
      </w:tblPr>
      <w:tblGrid>
        <w:gridCol w:w="4820"/>
        <w:gridCol w:w="5103"/>
      </w:tblGrid>
      <w:tr w:rsidR="002C595D" w:rsidRPr="003E6043" w:rsidTr="002C595D">
        <w:trPr>
          <w:trHeight w:val="209"/>
        </w:trPr>
        <w:tc>
          <w:tcPr>
            <w:tcW w:w="4820" w:type="dxa"/>
            <w:hideMark/>
          </w:tcPr>
          <w:p w:rsidR="002C595D" w:rsidRPr="003E6043" w:rsidRDefault="002C595D">
            <w:pPr>
              <w:rPr>
                <w:rFonts w:ascii="Arial" w:hAnsi="Arial" w:cs="Arial"/>
                <w:b/>
                <w:sz w:val="24"/>
                <w:szCs w:val="24"/>
              </w:rPr>
            </w:pPr>
            <w:r w:rsidRPr="003E6043">
              <w:rPr>
                <w:rFonts w:ascii="Arial" w:hAnsi="Arial" w:cs="Arial"/>
                <w:b/>
                <w:sz w:val="24"/>
                <w:szCs w:val="24"/>
              </w:rPr>
              <w:t>«_______________»</w:t>
            </w:r>
          </w:p>
        </w:tc>
        <w:tc>
          <w:tcPr>
            <w:tcW w:w="5103" w:type="dxa"/>
            <w:hideMark/>
          </w:tcPr>
          <w:p w:rsidR="002C595D" w:rsidRPr="003E6043" w:rsidRDefault="002C595D">
            <w:pPr>
              <w:pStyle w:val="af0"/>
              <w:tabs>
                <w:tab w:val="left" w:pos="5040"/>
              </w:tabs>
              <w:suppressAutoHyphens w:val="0"/>
              <w:ind w:left="72"/>
              <w:jc w:val="left"/>
              <w:rPr>
                <w:rFonts w:ascii="Arial" w:hAnsi="Arial" w:cs="Arial"/>
                <w:b/>
                <w:sz w:val="24"/>
                <w:szCs w:val="24"/>
              </w:rPr>
            </w:pPr>
            <w:r w:rsidRPr="003E6043">
              <w:rPr>
                <w:rFonts w:ascii="Arial" w:hAnsi="Arial" w:cs="Arial"/>
                <w:b/>
                <w:sz w:val="24"/>
                <w:szCs w:val="24"/>
              </w:rPr>
              <w:t>Учреждение</w:t>
            </w:r>
          </w:p>
        </w:tc>
      </w:tr>
      <w:tr w:rsidR="002C595D" w:rsidRPr="003E6043" w:rsidTr="002C595D">
        <w:tc>
          <w:tcPr>
            <w:tcW w:w="4820" w:type="dxa"/>
            <w:hideMark/>
          </w:tcPr>
          <w:p w:rsidR="002C595D" w:rsidRPr="003E6043" w:rsidRDefault="002C595D">
            <w:pPr>
              <w:ind w:left="72"/>
              <w:rPr>
                <w:rFonts w:ascii="Arial" w:hAnsi="Arial" w:cs="Arial"/>
                <w:sz w:val="24"/>
                <w:szCs w:val="24"/>
              </w:rPr>
            </w:pPr>
            <w:r w:rsidRPr="003E6043">
              <w:rPr>
                <w:rFonts w:ascii="Arial" w:hAnsi="Arial" w:cs="Arial"/>
                <w:sz w:val="24"/>
                <w:szCs w:val="24"/>
              </w:rPr>
              <w:t>__________________</w:t>
            </w:r>
          </w:p>
          <w:p w:rsidR="002C595D" w:rsidRPr="003E6043" w:rsidRDefault="002C595D">
            <w:pPr>
              <w:ind w:left="72"/>
              <w:rPr>
                <w:rFonts w:ascii="Arial" w:hAnsi="Arial" w:cs="Arial"/>
                <w:sz w:val="24"/>
                <w:szCs w:val="24"/>
                <w:vertAlign w:val="superscript"/>
              </w:rPr>
            </w:pPr>
            <w:r w:rsidRPr="003E6043">
              <w:rPr>
                <w:rFonts w:ascii="Arial" w:hAnsi="Arial" w:cs="Arial"/>
                <w:sz w:val="24"/>
                <w:szCs w:val="24"/>
                <w:vertAlign w:val="superscript"/>
              </w:rPr>
              <w:t xml:space="preserve">          должность</w:t>
            </w:r>
          </w:p>
          <w:p w:rsidR="002C595D" w:rsidRPr="003E6043" w:rsidRDefault="002C595D">
            <w:pPr>
              <w:ind w:left="72"/>
              <w:rPr>
                <w:rFonts w:ascii="Arial" w:hAnsi="Arial" w:cs="Arial"/>
                <w:sz w:val="24"/>
                <w:szCs w:val="24"/>
              </w:rPr>
            </w:pPr>
            <w:r w:rsidRPr="003E6043">
              <w:rPr>
                <w:rFonts w:ascii="Arial" w:hAnsi="Arial" w:cs="Arial"/>
                <w:sz w:val="24"/>
                <w:szCs w:val="24"/>
              </w:rPr>
              <w:t>_________________   ______________</w:t>
            </w:r>
          </w:p>
          <w:p w:rsidR="002C595D" w:rsidRPr="003E6043" w:rsidRDefault="002C595D">
            <w:pPr>
              <w:ind w:left="72"/>
              <w:rPr>
                <w:rFonts w:ascii="Arial" w:hAnsi="Arial" w:cs="Arial"/>
                <w:sz w:val="24"/>
                <w:szCs w:val="24"/>
                <w:vertAlign w:val="superscript"/>
              </w:rPr>
            </w:pPr>
            <w:r w:rsidRPr="003E6043">
              <w:rPr>
                <w:rFonts w:ascii="Arial" w:hAnsi="Arial" w:cs="Arial"/>
                <w:sz w:val="24"/>
                <w:szCs w:val="24"/>
                <w:vertAlign w:val="superscript"/>
              </w:rPr>
              <w:t xml:space="preserve">               подпись                                расшифровка подписи</w:t>
            </w:r>
          </w:p>
          <w:p w:rsidR="002C595D" w:rsidRPr="003E6043" w:rsidRDefault="002C595D">
            <w:pPr>
              <w:ind w:left="72"/>
              <w:rPr>
                <w:rFonts w:ascii="Arial" w:hAnsi="Arial" w:cs="Arial"/>
                <w:sz w:val="24"/>
                <w:szCs w:val="24"/>
              </w:rPr>
            </w:pPr>
            <w:r w:rsidRPr="003E6043">
              <w:rPr>
                <w:rFonts w:ascii="Arial" w:hAnsi="Arial" w:cs="Arial"/>
                <w:sz w:val="24"/>
                <w:szCs w:val="24"/>
              </w:rPr>
              <w:t>«___» _________ 20__ г.</w:t>
            </w:r>
          </w:p>
          <w:p w:rsidR="002C595D" w:rsidRPr="003E6043" w:rsidRDefault="002C595D">
            <w:pPr>
              <w:ind w:left="72"/>
              <w:rPr>
                <w:rFonts w:ascii="Arial" w:hAnsi="Arial" w:cs="Arial"/>
                <w:sz w:val="24"/>
                <w:szCs w:val="24"/>
              </w:rPr>
            </w:pPr>
            <w:r w:rsidRPr="003E6043">
              <w:rPr>
                <w:rFonts w:ascii="Arial" w:hAnsi="Arial" w:cs="Arial"/>
                <w:sz w:val="24"/>
                <w:szCs w:val="24"/>
              </w:rPr>
              <w:t>М.П.</w:t>
            </w:r>
          </w:p>
        </w:tc>
        <w:tc>
          <w:tcPr>
            <w:tcW w:w="5103" w:type="dxa"/>
            <w:hideMark/>
          </w:tcPr>
          <w:p w:rsidR="002C595D" w:rsidRPr="003E6043" w:rsidRDefault="002C595D">
            <w:pPr>
              <w:ind w:left="72"/>
              <w:rPr>
                <w:rFonts w:ascii="Arial" w:hAnsi="Arial" w:cs="Arial"/>
                <w:sz w:val="24"/>
                <w:szCs w:val="24"/>
              </w:rPr>
            </w:pPr>
            <w:r w:rsidRPr="003E6043">
              <w:rPr>
                <w:rFonts w:ascii="Arial" w:hAnsi="Arial" w:cs="Arial"/>
                <w:sz w:val="24"/>
                <w:szCs w:val="24"/>
              </w:rPr>
              <w:t>Руководитель</w:t>
            </w:r>
          </w:p>
          <w:p w:rsidR="002C595D" w:rsidRPr="003E6043" w:rsidRDefault="002C595D">
            <w:pPr>
              <w:ind w:left="72"/>
              <w:rPr>
                <w:rFonts w:ascii="Arial" w:hAnsi="Arial" w:cs="Arial"/>
                <w:sz w:val="24"/>
                <w:szCs w:val="24"/>
              </w:rPr>
            </w:pPr>
            <w:r w:rsidRPr="003E6043">
              <w:rPr>
                <w:rFonts w:ascii="Arial" w:hAnsi="Arial" w:cs="Arial"/>
                <w:sz w:val="24"/>
                <w:szCs w:val="24"/>
              </w:rPr>
              <w:t>_________________   _______________</w:t>
            </w:r>
          </w:p>
          <w:p w:rsidR="002C595D" w:rsidRPr="003E6043" w:rsidRDefault="002C595D">
            <w:pPr>
              <w:ind w:left="72"/>
              <w:rPr>
                <w:rFonts w:ascii="Arial" w:hAnsi="Arial" w:cs="Arial"/>
                <w:sz w:val="24"/>
                <w:szCs w:val="24"/>
                <w:vertAlign w:val="superscript"/>
              </w:rPr>
            </w:pPr>
            <w:r w:rsidRPr="003E6043">
              <w:rPr>
                <w:rFonts w:ascii="Arial" w:hAnsi="Arial" w:cs="Arial"/>
                <w:sz w:val="24"/>
                <w:szCs w:val="24"/>
                <w:vertAlign w:val="superscript"/>
              </w:rPr>
              <w:t xml:space="preserve">                подпись                               расшифровка подписи</w:t>
            </w:r>
          </w:p>
          <w:p w:rsidR="002C595D" w:rsidRPr="003E6043" w:rsidRDefault="002C595D">
            <w:pPr>
              <w:ind w:left="72"/>
              <w:rPr>
                <w:rFonts w:ascii="Arial" w:hAnsi="Arial" w:cs="Arial"/>
                <w:sz w:val="24"/>
                <w:szCs w:val="24"/>
              </w:rPr>
            </w:pPr>
            <w:r w:rsidRPr="003E6043">
              <w:rPr>
                <w:rFonts w:ascii="Arial" w:hAnsi="Arial" w:cs="Arial"/>
                <w:sz w:val="24"/>
                <w:szCs w:val="24"/>
              </w:rPr>
              <w:t>«___» _________ 20___ г.</w:t>
            </w:r>
          </w:p>
          <w:p w:rsidR="002C595D" w:rsidRPr="003E6043" w:rsidRDefault="002C595D">
            <w:pPr>
              <w:ind w:left="72"/>
              <w:rPr>
                <w:rFonts w:ascii="Arial" w:hAnsi="Arial" w:cs="Arial"/>
                <w:sz w:val="24"/>
                <w:szCs w:val="24"/>
              </w:rPr>
            </w:pPr>
            <w:r w:rsidRPr="003E6043">
              <w:rPr>
                <w:rFonts w:ascii="Arial" w:hAnsi="Arial" w:cs="Arial"/>
                <w:sz w:val="24"/>
                <w:szCs w:val="24"/>
              </w:rPr>
              <w:t>М.П.</w:t>
            </w:r>
          </w:p>
        </w:tc>
      </w:tr>
    </w:tbl>
    <w:p w:rsidR="002C595D" w:rsidRPr="003E6043" w:rsidRDefault="002C595D" w:rsidP="002C595D">
      <w:pPr>
        <w:rPr>
          <w:rFonts w:ascii="Arial" w:hAnsi="Arial" w:cs="Arial"/>
          <w:sz w:val="24"/>
          <w:szCs w:val="24"/>
        </w:rPr>
        <w:sectPr w:rsidR="002C595D" w:rsidRPr="003E6043">
          <w:type w:val="continuous"/>
          <w:pgSz w:w="12240" w:h="15840"/>
          <w:pgMar w:top="284" w:right="720" w:bottom="851" w:left="1134" w:header="0" w:footer="0" w:gutter="0"/>
          <w:cols w:space="720"/>
        </w:sectPr>
      </w:pPr>
    </w:p>
    <w:p w:rsidR="00C2187B" w:rsidRPr="003E6043" w:rsidRDefault="003E6043" w:rsidP="003E6043">
      <w:pPr>
        <w:pStyle w:val="a6"/>
        <w:ind w:firstLine="0"/>
        <w:rPr>
          <w:rFonts w:ascii="Arial" w:hAnsi="Arial" w:cs="Arial"/>
          <w:sz w:val="24"/>
          <w:szCs w:val="24"/>
        </w:rPr>
      </w:pPr>
      <w:r>
        <w:rPr>
          <w:rFonts w:ascii="Arial" w:hAnsi="Arial" w:cs="Arial"/>
          <w:sz w:val="24"/>
          <w:szCs w:val="24"/>
        </w:rPr>
        <w:lastRenderedPageBreak/>
        <w:t xml:space="preserve">  </w:t>
      </w:r>
    </w:p>
    <w:sectPr w:rsidR="00C2187B" w:rsidRPr="003E6043" w:rsidSect="00C42BC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3C7"/>
    <w:multiLevelType w:val="hybridMultilevel"/>
    <w:tmpl w:val="1BDE532E"/>
    <w:lvl w:ilvl="0" w:tplc="FFA021AC">
      <w:start w:val="1"/>
      <w:numFmt w:val="upperRoman"/>
      <w:lvlText w:val="%1."/>
      <w:lvlJc w:val="left"/>
      <w:pPr>
        <w:ind w:left="1080" w:hanging="72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D206B"/>
    <w:multiLevelType w:val="hybridMultilevel"/>
    <w:tmpl w:val="26DE8B40"/>
    <w:lvl w:ilvl="0" w:tplc="874860CC">
      <w:start w:val="1"/>
      <w:numFmt w:val="decimal"/>
      <w:lvlText w:val="%1."/>
      <w:lvlJc w:val="left"/>
      <w:pPr>
        <w:ind w:left="1068" w:hanging="360"/>
      </w:pPr>
    </w:lvl>
    <w:lvl w:ilvl="1" w:tplc="D89C5016">
      <w:numFmt w:val="none"/>
      <w:lvlText w:val=""/>
      <w:lvlJc w:val="left"/>
      <w:pPr>
        <w:tabs>
          <w:tab w:val="num" w:pos="360"/>
        </w:tabs>
        <w:ind w:left="0" w:firstLine="0"/>
      </w:pPr>
    </w:lvl>
    <w:lvl w:ilvl="2" w:tplc="B6BAA44C">
      <w:numFmt w:val="none"/>
      <w:lvlText w:val=""/>
      <w:lvlJc w:val="left"/>
      <w:pPr>
        <w:tabs>
          <w:tab w:val="num" w:pos="360"/>
        </w:tabs>
        <w:ind w:left="0" w:firstLine="0"/>
      </w:pPr>
    </w:lvl>
    <w:lvl w:ilvl="3" w:tplc="9820A4C8">
      <w:numFmt w:val="none"/>
      <w:lvlText w:val=""/>
      <w:lvlJc w:val="left"/>
      <w:pPr>
        <w:tabs>
          <w:tab w:val="num" w:pos="360"/>
        </w:tabs>
        <w:ind w:left="0" w:firstLine="0"/>
      </w:pPr>
    </w:lvl>
    <w:lvl w:ilvl="4" w:tplc="F656C51C">
      <w:numFmt w:val="none"/>
      <w:lvlText w:val=""/>
      <w:lvlJc w:val="left"/>
      <w:pPr>
        <w:tabs>
          <w:tab w:val="num" w:pos="360"/>
        </w:tabs>
        <w:ind w:left="0" w:firstLine="0"/>
      </w:pPr>
    </w:lvl>
    <w:lvl w:ilvl="5" w:tplc="39E67416">
      <w:numFmt w:val="none"/>
      <w:lvlText w:val=""/>
      <w:lvlJc w:val="left"/>
      <w:pPr>
        <w:tabs>
          <w:tab w:val="num" w:pos="360"/>
        </w:tabs>
        <w:ind w:left="0" w:firstLine="0"/>
      </w:pPr>
    </w:lvl>
    <w:lvl w:ilvl="6" w:tplc="08DC54F8">
      <w:numFmt w:val="none"/>
      <w:lvlText w:val=""/>
      <w:lvlJc w:val="left"/>
      <w:pPr>
        <w:tabs>
          <w:tab w:val="num" w:pos="360"/>
        </w:tabs>
        <w:ind w:left="0" w:firstLine="0"/>
      </w:pPr>
    </w:lvl>
    <w:lvl w:ilvl="7" w:tplc="03F64B60">
      <w:numFmt w:val="none"/>
      <w:lvlText w:val=""/>
      <w:lvlJc w:val="left"/>
      <w:pPr>
        <w:tabs>
          <w:tab w:val="num" w:pos="360"/>
        </w:tabs>
        <w:ind w:left="0" w:firstLine="0"/>
      </w:pPr>
    </w:lvl>
    <w:lvl w:ilvl="8" w:tplc="22D23B2C">
      <w:numFmt w:val="none"/>
      <w:lvlText w:val=""/>
      <w:lvlJc w:val="left"/>
      <w:pPr>
        <w:tabs>
          <w:tab w:val="num" w:pos="360"/>
        </w:tabs>
        <w:ind w:left="0" w:firstLine="0"/>
      </w:pPr>
    </w:lvl>
  </w:abstractNum>
  <w:abstractNum w:abstractNumId="2">
    <w:nsid w:val="19C7281B"/>
    <w:multiLevelType w:val="hybridMultilevel"/>
    <w:tmpl w:val="97AAFA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BE38FE"/>
    <w:multiLevelType w:val="multilevel"/>
    <w:tmpl w:val="01600CFA"/>
    <w:lvl w:ilvl="0">
      <w:start w:val="1"/>
      <w:numFmt w:val="decimal"/>
      <w:lvlText w:val="%1."/>
      <w:lvlJc w:val="left"/>
      <w:pPr>
        <w:ind w:left="1976" w:hanging="112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nsid w:val="22303CA2"/>
    <w:multiLevelType w:val="hybridMultilevel"/>
    <w:tmpl w:val="CAC21692"/>
    <w:lvl w:ilvl="0" w:tplc="3CEA5678">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BF2A6B"/>
    <w:multiLevelType w:val="multilevel"/>
    <w:tmpl w:val="FB601A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6">
    <w:nsid w:val="26CB010D"/>
    <w:multiLevelType w:val="hybridMultilevel"/>
    <w:tmpl w:val="E3189978"/>
    <w:lvl w:ilvl="0" w:tplc="4D38C45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38BA6D96"/>
    <w:multiLevelType w:val="multilevel"/>
    <w:tmpl w:val="3AD8F9AC"/>
    <w:lvl w:ilvl="0">
      <w:start w:val="5"/>
      <w:numFmt w:val="decimal"/>
      <w:lvlText w:val="%1."/>
      <w:lvlJc w:val="left"/>
      <w:pPr>
        <w:ind w:left="720" w:hanging="360"/>
      </w:pPr>
    </w:lvl>
    <w:lvl w:ilvl="1">
      <w:start w:val="1"/>
      <w:numFmt w:val="decimal"/>
      <w:isLgl/>
      <w:lvlText w:val="%1.%2."/>
      <w:lvlJc w:val="left"/>
      <w:pPr>
        <w:ind w:left="960"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abstractNum w:abstractNumId="8">
    <w:nsid w:val="39B928B9"/>
    <w:multiLevelType w:val="multilevel"/>
    <w:tmpl w:val="7A06C520"/>
    <w:lvl w:ilvl="0">
      <w:start w:val="5"/>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9">
    <w:nsid w:val="40BA5C1F"/>
    <w:multiLevelType w:val="hybridMultilevel"/>
    <w:tmpl w:val="24F4E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C71A4B"/>
    <w:multiLevelType w:val="hybridMultilevel"/>
    <w:tmpl w:val="3E3A8C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D24A1E"/>
    <w:multiLevelType w:val="multilevel"/>
    <w:tmpl w:val="98A0D6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BBF1C12"/>
    <w:multiLevelType w:val="multilevel"/>
    <w:tmpl w:val="9460A472"/>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620"/>
        </w:tabs>
        <w:ind w:left="1620" w:hanging="720"/>
      </w:pPr>
      <w:rPr>
        <w:b w:val="0"/>
        <w:color w:val="auto"/>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nsid w:val="5B453837"/>
    <w:multiLevelType w:val="hybridMultilevel"/>
    <w:tmpl w:val="2F005C06"/>
    <w:lvl w:ilvl="0" w:tplc="E9504C94">
      <w:start w:val="7"/>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B87F43"/>
    <w:multiLevelType w:val="multilevel"/>
    <w:tmpl w:val="291C6C50"/>
    <w:lvl w:ilvl="0">
      <w:start w:val="3"/>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5">
    <w:nsid w:val="662732F3"/>
    <w:multiLevelType w:val="hybridMultilevel"/>
    <w:tmpl w:val="1E82D2E6"/>
    <w:lvl w:ilvl="0" w:tplc="D66A21B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76196FE2"/>
    <w:multiLevelType w:val="hybridMultilevel"/>
    <w:tmpl w:val="972AB1D2"/>
    <w:lvl w:ilvl="0" w:tplc="48E008F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D00889"/>
    <w:multiLevelType w:val="hybridMultilevel"/>
    <w:tmpl w:val="599AD7CC"/>
    <w:lvl w:ilvl="0" w:tplc="D4B49756">
      <w:start w:val="1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BE4C7D"/>
    <w:multiLevelType w:val="hybridMultilevel"/>
    <w:tmpl w:val="3E3A8C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5"/>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148B"/>
    <w:rsid w:val="00000320"/>
    <w:rsid w:val="0000089B"/>
    <w:rsid w:val="00000F6E"/>
    <w:rsid w:val="0000122D"/>
    <w:rsid w:val="00002285"/>
    <w:rsid w:val="00003529"/>
    <w:rsid w:val="00003B10"/>
    <w:rsid w:val="000044CF"/>
    <w:rsid w:val="00004554"/>
    <w:rsid w:val="00004ACA"/>
    <w:rsid w:val="00004B99"/>
    <w:rsid w:val="00004DEC"/>
    <w:rsid w:val="00005232"/>
    <w:rsid w:val="00005C5B"/>
    <w:rsid w:val="0000655A"/>
    <w:rsid w:val="0000687D"/>
    <w:rsid w:val="000068C4"/>
    <w:rsid w:val="000069F9"/>
    <w:rsid w:val="00006A13"/>
    <w:rsid w:val="00006B22"/>
    <w:rsid w:val="0000713D"/>
    <w:rsid w:val="00007190"/>
    <w:rsid w:val="00007885"/>
    <w:rsid w:val="00007A06"/>
    <w:rsid w:val="00007C66"/>
    <w:rsid w:val="00007D81"/>
    <w:rsid w:val="00010039"/>
    <w:rsid w:val="0001026F"/>
    <w:rsid w:val="00010424"/>
    <w:rsid w:val="00010AFF"/>
    <w:rsid w:val="00010B8F"/>
    <w:rsid w:val="00010C29"/>
    <w:rsid w:val="00011048"/>
    <w:rsid w:val="00011072"/>
    <w:rsid w:val="000116BA"/>
    <w:rsid w:val="00011E96"/>
    <w:rsid w:val="000120D1"/>
    <w:rsid w:val="00012478"/>
    <w:rsid w:val="00012A56"/>
    <w:rsid w:val="00012A89"/>
    <w:rsid w:val="0001320A"/>
    <w:rsid w:val="00013935"/>
    <w:rsid w:val="00013C06"/>
    <w:rsid w:val="000141BA"/>
    <w:rsid w:val="000144E0"/>
    <w:rsid w:val="000148D9"/>
    <w:rsid w:val="00015043"/>
    <w:rsid w:val="000150F1"/>
    <w:rsid w:val="00015132"/>
    <w:rsid w:val="0001547C"/>
    <w:rsid w:val="00015674"/>
    <w:rsid w:val="00015740"/>
    <w:rsid w:val="0001625D"/>
    <w:rsid w:val="00016542"/>
    <w:rsid w:val="000165B1"/>
    <w:rsid w:val="0001666F"/>
    <w:rsid w:val="000174C5"/>
    <w:rsid w:val="00017EAA"/>
    <w:rsid w:val="0002019B"/>
    <w:rsid w:val="000201A4"/>
    <w:rsid w:val="0002034B"/>
    <w:rsid w:val="000206E6"/>
    <w:rsid w:val="00020D23"/>
    <w:rsid w:val="00020DE1"/>
    <w:rsid w:val="000216C9"/>
    <w:rsid w:val="00021DA9"/>
    <w:rsid w:val="00021F79"/>
    <w:rsid w:val="00022437"/>
    <w:rsid w:val="00022AAC"/>
    <w:rsid w:val="00022B2F"/>
    <w:rsid w:val="00023228"/>
    <w:rsid w:val="000243DF"/>
    <w:rsid w:val="0002440C"/>
    <w:rsid w:val="0002453D"/>
    <w:rsid w:val="0002464B"/>
    <w:rsid w:val="00024B83"/>
    <w:rsid w:val="00024D62"/>
    <w:rsid w:val="00025111"/>
    <w:rsid w:val="000251F9"/>
    <w:rsid w:val="00025785"/>
    <w:rsid w:val="00025B29"/>
    <w:rsid w:val="00025B97"/>
    <w:rsid w:val="000261AF"/>
    <w:rsid w:val="00026D55"/>
    <w:rsid w:val="00026D72"/>
    <w:rsid w:val="00027459"/>
    <w:rsid w:val="000277AF"/>
    <w:rsid w:val="00027A86"/>
    <w:rsid w:val="000304B0"/>
    <w:rsid w:val="00030BF9"/>
    <w:rsid w:val="00030EDE"/>
    <w:rsid w:val="00032047"/>
    <w:rsid w:val="00032109"/>
    <w:rsid w:val="00032852"/>
    <w:rsid w:val="00032F26"/>
    <w:rsid w:val="00033466"/>
    <w:rsid w:val="00034447"/>
    <w:rsid w:val="00034BC7"/>
    <w:rsid w:val="000351A9"/>
    <w:rsid w:val="00035702"/>
    <w:rsid w:val="00035B4C"/>
    <w:rsid w:val="00035FBA"/>
    <w:rsid w:val="00036125"/>
    <w:rsid w:val="0003640E"/>
    <w:rsid w:val="00036ADB"/>
    <w:rsid w:val="00036B9F"/>
    <w:rsid w:val="00037C47"/>
    <w:rsid w:val="00037DDE"/>
    <w:rsid w:val="00040471"/>
    <w:rsid w:val="000405B4"/>
    <w:rsid w:val="00040BAA"/>
    <w:rsid w:val="0004134F"/>
    <w:rsid w:val="00041834"/>
    <w:rsid w:val="0004201E"/>
    <w:rsid w:val="00042D33"/>
    <w:rsid w:val="00043426"/>
    <w:rsid w:val="00043B34"/>
    <w:rsid w:val="000441F0"/>
    <w:rsid w:val="0004421F"/>
    <w:rsid w:val="0004430C"/>
    <w:rsid w:val="00044442"/>
    <w:rsid w:val="00044C5C"/>
    <w:rsid w:val="0004535F"/>
    <w:rsid w:val="000456BF"/>
    <w:rsid w:val="00045830"/>
    <w:rsid w:val="000458BF"/>
    <w:rsid w:val="000462FF"/>
    <w:rsid w:val="0004635F"/>
    <w:rsid w:val="0004663F"/>
    <w:rsid w:val="00046650"/>
    <w:rsid w:val="000467C3"/>
    <w:rsid w:val="00046D18"/>
    <w:rsid w:val="0004777C"/>
    <w:rsid w:val="00047853"/>
    <w:rsid w:val="000505F5"/>
    <w:rsid w:val="0005089A"/>
    <w:rsid w:val="000516A3"/>
    <w:rsid w:val="00051B9D"/>
    <w:rsid w:val="00052538"/>
    <w:rsid w:val="000527AD"/>
    <w:rsid w:val="00053797"/>
    <w:rsid w:val="000540F3"/>
    <w:rsid w:val="00054B2E"/>
    <w:rsid w:val="0005564D"/>
    <w:rsid w:val="00055D40"/>
    <w:rsid w:val="000560F0"/>
    <w:rsid w:val="00056290"/>
    <w:rsid w:val="000566D1"/>
    <w:rsid w:val="000567B9"/>
    <w:rsid w:val="00056822"/>
    <w:rsid w:val="000571A9"/>
    <w:rsid w:val="0005723B"/>
    <w:rsid w:val="000608A7"/>
    <w:rsid w:val="000609AA"/>
    <w:rsid w:val="00060DD9"/>
    <w:rsid w:val="000611F8"/>
    <w:rsid w:val="00061551"/>
    <w:rsid w:val="00061A3F"/>
    <w:rsid w:val="00061DDE"/>
    <w:rsid w:val="000627B4"/>
    <w:rsid w:val="00062C7C"/>
    <w:rsid w:val="0006320F"/>
    <w:rsid w:val="00063B30"/>
    <w:rsid w:val="00064606"/>
    <w:rsid w:val="000654B8"/>
    <w:rsid w:val="00065542"/>
    <w:rsid w:val="00065B22"/>
    <w:rsid w:val="00065F1E"/>
    <w:rsid w:val="0006619A"/>
    <w:rsid w:val="0006643E"/>
    <w:rsid w:val="0006671F"/>
    <w:rsid w:val="0006691D"/>
    <w:rsid w:val="0006763A"/>
    <w:rsid w:val="000677AD"/>
    <w:rsid w:val="00070231"/>
    <w:rsid w:val="00070272"/>
    <w:rsid w:val="0007078F"/>
    <w:rsid w:val="00071728"/>
    <w:rsid w:val="00071890"/>
    <w:rsid w:val="00071A2E"/>
    <w:rsid w:val="00071BB0"/>
    <w:rsid w:val="00071C9B"/>
    <w:rsid w:val="000722C2"/>
    <w:rsid w:val="000723A0"/>
    <w:rsid w:val="00072494"/>
    <w:rsid w:val="00072574"/>
    <w:rsid w:val="000728D7"/>
    <w:rsid w:val="00072B27"/>
    <w:rsid w:val="00072D80"/>
    <w:rsid w:val="00072DDF"/>
    <w:rsid w:val="00072E4A"/>
    <w:rsid w:val="00073478"/>
    <w:rsid w:val="00073568"/>
    <w:rsid w:val="0007484E"/>
    <w:rsid w:val="00074B8A"/>
    <w:rsid w:val="00074FE8"/>
    <w:rsid w:val="00076EAF"/>
    <w:rsid w:val="00076EBA"/>
    <w:rsid w:val="00077213"/>
    <w:rsid w:val="00077388"/>
    <w:rsid w:val="00077544"/>
    <w:rsid w:val="00077BC3"/>
    <w:rsid w:val="00077D22"/>
    <w:rsid w:val="00081283"/>
    <w:rsid w:val="0008187F"/>
    <w:rsid w:val="00081D5E"/>
    <w:rsid w:val="00082349"/>
    <w:rsid w:val="00082447"/>
    <w:rsid w:val="00082544"/>
    <w:rsid w:val="000825D5"/>
    <w:rsid w:val="00082621"/>
    <w:rsid w:val="0008278D"/>
    <w:rsid w:val="000828CF"/>
    <w:rsid w:val="00083102"/>
    <w:rsid w:val="0008359C"/>
    <w:rsid w:val="00083CCC"/>
    <w:rsid w:val="000840DF"/>
    <w:rsid w:val="00084643"/>
    <w:rsid w:val="00085502"/>
    <w:rsid w:val="00085579"/>
    <w:rsid w:val="00085B4A"/>
    <w:rsid w:val="00085C44"/>
    <w:rsid w:val="00085CB8"/>
    <w:rsid w:val="00085E12"/>
    <w:rsid w:val="000863DB"/>
    <w:rsid w:val="00086860"/>
    <w:rsid w:val="00086EC9"/>
    <w:rsid w:val="000870C7"/>
    <w:rsid w:val="000874A2"/>
    <w:rsid w:val="000875C5"/>
    <w:rsid w:val="00087FC3"/>
    <w:rsid w:val="0009015D"/>
    <w:rsid w:val="00090B72"/>
    <w:rsid w:val="00090BA0"/>
    <w:rsid w:val="00091F55"/>
    <w:rsid w:val="00092606"/>
    <w:rsid w:val="00093339"/>
    <w:rsid w:val="00093BBE"/>
    <w:rsid w:val="000956FA"/>
    <w:rsid w:val="00095AC2"/>
    <w:rsid w:val="00095C38"/>
    <w:rsid w:val="000961E8"/>
    <w:rsid w:val="000963A1"/>
    <w:rsid w:val="00096503"/>
    <w:rsid w:val="000975FF"/>
    <w:rsid w:val="00097F46"/>
    <w:rsid w:val="000A07F5"/>
    <w:rsid w:val="000A1027"/>
    <w:rsid w:val="000A1316"/>
    <w:rsid w:val="000A146B"/>
    <w:rsid w:val="000A1EEA"/>
    <w:rsid w:val="000A1F43"/>
    <w:rsid w:val="000A2071"/>
    <w:rsid w:val="000A22CF"/>
    <w:rsid w:val="000A2523"/>
    <w:rsid w:val="000A2C83"/>
    <w:rsid w:val="000A2E28"/>
    <w:rsid w:val="000A329B"/>
    <w:rsid w:val="000A387B"/>
    <w:rsid w:val="000A3E66"/>
    <w:rsid w:val="000A43B3"/>
    <w:rsid w:val="000A4B5B"/>
    <w:rsid w:val="000A5588"/>
    <w:rsid w:val="000A5638"/>
    <w:rsid w:val="000A6005"/>
    <w:rsid w:val="000A68E9"/>
    <w:rsid w:val="000A6ADE"/>
    <w:rsid w:val="000A6C28"/>
    <w:rsid w:val="000A6D28"/>
    <w:rsid w:val="000A6DB6"/>
    <w:rsid w:val="000A72A4"/>
    <w:rsid w:val="000A74A6"/>
    <w:rsid w:val="000A7EA6"/>
    <w:rsid w:val="000B0065"/>
    <w:rsid w:val="000B0494"/>
    <w:rsid w:val="000B08DB"/>
    <w:rsid w:val="000B0E06"/>
    <w:rsid w:val="000B0E7E"/>
    <w:rsid w:val="000B0F47"/>
    <w:rsid w:val="000B1AA3"/>
    <w:rsid w:val="000B1DB1"/>
    <w:rsid w:val="000B1F3D"/>
    <w:rsid w:val="000B264A"/>
    <w:rsid w:val="000B3CC0"/>
    <w:rsid w:val="000B40C9"/>
    <w:rsid w:val="000B4330"/>
    <w:rsid w:val="000B4789"/>
    <w:rsid w:val="000B499B"/>
    <w:rsid w:val="000B4BA6"/>
    <w:rsid w:val="000B4DD6"/>
    <w:rsid w:val="000B524E"/>
    <w:rsid w:val="000B5257"/>
    <w:rsid w:val="000B5397"/>
    <w:rsid w:val="000B55B5"/>
    <w:rsid w:val="000B5762"/>
    <w:rsid w:val="000B5AFF"/>
    <w:rsid w:val="000B5B32"/>
    <w:rsid w:val="000B5C7E"/>
    <w:rsid w:val="000B6125"/>
    <w:rsid w:val="000B62AE"/>
    <w:rsid w:val="000B632F"/>
    <w:rsid w:val="000B765B"/>
    <w:rsid w:val="000B7668"/>
    <w:rsid w:val="000B7CE3"/>
    <w:rsid w:val="000B7D53"/>
    <w:rsid w:val="000B7DE1"/>
    <w:rsid w:val="000C021B"/>
    <w:rsid w:val="000C0362"/>
    <w:rsid w:val="000C0B9A"/>
    <w:rsid w:val="000C130A"/>
    <w:rsid w:val="000C1402"/>
    <w:rsid w:val="000C196F"/>
    <w:rsid w:val="000C1B2C"/>
    <w:rsid w:val="000C1B69"/>
    <w:rsid w:val="000C1BDD"/>
    <w:rsid w:val="000C1C47"/>
    <w:rsid w:val="000C22D0"/>
    <w:rsid w:val="000C267D"/>
    <w:rsid w:val="000C26C1"/>
    <w:rsid w:val="000C2704"/>
    <w:rsid w:val="000C2B37"/>
    <w:rsid w:val="000C2CD2"/>
    <w:rsid w:val="000C2F2A"/>
    <w:rsid w:val="000C2FEB"/>
    <w:rsid w:val="000C38C1"/>
    <w:rsid w:val="000C38F5"/>
    <w:rsid w:val="000C3EE1"/>
    <w:rsid w:val="000C4C62"/>
    <w:rsid w:val="000C4D29"/>
    <w:rsid w:val="000C4EAC"/>
    <w:rsid w:val="000C52D1"/>
    <w:rsid w:val="000C561C"/>
    <w:rsid w:val="000C57A2"/>
    <w:rsid w:val="000C6414"/>
    <w:rsid w:val="000C6498"/>
    <w:rsid w:val="000C68BB"/>
    <w:rsid w:val="000C6A22"/>
    <w:rsid w:val="000C6A93"/>
    <w:rsid w:val="000C6DC4"/>
    <w:rsid w:val="000C6F35"/>
    <w:rsid w:val="000C6F55"/>
    <w:rsid w:val="000C7012"/>
    <w:rsid w:val="000C720C"/>
    <w:rsid w:val="000C731E"/>
    <w:rsid w:val="000C7532"/>
    <w:rsid w:val="000C7663"/>
    <w:rsid w:val="000C7693"/>
    <w:rsid w:val="000C78F1"/>
    <w:rsid w:val="000C7A83"/>
    <w:rsid w:val="000C7BE5"/>
    <w:rsid w:val="000D0330"/>
    <w:rsid w:val="000D0368"/>
    <w:rsid w:val="000D039D"/>
    <w:rsid w:val="000D0491"/>
    <w:rsid w:val="000D05D5"/>
    <w:rsid w:val="000D0756"/>
    <w:rsid w:val="000D07E0"/>
    <w:rsid w:val="000D0AEA"/>
    <w:rsid w:val="000D1154"/>
    <w:rsid w:val="000D17A3"/>
    <w:rsid w:val="000D1B33"/>
    <w:rsid w:val="000D1CC8"/>
    <w:rsid w:val="000D1E3D"/>
    <w:rsid w:val="000D24AE"/>
    <w:rsid w:val="000D3392"/>
    <w:rsid w:val="000D3710"/>
    <w:rsid w:val="000D392D"/>
    <w:rsid w:val="000D46B5"/>
    <w:rsid w:val="000D5872"/>
    <w:rsid w:val="000D6385"/>
    <w:rsid w:val="000D6393"/>
    <w:rsid w:val="000D653D"/>
    <w:rsid w:val="000D67D4"/>
    <w:rsid w:val="000D697E"/>
    <w:rsid w:val="000D6BA1"/>
    <w:rsid w:val="000D749F"/>
    <w:rsid w:val="000D7B9A"/>
    <w:rsid w:val="000D7BD9"/>
    <w:rsid w:val="000D7D13"/>
    <w:rsid w:val="000E0018"/>
    <w:rsid w:val="000E0354"/>
    <w:rsid w:val="000E0739"/>
    <w:rsid w:val="000E0B3D"/>
    <w:rsid w:val="000E0D73"/>
    <w:rsid w:val="000E0FF7"/>
    <w:rsid w:val="000E1204"/>
    <w:rsid w:val="000E126A"/>
    <w:rsid w:val="000E1360"/>
    <w:rsid w:val="000E1A05"/>
    <w:rsid w:val="000E1AC7"/>
    <w:rsid w:val="000E1ADA"/>
    <w:rsid w:val="000E2332"/>
    <w:rsid w:val="000E2686"/>
    <w:rsid w:val="000E2D54"/>
    <w:rsid w:val="000E3229"/>
    <w:rsid w:val="000E3682"/>
    <w:rsid w:val="000E379D"/>
    <w:rsid w:val="000E3B85"/>
    <w:rsid w:val="000E416D"/>
    <w:rsid w:val="000E4220"/>
    <w:rsid w:val="000E4B99"/>
    <w:rsid w:val="000E4D63"/>
    <w:rsid w:val="000E4D7B"/>
    <w:rsid w:val="000E50A1"/>
    <w:rsid w:val="000E57CA"/>
    <w:rsid w:val="000E5A1B"/>
    <w:rsid w:val="000E5AB3"/>
    <w:rsid w:val="000E620E"/>
    <w:rsid w:val="000E6453"/>
    <w:rsid w:val="000E661E"/>
    <w:rsid w:val="000E6A3D"/>
    <w:rsid w:val="000E716E"/>
    <w:rsid w:val="000E7A53"/>
    <w:rsid w:val="000E7C35"/>
    <w:rsid w:val="000E7EEF"/>
    <w:rsid w:val="000F0007"/>
    <w:rsid w:val="000F0099"/>
    <w:rsid w:val="000F02BB"/>
    <w:rsid w:val="000F070A"/>
    <w:rsid w:val="000F077A"/>
    <w:rsid w:val="000F0AB6"/>
    <w:rsid w:val="000F0E1E"/>
    <w:rsid w:val="000F1414"/>
    <w:rsid w:val="000F181F"/>
    <w:rsid w:val="000F1BC6"/>
    <w:rsid w:val="000F2033"/>
    <w:rsid w:val="000F2336"/>
    <w:rsid w:val="000F26BE"/>
    <w:rsid w:val="000F28F1"/>
    <w:rsid w:val="000F2A05"/>
    <w:rsid w:val="000F3301"/>
    <w:rsid w:val="000F332A"/>
    <w:rsid w:val="000F33A4"/>
    <w:rsid w:val="000F431A"/>
    <w:rsid w:val="000F4AD4"/>
    <w:rsid w:val="000F4BDE"/>
    <w:rsid w:val="000F4CBA"/>
    <w:rsid w:val="000F4DDF"/>
    <w:rsid w:val="000F4EFF"/>
    <w:rsid w:val="000F5505"/>
    <w:rsid w:val="000F567A"/>
    <w:rsid w:val="000F6944"/>
    <w:rsid w:val="000F6ADF"/>
    <w:rsid w:val="000F7154"/>
    <w:rsid w:val="000F72D9"/>
    <w:rsid w:val="000F76A2"/>
    <w:rsid w:val="00100B86"/>
    <w:rsid w:val="00100D79"/>
    <w:rsid w:val="00101C73"/>
    <w:rsid w:val="001024CD"/>
    <w:rsid w:val="00102AF0"/>
    <w:rsid w:val="00102B74"/>
    <w:rsid w:val="00103036"/>
    <w:rsid w:val="00103EDF"/>
    <w:rsid w:val="00104349"/>
    <w:rsid w:val="001045C1"/>
    <w:rsid w:val="001046A6"/>
    <w:rsid w:val="001053D1"/>
    <w:rsid w:val="00106766"/>
    <w:rsid w:val="00106930"/>
    <w:rsid w:val="00106B00"/>
    <w:rsid w:val="00106E20"/>
    <w:rsid w:val="0010724A"/>
    <w:rsid w:val="00107457"/>
    <w:rsid w:val="00107484"/>
    <w:rsid w:val="00107D80"/>
    <w:rsid w:val="0011039A"/>
    <w:rsid w:val="00111040"/>
    <w:rsid w:val="00111CCD"/>
    <w:rsid w:val="00111E85"/>
    <w:rsid w:val="00112270"/>
    <w:rsid w:val="0011370B"/>
    <w:rsid w:val="00113F46"/>
    <w:rsid w:val="001157D4"/>
    <w:rsid w:val="0011613E"/>
    <w:rsid w:val="0011615E"/>
    <w:rsid w:val="00116CEA"/>
    <w:rsid w:val="00116E47"/>
    <w:rsid w:val="00117014"/>
    <w:rsid w:val="0011707A"/>
    <w:rsid w:val="00117091"/>
    <w:rsid w:val="001178E5"/>
    <w:rsid w:val="00117961"/>
    <w:rsid w:val="00117FFC"/>
    <w:rsid w:val="0012043F"/>
    <w:rsid w:val="001205E9"/>
    <w:rsid w:val="001206CD"/>
    <w:rsid w:val="0012080B"/>
    <w:rsid w:val="00120D72"/>
    <w:rsid w:val="00121402"/>
    <w:rsid w:val="0012141B"/>
    <w:rsid w:val="001214AD"/>
    <w:rsid w:val="001222BF"/>
    <w:rsid w:val="00122E5F"/>
    <w:rsid w:val="00123327"/>
    <w:rsid w:val="001237C0"/>
    <w:rsid w:val="001237E7"/>
    <w:rsid w:val="0012387A"/>
    <w:rsid w:val="00123D69"/>
    <w:rsid w:val="001243ED"/>
    <w:rsid w:val="00124699"/>
    <w:rsid w:val="001247BC"/>
    <w:rsid w:val="001249FD"/>
    <w:rsid w:val="00124F6D"/>
    <w:rsid w:val="00125469"/>
    <w:rsid w:val="001259D3"/>
    <w:rsid w:val="00125FF5"/>
    <w:rsid w:val="00126D0C"/>
    <w:rsid w:val="001274E1"/>
    <w:rsid w:val="00127559"/>
    <w:rsid w:val="001276EE"/>
    <w:rsid w:val="00127864"/>
    <w:rsid w:val="001278A4"/>
    <w:rsid w:val="00127951"/>
    <w:rsid w:val="00130C70"/>
    <w:rsid w:val="00130CC4"/>
    <w:rsid w:val="00130DB4"/>
    <w:rsid w:val="00130ED6"/>
    <w:rsid w:val="00131395"/>
    <w:rsid w:val="001319DC"/>
    <w:rsid w:val="00131C24"/>
    <w:rsid w:val="00131E32"/>
    <w:rsid w:val="001328CF"/>
    <w:rsid w:val="00132CA2"/>
    <w:rsid w:val="00132D6D"/>
    <w:rsid w:val="00132EEC"/>
    <w:rsid w:val="001331F1"/>
    <w:rsid w:val="001332F9"/>
    <w:rsid w:val="0013376B"/>
    <w:rsid w:val="00134AA7"/>
    <w:rsid w:val="00134C37"/>
    <w:rsid w:val="00135447"/>
    <w:rsid w:val="00136583"/>
    <w:rsid w:val="00136F3A"/>
    <w:rsid w:val="001370C3"/>
    <w:rsid w:val="00137450"/>
    <w:rsid w:val="001374CE"/>
    <w:rsid w:val="00137595"/>
    <w:rsid w:val="00137E58"/>
    <w:rsid w:val="00140340"/>
    <w:rsid w:val="001405EC"/>
    <w:rsid w:val="00140A9D"/>
    <w:rsid w:val="00140C54"/>
    <w:rsid w:val="0014128E"/>
    <w:rsid w:val="00141763"/>
    <w:rsid w:val="0014179C"/>
    <w:rsid w:val="00141A17"/>
    <w:rsid w:val="00141B8C"/>
    <w:rsid w:val="00141F45"/>
    <w:rsid w:val="0014213E"/>
    <w:rsid w:val="00142526"/>
    <w:rsid w:val="0014288A"/>
    <w:rsid w:val="001429E5"/>
    <w:rsid w:val="00142B92"/>
    <w:rsid w:val="001431F1"/>
    <w:rsid w:val="00143312"/>
    <w:rsid w:val="00143734"/>
    <w:rsid w:val="00143835"/>
    <w:rsid w:val="001438B5"/>
    <w:rsid w:val="0014435E"/>
    <w:rsid w:val="00144610"/>
    <w:rsid w:val="001452C1"/>
    <w:rsid w:val="001458A6"/>
    <w:rsid w:val="00145B74"/>
    <w:rsid w:val="00145CD0"/>
    <w:rsid w:val="00146307"/>
    <w:rsid w:val="001463B8"/>
    <w:rsid w:val="001467F6"/>
    <w:rsid w:val="00147927"/>
    <w:rsid w:val="00150210"/>
    <w:rsid w:val="00150624"/>
    <w:rsid w:val="001509FC"/>
    <w:rsid w:val="00150D4A"/>
    <w:rsid w:val="00150D9E"/>
    <w:rsid w:val="00150F31"/>
    <w:rsid w:val="0015112D"/>
    <w:rsid w:val="001513DF"/>
    <w:rsid w:val="00151492"/>
    <w:rsid w:val="001514F9"/>
    <w:rsid w:val="00151557"/>
    <w:rsid w:val="0015169E"/>
    <w:rsid w:val="00151A5A"/>
    <w:rsid w:val="00151FBA"/>
    <w:rsid w:val="00152290"/>
    <w:rsid w:val="00152623"/>
    <w:rsid w:val="001528A5"/>
    <w:rsid w:val="00152FA5"/>
    <w:rsid w:val="001536EE"/>
    <w:rsid w:val="00153E1A"/>
    <w:rsid w:val="00153F5F"/>
    <w:rsid w:val="00154052"/>
    <w:rsid w:val="00154AB5"/>
    <w:rsid w:val="00154D58"/>
    <w:rsid w:val="00154FC3"/>
    <w:rsid w:val="0015648F"/>
    <w:rsid w:val="00156782"/>
    <w:rsid w:val="00157198"/>
    <w:rsid w:val="001571AC"/>
    <w:rsid w:val="001575C6"/>
    <w:rsid w:val="00157CC9"/>
    <w:rsid w:val="0016048F"/>
    <w:rsid w:val="0016049E"/>
    <w:rsid w:val="00161144"/>
    <w:rsid w:val="0016142B"/>
    <w:rsid w:val="001616C4"/>
    <w:rsid w:val="00161987"/>
    <w:rsid w:val="00161FA4"/>
    <w:rsid w:val="001628C9"/>
    <w:rsid w:val="00162B42"/>
    <w:rsid w:val="00163D49"/>
    <w:rsid w:val="00164173"/>
    <w:rsid w:val="001641F4"/>
    <w:rsid w:val="00164273"/>
    <w:rsid w:val="0016456F"/>
    <w:rsid w:val="00164879"/>
    <w:rsid w:val="00165CB0"/>
    <w:rsid w:val="0016636F"/>
    <w:rsid w:val="001663AC"/>
    <w:rsid w:val="00166B99"/>
    <w:rsid w:val="00167AE7"/>
    <w:rsid w:val="00167B7B"/>
    <w:rsid w:val="001703EE"/>
    <w:rsid w:val="00170607"/>
    <w:rsid w:val="00170924"/>
    <w:rsid w:val="00170E84"/>
    <w:rsid w:val="001711D0"/>
    <w:rsid w:val="00171200"/>
    <w:rsid w:val="0017150B"/>
    <w:rsid w:val="00171571"/>
    <w:rsid w:val="00172283"/>
    <w:rsid w:val="00172553"/>
    <w:rsid w:val="00172567"/>
    <w:rsid w:val="001726BC"/>
    <w:rsid w:val="00172EC5"/>
    <w:rsid w:val="00173996"/>
    <w:rsid w:val="0017510A"/>
    <w:rsid w:val="00175276"/>
    <w:rsid w:val="001757AA"/>
    <w:rsid w:val="00175BD4"/>
    <w:rsid w:val="00175F0E"/>
    <w:rsid w:val="00176212"/>
    <w:rsid w:val="001763FC"/>
    <w:rsid w:val="0017642E"/>
    <w:rsid w:val="00176A5D"/>
    <w:rsid w:val="00177958"/>
    <w:rsid w:val="00180042"/>
    <w:rsid w:val="001800FD"/>
    <w:rsid w:val="00180205"/>
    <w:rsid w:val="001811F2"/>
    <w:rsid w:val="001819E3"/>
    <w:rsid w:val="00181ACB"/>
    <w:rsid w:val="00181D32"/>
    <w:rsid w:val="00181F81"/>
    <w:rsid w:val="00182224"/>
    <w:rsid w:val="0018279D"/>
    <w:rsid w:val="0018299C"/>
    <w:rsid w:val="001829AA"/>
    <w:rsid w:val="00182D23"/>
    <w:rsid w:val="001836AE"/>
    <w:rsid w:val="0018375E"/>
    <w:rsid w:val="001838E3"/>
    <w:rsid w:val="00183A04"/>
    <w:rsid w:val="00183A3A"/>
    <w:rsid w:val="00183EF6"/>
    <w:rsid w:val="00184068"/>
    <w:rsid w:val="00184544"/>
    <w:rsid w:val="00184A21"/>
    <w:rsid w:val="00185045"/>
    <w:rsid w:val="00185A67"/>
    <w:rsid w:val="00185BDE"/>
    <w:rsid w:val="00185FCB"/>
    <w:rsid w:val="0018617A"/>
    <w:rsid w:val="001864EA"/>
    <w:rsid w:val="0018682F"/>
    <w:rsid w:val="00187132"/>
    <w:rsid w:val="001879EA"/>
    <w:rsid w:val="00187F0E"/>
    <w:rsid w:val="00187F4F"/>
    <w:rsid w:val="001900EF"/>
    <w:rsid w:val="00190840"/>
    <w:rsid w:val="0019099A"/>
    <w:rsid w:val="00190A6F"/>
    <w:rsid w:val="00190D40"/>
    <w:rsid w:val="00191366"/>
    <w:rsid w:val="001913C5"/>
    <w:rsid w:val="00191534"/>
    <w:rsid w:val="00191859"/>
    <w:rsid w:val="00191A37"/>
    <w:rsid w:val="001927E0"/>
    <w:rsid w:val="0019284D"/>
    <w:rsid w:val="0019312F"/>
    <w:rsid w:val="00193567"/>
    <w:rsid w:val="00193673"/>
    <w:rsid w:val="0019373F"/>
    <w:rsid w:val="001938EF"/>
    <w:rsid w:val="00193D06"/>
    <w:rsid w:val="0019461F"/>
    <w:rsid w:val="001950EF"/>
    <w:rsid w:val="00195767"/>
    <w:rsid w:val="001958A8"/>
    <w:rsid w:val="00195AD2"/>
    <w:rsid w:val="00195D97"/>
    <w:rsid w:val="00195DEB"/>
    <w:rsid w:val="00195E16"/>
    <w:rsid w:val="0019645E"/>
    <w:rsid w:val="001964F6"/>
    <w:rsid w:val="00196854"/>
    <w:rsid w:val="001969E7"/>
    <w:rsid w:val="00196D3C"/>
    <w:rsid w:val="00196F6F"/>
    <w:rsid w:val="00196F95"/>
    <w:rsid w:val="00197643"/>
    <w:rsid w:val="00197995"/>
    <w:rsid w:val="001979FD"/>
    <w:rsid w:val="00197B7D"/>
    <w:rsid w:val="00197CA4"/>
    <w:rsid w:val="00197D86"/>
    <w:rsid w:val="001A055A"/>
    <w:rsid w:val="001A0842"/>
    <w:rsid w:val="001A0E1D"/>
    <w:rsid w:val="001A1012"/>
    <w:rsid w:val="001A10DF"/>
    <w:rsid w:val="001A1A56"/>
    <w:rsid w:val="001A1A79"/>
    <w:rsid w:val="001A1DC3"/>
    <w:rsid w:val="001A2107"/>
    <w:rsid w:val="001A2135"/>
    <w:rsid w:val="001A22C1"/>
    <w:rsid w:val="001A3155"/>
    <w:rsid w:val="001A54D0"/>
    <w:rsid w:val="001A573A"/>
    <w:rsid w:val="001A58FE"/>
    <w:rsid w:val="001A63DF"/>
    <w:rsid w:val="001A65D1"/>
    <w:rsid w:val="001A738F"/>
    <w:rsid w:val="001A7599"/>
    <w:rsid w:val="001A7A03"/>
    <w:rsid w:val="001A7E0E"/>
    <w:rsid w:val="001B11CF"/>
    <w:rsid w:val="001B1457"/>
    <w:rsid w:val="001B1498"/>
    <w:rsid w:val="001B15F6"/>
    <w:rsid w:val="001B1AD3"/>
    <w:rsid w:val="001B1E3D"/>
    <w:rsid w:val="001B2541"/>
    <w:rsid w:val="001B2700"/>
    <w:rsid w:val="001B2C2F"/>
    <w:rsid w:val="001B2DA2"/>
    <w:rsid w:val="001B326E"/>
    <w:rsid w:val="001B3C46"/>
    <w:rsid w:val="001B400A"/>
    <w:rsid w:val="001B44D5"/>
    <w:rsid w:val="001B4684"/>
    <w:rsid w:val="001B4882"/>
    <w:rsid w:val="001B49D2"/>
    <w:rsid w:val="001B5948"/>
    <w:rsid w:val="001B5B4E"/>
    <w:rsid w:val="001B6603"/>
    <w:rsid w:val="001B68A8"/>
    <w:rsid w:val="001B6A3C"/>
    <w:rsid w:val="001B7089"/>
    <w:rsid w:val="001B7748"/>
    <w:rsid w:val="001B788B"/>
    <w:rsid w:val="001B7E6A"/>
    <w:rsid w:val="001C034B"/>
    <w:rsid w:val="001C0B62"/>
    <w:rsid w:val="001C1127"/>
    <w:rsid w:val="001C114C"/>
    <w:rsid w:val="001C2438"/>
    <w:rsid w:val="001C2907"/>
    <w:rsid w:val="001C2BE4"/>
    <w:rsid w:val="001C396F"/>
    <w:rsid w:val="001C3AA1"/>
    <w:rsid w:val="001C3F75"/>
    <w:rsid w:val="001C4242"/>
    <w:rsid w:val="001C471B"/>
    <w:rsid w:val="001C505B"/>
    <w:rsid w:val="001C5183"/>
    <w:rsid w:val="001C52C4"/>
    <w:rsid w:val="001C57F4"/>
    <w:rsid w:val="001C5AF2"/>
    <w:rsid w:val="001C5C96"/>
    <w:rsid w:val="001C6421"/>
    <w:rsid w:val="001C6428"/>
    <w:rsid w:val="001C6715"/>
    <w:rsid w:val="001C6C71"/>
    <w:rsid w:val="001C6D28"/>
    <w:rsid w:val="001C707F"/>
    <w:rsid w:val="001C7538"/>
    <w:rsid w:val="001C7B32"/>
    <w:rsid w:val="001C7BDB"/>
    <w:rsid w:val="001C7C81"/>
    <w:rsid w:val="001D0023"/>
    <w:rsid w:val="001D01E8"/>
    <w:rsid w:val="001D05D7"/>
    <w:rsid w:val="001D0640"/>
    <w:rsid w:val="001D06A3"/>
    <w:rsid w:val="001D12AA"/>
    <w:rsid w:val="001D21A2"/>
    <w:rsid w:val="001D2A81"/>
    <w:rsid w:val="001D2AFE"/>
    <w:rsid w:val="001D3333"/>
    <w:rsid w:val="001D3752"/>
    <w:rsid w:val="001D48E8"/>
    <w:rsid w:val="001D4A69"/>
    <w:rsid w:val="001D4B71"/>
    <w:rsid w:val="001D4D6B"/>
    <w:rsid w:val="001D4E53"/>
    <w:rsid w:val="001D6828"/>
    <w:rsid w:val="001D6849"/>
    <w:rsid w:val="001D6BD1"/>
    <w:rsid w:val="001D6BF8"/>
    <w:rsid w:val="001D72A4"/>
    <w:rsid w:val="001D74F5"/>
    <w:rsid w:val="001D773A"/>
    <w:rsid w:val="001D7BB1"/>
    <w:rsid w:val="001D7D07"/>
    <w:rsid w:val="001D7D22"/>
    <w:rsid w:val="001E041C"/>
    <w:rsid w:val="001E0563"/>
    <w:rsid w:val="001E11C9"/>
    <w:rsid w:val="001E1398"/>
    <w:rsid w:val="001E193F"/>
    <w:rsid w:val="001E1BF4"/>
    <w:rsid w:val="001E1EDC"/>
    <w:rsid w:val="001E24D8"/>
    <w:rsid w:val="001E36B6"/>
    <w:rsid w:val="001E376C"/>
    <w:rsid w:val="001E3914"/>
    <w:rsid w:val="001E39EE"/>
    <w:rsid w:val="001E3B9C"/>
    <w:rsid w:val="001E3C4F"/>
    <w:rsid w:val="001E3CFE"/>
    <w:rsid w:val="001E429C"/>
    <w:rsid w:val="001E4C99"/>
    <w:rsid w:val="001E5680"/>
    <w:rsid w:val="001E5AA9"/>
    <w:rsid w:val="001E5E89"/>
    <w:rsid w:val="001E5F40"/>
    <w:rsid w:val="001E6445"/>
    <w:rsid w:val="001E73AF"/>
    <w:rsid w:val="001E73BA"/>
    <w:rsid w:val="001E75A8"/>
    <w:rsid w:val="001E769F"/>
    <w:rsid w:val="001F072C"/>
    <w:rsid w:val="001F0A93"/>
    <w:rsid w:val="001F0CAC"/>
    <w:rsid w:val="001F105B"/>
    <w:rsid w:val="001F110D"/>
    <w:rsid w:val="001F115C"/>
    <w:rsid w:val="001F1466"/>
    <w:rsid w:val="001F1D97"/>
    <w:rsid w:val="001F27E2"/>
    <w:rsid w:val="001F3066"/>
    <w:rsid w:val="001F3177"/>
    <w:rsid w:val="001F3180"/>
    <w:rsid w:val="001F32D1"/>
    <w:rsid w:val="001F35B6"/>
    <w:rsid w:val="001F3C5D"/>
    <w:rsid w:val="001F43FE"/>
    <w:rsid w:val="001F46D8"/>
    <w:rsid w:val="001F47A3"/>
    <w:rsid w:val="001F4860"/>
    <w:rsid w:val="001F4A72"/>
    <w:rsid w:val="001F4B3B"/>
    <w:rsid w:val="001F5028"/>
    <w:rsid w:val="001F5DA6"/>
    <w:rsid w:val="001F5DC6"/>
    <w:rsid w:val="001F5E5D"/>
    <w:rsid w:val="001F5F15"/>
    <w:rsid w:val="001F6C2D"/>
    <w:rsid w:val="001F6D3C"/>
    <w:rsid w:val="001F70CD"/>
    <w:rsid w:val="001F76A3"/>
    <w:rsid w:val="001F7870"/>
    <w:rsid w:val="002000B8"/>
    <w:rsid w:val="0020064A"/>
    <w:rsid w:val="00200769"/>
    <w:rsid w:val="002009FD"/>
    <w:rsid w:val="00200B6E"/>
    <w:rsid w:val="00200C40"/>
    <w:rsid w:val="00200D09"/>
    <w:rsid w:val="00200DE2"/>
    <w:rsid w:val="00200F35"/>
    <w:rsid w:val="00201074"/>
    <w:rsid w:val="002014A9"/>
    <w:rsid w:val="0020174D"/>
    <w:rsid w:val="00201C2B"/>
    <w:rsid w:val="00201E60"/>
    <w:rsid w:val="00201E73"/>
    <w:rsid w:val="0020250E"/>
    <w:rsid w:val="002025B4"/>
    <w:rsid w:val="00202729"/>
    <w:rsid w:val="0020295D"/>
    <w:rsid w:val="002030B7"/>
    <w:rsid w:val="00203449"/>
    <w:rsid w:val="00203A79"/>
    <w:rsid w:val="00203B5D"/>
    <w:rsid w:val="00204609"/>
    <w:rsid w:val="002053CE"/>
    <w:rsid w:val="002054F9"/>
    <w:rsid w:val="002056EA"/>
    <w:rsid w:val="00205B17"/>
    <w:rsid w:val="00206290"/>
    <w:rsid w:val="00206A4C"/>
    <w:rsid w:val="00206E40"/>
    <w:rsid w:val="00206EF5"/>
    <w:rsid w:val="00207351"/>
    <w:rsid w:val="00207EAB"/>
    <w:rsid w:val="002101D2"/>
    <w:rsid w:val="002109EA"/>
    <w:rsid w:val="00211294"/>
    <w:rsid w:val="002113EA"/>
    <w:rsid w:val="0021140E"/>
    <w:rsid w:val="00211431"/>
    <w:rsid w:val="0021178F"/>
    <w:rsid w:val="00211A2F"/>
    <w:rsid w:val="00211D28"/>
    <w:rsid w:val="00212895"/>
    <w:rsid w:val="00212DB8"/>
    <w:rsid w:val="002134BA"/>
    <w:rsid w:val="002134F0"/>
    <w:rsid w:val="00213E64"/>
    <w:rsid w:val="002140F9"/>
    <w:rsid w:val="0021474A"/>
    <w:rsid w:val="00214A93"/>
    <w:rsid w:val="00214B20"/>
    <w:rsid w:val="00214D5D"/>
    <w:rsid w:val="002156D1"/>
    <w:rsid w:val="00215E16"/>
    <w:rsid w:val="00216042"/>
    <w:rsid w:val="002160EF"/>
    <w:rsid w:val="002161F3"/>
    <w:rsid w:val="00216543"/>
    <w:rsid w:val="00216870"/>
    <w:rsid w:val="0021687A"/>
    <w:rsid w:val="002168AC"/>
    <w:rsid w:val="00216F8C"/>
    <w:rsid w:val="00217117"/>
    <w:rsid w:val="00217921"/>
    <w:rsid w:val="002179B2"/>
    <w:rsid w:val="00217D60"/>
    <w:rsid w:val="002200C4"/>
    <w:rsid w:val="00220672"/>
    <w:rsid w:val="00220874"/>
    <w:rsid w:val="00220FAA"/>
    <w:rsid w:val="002210B7"/>
    <w:rsid w:val="00221193"/>
    <w:rsid w:val="0022130C"/>
    <w:rsid w:val="002215B7"/>
    <w:rsid w:val="002218BA"/>
    <w:rsid w:val="00221947"/>
    <w:rsid w:val="002219FA"/>
    <w:rsid w:val="00221ABE"/>
    <w:rsid w:val="00221C96"/>
    <w:rsid w:val="0022217C"/>
    <w:rsid w:val="00222560"/>
    <w:rsid w:val="0022277E"/>
    <w:rsid w:val="00222B0A"/>
    <w:rsid w:val="00222C9E"/>
    <w:rsid w:val="00222E59"/>
    <w:rsid w:val="00222FEB"/>
    <w:rsid w:val="00223642"/>
    <w:rsid w:val="00223860"/>
    <w:rsid w:val="00223F55"/>
    <w:rsid w:val="002241C9"/>
    <w:rsid w:val="00224235"/>
    <w:rsid w:val="0022431A"/>
    <w:rsid w:val="00224842"/>
    <w:rsid w:val="00224934"/>
    <w:rsid w:val="00224CB3"/>
    <w:rsid w:val="00224DDC"/>
    <w:rsid w:val="00224EE4"/>
    <w:rsid w:val="002258C6"/>
    <w:rsid w:val="0022615E"/>
    <w:rsid w:val="002268FE"/>
    <w:rsid w:val="00226B60"/>
    <w:rsid w:val="00226B6D"/>
    <w:rsid w:val="002275B4"/>
    <w:rsid w:val="0022781C"/>
    <w:rsid w:val="00227B73"/>
    <w:rsid w:val="00227D2D"/>
    <w:rsid w:val="00227EE3"/>
    <w:rsid w:val="0023007A"/>
    <w:rsid w:val="00230A70"/>
    <w:rsid w:val="00230F45"/>
    <w:rsid w:val="00231068"/>
    <w:rsid w:val="002311B8"/>
    <w:rsid w:val="002313CC"/>
    <w:rsid w:val="0023174D"/>
    <w:rsid w:val="00231F42"/>
    <w:rsid w:val="002325E5"/>
    <w:rsid w:val="00232726"/>
    <w:rsid w:val="002327C8"/>
    <w:rsid w:val="00232D37"/>
    <w:rsid w:val="002338E9"/>
    <w:rsid w:val="0023390F"/>
    <w:rsid w:val="00234682"/>
    <w:rsid w:val="002348E7"/>
    <w:rsid w:val="00234AA2"/>
    <w:rsid w:val="00234AF9"/>
    <w:rsid w:val="00234FC6"/>
    <w:rsid w:val="002350A1"/>
    <w:rsid w:val="00235A67"/>
    <w:rsid w:val="00235D63"/>
    <w:rsid w:val="00235FA7"/>
    <w:rsid w:val="00236001"/>
    <w:rsid w:val="0023610B"/>
    <w:rsid w:val="0023634C"/>
    <w:rsid w:val="00237216"/>
    <w:rsid w:val="002376C5"/>
    <w:rsid w:val="00237A48"/>
    <w:rsid w:val="00240250"/>
    <w:rsid w:val="00240AFC"/>
    <w:rsid w:val="002413B2"/>
    <w:rsid w:val="002413F3"/>
    <w:rsid w:val="0024184C"/>
    <w:rsid w:val="00241948"/>
    <w:rsid w:val="00242108"/>
    <w:rsid w:val="00242231"/>
    <w:rsid w:val="00242957"/>
    <w:rsid w:val="00243254"/>
    <w:rsid w:val="00243DE6"/>
    <w:rsid w:val="00244573"/>
    <w:rsid w:val="00244747"/>
    <w:rsid w:val="0024483A"/>
    <w:rsid w:val="00244F9D"/>
    <w:rsid w:val="00245123"/>
    <w:rsid w:val="00245AD7"/>
    <w:rsid w:val="00245B74"/>
    <w:rsid w:val="00245BF8"/>
    <w:rsid w:val="00245BFF"/>
    <w:rsid w:val="00245FB5"/>
    <w:rsid w:val="00246324"/>
    <w:rsid w:val="002467D5"/>
    <w:rsid w:val="00246870"/>
    <w:rsid w:val="00246B64"/>
    <w:rsid w:val="00246B90"/>
    <w:rsid w:val="00246BF0"/>
    <w:rsid w:val="002473DD"/>
    <w:rsid w:val="00247817"/>
    <w:rsid w:val="00250801"/>
    <w:rsid w:val="002510C3"/>
    <w:rsid w:val="0025142E"/>
    <w:rsid w:val="00251436"/>
    <w:rsid w:val="00251F66"/>
    <w:rsid w:val="002522D4"/>
    <w:rsid w:val="00252707"/>
    <w:rsid w:val="00252782"/>
    <w:rsid w:val="002529A9"/>
    <w:rsid w:val="00252C5A"/>
    <w:rsid w:val="00252F60"/>
    <w:rsid w:val="00252FC6"/>
    <w:rsid w:val="00253193"/>
    <w:rsid w:val="00253227"/>
    <w:rsid w:val="00253322"/>
    <w:rsid w:val="002539AE"/>
    <w:rsid w:val="00253C9F"/>
    <w:rsid w:val="00254AA2"/>
    <w:rsid w:val="00254B24"/>
    <w:rsid w:val="00254CE8"/>
    <w:rsid w:val="00254D70"/>
    <w:rsid w:val="00254FF4"/>
    <w:rsid w:val="0025510A"/>
    <w:rsid w:val="00255155"/>
    <w:rsid w:val="002554F0"/>
    <w:rsid w:val="002555FC"/>
    <w:rsid w:val="00255637"/>
    <w:rsid w:val="002568B2"/>
    <w:rsid w:val="002569C0"/>
    <w:rsid w:val="00256F35"/>
    <w:rsid w:val="00257523"/>
    <w:rsid w:val="00257C41"/>
    <w:rsid w:val="00260043"/>
    <w:rsid w:val="0026045D"/>
    <w:rsid w:val="002610C9"/>
    <w:rsid w:val="002615E1"/>
    <w:rsid w:val="00262470"/>
    <w:rsid w:val="002625FB"/>
    <w:rsid w:val="00262DA5"/>
    <w:rsid w:val="00263272"/>
    <w:rsid w:val="002637A8"/>
    <w:rsid w:val="00263BD4"/>
    <w:rsid w:val="00264308"/>
    <w:rsid w:val="00265052"/>
    <w:rsid w:val="00265394"/>
    <w:rsid w:val="00265473"/>
    <w:rsid w:val="00265582"/>
    <w:rsid w:val="002658A4"/>
    <w:rsid w:val="002658D9"/>
    <w:rsid w:val="00265A32"/>
    <w:rsid w:val="00265EDC"/>
    <w:rsid w:val="00265F52"/>
    <w:rsid w:val="00265F99"/>
    <w:rsid w:val="002661A3"/>
    <w:rsid w:val="0027034B"/>
    <w:rsid w:val="002706F4"/>
    <w:rsid w:val="00270B5B"/>
    <w:rsid w:val="00270FE9"/>
    <w:rsid w:val="002710D5"/>
    <w:rsid w:val="002712F3"/>
    <w:rsid w:val="002714B6"/>
    <w:rsid w:val="00271567"/>
    <w:rsid w:val="00271854"/>
    <w:rsid w:val="00271D14"/>
    <w:rsid w:val="00271F54"/>
    <w:rsid w:val="00272137"/>
    <w:rsid w:val="0027213A"/>
    <w:rsid w:val="002721E5"/>
    <w:rsid w:val="00272251"/>
    <w:rsid w:val="00272463"/>
    <w:rsid w:val="0027258E"/>
    <w:rsid w:val="002731E9"/>
    <w:rsid w:val="002738F0"/>
    <w:rsid w:val="00273B5E"/>
    <w:rsid w:val="00273F85"/>
    <w:rsid w:val="0027446C"/>
    <w:rsid w:val="00275356"/>
    <w:rsid w:val="00275985"/>
    <w:rsid w:val="00275C5D"/>
    <w:rsid w:val="00275DAD"/>
    <w:rsid w:val="002760DD"/>
    <w:rsid w:val="002765C3"/>
    <w:rsid w:val="0027664C"/>
    <w:rsid w:val="002766DA"/>
    <w:rsid w:val="002767DB"/>
    <w:rsid w:val="00276AD0"/>
    <w:rsid w:val="00277413"/>
    <w:rsid w:val="00277A97"/>
    <w:rsid w:val="002808C3"/>
    <w:rsid w:val="00280926"/>
    <w:rsid w:val="00280C17"/>
    <w:rsid w:val="002812FB"/>
    <w:rsid w:val="00281523"/>
    <w:rsid w:val="00281D71"/>
    <w:rsid w:val="00281ED1"/>
    <w:rsid w:val="00282506"/>
    <w:rsid w:val="0028280A"/>
    <w:rsid w:val="00282B5F"/>
    <w:rsid w:val="00282CCF"/>
    <w:rsid w:val="0028375E"/>
    <w:rsid w:val="002839A1"/>
    <w:rsid w:val="00283AB4"/>
    <w:rsid w:val="00283B2E"/>
    <w:rsid w:val="00283DD6"/>
    <w:rsid w:val="0028432F"/>
    <w:rsid w:val="00285A85"/>
    <w:rsid w:val="00285BD1"/>
    <w:rsid w:val="00286191"/>
    <w:rsid w:val="002862C6"/>
    <w:rsid w:val="00286432"/>
    <w:rsid w:val="0028657A"/>
    <w:rsid w:val="00286E62"/>
    <w:rsid w:val="00286F21"/>
    <w:rsid w:val="0028769A"/>
    <w:rsid w:val="00287763"/>
    <w:rsid w:val="002878E6"/>
    <w:rsid w:val="00287C9B"/>
    <w:rsid w:val="0029082C"/>
    <w:rsid w:val="00290966"/>
    <w:rsid w:val="00290C99"/>
    <w:rsid w:val="00290F32"/>
    <w:rsid w:val="002917DD"/>
    <w:rsid w:val="00291BC8"/>
    <w:rsid w:val="002922DC"/>
    <w:rsid w:val="002924B1"/>
    <w:rsid w:val="002926C5"/>
    <w:rsid w:val="00292722"/>
    <w:rsid w:val="002928D5"/>
    <w:rsid w:val="00292FA7"/>
    <w:rsid w:val="002934F6"/>
    <w:rsid w:val="002935C4"/>
    <w:rsid w:val="002936CA"/>
    <w:rsid w:val="00293872"/>
    <w:rsid w:val="00294362"/>
    <w:rsid w:val="00294C85"/>
    <w:rsid w:val="00295D2C"/>
    <w:rsid w:val="00295F95"/>
    <w:rsid w:val="00296A85"/>
    <w:rsid w:val="00296BBE"/>
    <w:rsid w:val="00296E86"/>
    <w:rsid w:val="00296EED"/>
    <w:rsid w:val="00297AFA"/>
    <w:rsid w:val="00297F0B"/>
    <w:rsid w:val="002A015A"/>
    <w:rsid w:val="002A036E"/>
    <w:rsid w:val="002A091B"/>
    <w:rsid w:val="002A0AF1"/>
    <w:rsid w:val="002A0E26"/>
    <w:rsid w:val="002A1295"/>
    <w:rsid w:val="002A140E"/>
    <w:rsid w:val="002A1681"/>
    <w:rsid w:val="002A1D7C"/>
    <w:rsid w:val="002A1DCC"/>
    <w:rsid w:val="002A1F4A"/>
    <w:rsid w:val="002A219C"/>
    <w:rsid w:val="002A2A25"/>
    <w:rsid w:val="002A2DD6"/>
    <w:rsid w:val="002A303B"/>
    <w:rsid w:val="002A3632"/>
    <w:rsid w:val="002A378F"/>
    <w:rsid w:val="002A3B8E"/>
    <w:rsid w:val="002A408A"/>
    <w:rsid w:val="002A5548"/>
    <w:rsid w:val="002A56EE"/>
    <w:rsid w:val="002A579B"/>
    <w:rsid w:val="002A5A00"/>
    <w:rsid w:val="002A5D89"/>
    <w:rsid w:val="002A5F58"/>
    <w:rsid w:val="002A6575"/>
    <w:rsid w:val="002A6BA2"/>
    <w:rsid w:val="002A6E18"/>
    <w:rsid w:val="002A7097"/>
    <w:rsid w:val="002A7243"/>
    <w:rsid w:val="002A777D"/>
    <w:rsid w:val="002A7D3F"/>
    <w:rsid w:val="002B0162"/>
    <w:rsid w:val="002B0169"/>
    <w:rsid w:val="002B064D"/>
    <w:rsid w:val="002B08D0"/>
    <w:rsid w:val="002B0BFB"/>
    <w:rsid w:val="002B12D3"/>
    <w:rsid w:val="002B1A70"/>
    <w:rsid w:val="002B1DC6"/>
    <w:rsid w:val="002B2156"/>
    <w:rsid w:val="002B224B"/>
    <w:rsid w:val="002B2719"/>
    <w:rsid w:val="002B2752"/>
    <w:rsid w:val="002B275A"/>
    <w:rsid w:val="002B363E"/>
    <w:rsid w:val="002B3B45"/>
    <w:rsid w:val="002B3CEB"/>
    <w:rsid w:val="002B3D68"/>
    <w:rsid w:val="002B4180"/>
    <w:rsid w:val="002B4212"/>
    <w:rsid w:val="002B43B2"/>
    <w:rsid w:val="002B44A7"/>
    <w:rsid w:val="002B44EE"/>
    <w:rsid w:val="002B4761"/>
    <w:rsid w:val="002B48B0"/>
    <w:rsid w:val="002B4BAD"/>
    <w:rsid w:val="002B4C3A"/>
    <w:rsid w:val="002B5121"/>
    <w:rsid w:val="002B5151"/>
    <w:rsid w:val="002B5C67"/>
    <w:rsid w:val="002B5F1A"/>
    <w:rsid w:val="002B5FC6"/>
    <w:rsid w:val="002B6825"/>
    <w:rsid w:val="002B6A86"/>
    <w:rsid w:val="002B6B6E"/>
    <w:rsid w:val="002B6E4F"/>
    <w:rsid w:val="002B708B"/>
    <w:rsid w:val="002B7314"/>
    <w:rsid w:val="002B7697"/>
    <w:rsid w:val="002C1218"/>
    <w:rsid w:val="002C1A36"/>
    <w:rsid w:val="002C1BB5"/>
    <w:rsid w:val="002C1C41"/>
    <w:rsid w:val="002C240B"/>
    <w:rsid w:val="002C2915"/>
    <w:rsid w:val="002C2ED9"/>
    <w:rsid w:val="002C2F24"/>
    <w:rsid w:val="002C3AA5"/>
    <w:rsid w:val="002C3B39"/>
    <w:rsid w:val="002C3D47"/>
    <w:rsid w:val="002C43C5"/>
    <w:rsid w:val="002C4499"/>
    <w:rsid w:val="002C4CE3"/>
    <w:rsid w:val="002C4E05"/>
    <w:rsid w:val="002C4FC6"/>
    <w:rsid w:val="002C5374"/>
    <w:rsid w:val="002C557F"/>
    <w:rsid w:val="002C595D"/>
    <w:rsid w:val="002C59D3"/>
    <w:rsid w:val="002C6471"/>
    <w:rsid w:val="002C65E2"/>
    <w:rsid w:val="002C69F9"/>
    <w:rsid w:val="002C72AC"/>
    <w:rsid w:val="002C74D4"/>
    <w:rsid w:val="002D0692"/>
    <w:rsid w:val="002D071E"/>
    <w:rsid w:val="002D0ACE"/>
    <w:rsid w:val="002D133A"/>
    <w:rsid w:val="002D1411"/>
    <w:rsid w:val="002D1624"/>
    <w:rsid w:val="002D2186"/>
    <w:rsid w:val="002D23D9"/>
    <w:rsid w:val="002D2700"/>
    <w:rsid w:val="002D3F82"/>
    <w:rsid w:val="002D4295"/>
    <w:rsid w:val="002D4301"/>
    <w:rsid w:val="002D441F"/>
    <w:rsid w:val="002D44FC"/>
    <w:rsid w:val="002D4728"/>
    <w:rsid w:val="002D4980"/>
    <w:rsid w:val="002D537D"/>
    <w:rsid w:val="002D5386"/>
    <w:rsid w:val="002D5A90"/>
    <w:rsid w:val="002D5C40"/>
    <w:rsid w:val="002D613E"/>
    <w:rsid w:val="002D668F"/>
    <w:rsid w:val="002D71FD"/>
    <w:rsid w:val="002D731F"/>
    <w:rsid w:val="002D7FFC"/>
    <w:rsid w:val="002E00DC"/>
    <w:rsid w:val="002E0135"/>
    <w:rsid w:val="002E0425"/>
    <w:rsid w:val="002E068C"/>
    <w:rsid w:val="002E0D8C"/>
    <w:rsid w:val="002E0EB9"/>
    <w:rsid w:val="002E12D6"/>
    <w:rsid w:val="002E136B"/>
    <w:rsid w:val="002E14E3"/>
    <w:rsid w:val="002E16A2"/>
    <w:rsid w:val="002E174E"/>
    <w:rsid w:val="002E1D25"/>
    <w:rsid w:val="002E231A"/>
    <w:rsid w:val="002E259C"/>
    <w:rsid w:val="002E2771"/>
    <w:rsid w:val="002E2A29"/>
    <w:rsid w:val="002E2EE2"/>
    <w:rsid w:val="002E2F7B"/>
    <w:rsid w:val="002E3424"/>
    <w:rsid w:val="002E39A2"/>
    <w:rsid w:val="002E4306"/>
    <w:rsid w:val="002E460E"/>
    <w:rsid w:val="002E4D49"/>
    <w:rsid w:val="002E570C"/>
    <w:rsid w:val="002E58A9"/>
    <w:rsid w:val="002E5B86"/>
    <w:rsid w:val="002E5CF1"/>
    <w:rsid w:val="002E60C7"/>
    <w:rsid w:val="002E66C0"/>
    <w:rsid w:val="002E68E1"/>
    <w:rsid w:val="002E6DEE"/>
    <w:rsid w:val="002E75AC"/>
    <w:rsid w:val="002E75E9"/>
    <w:rsid w:val="002E7857"/>
    <w:rsid w:val="002E7AD6"/>
    <w:rsid w:val="002E7DD1"/>
    <w:rsid w:val="002F17CD"/>
    <w:rsid w:val="002F1CBB"/>
    <w:rsid w:val="002F20FC"/>
    <w:rsid w:val="002F2197"/>
    <w:rsid w:val="002F23BD"/>
    <w:rsid w:val="002F2C9E"/>
    <w:rsid w:val="002F41E5"/>
    <w:rsid w:val="002F41FC"/>
    <w:rsid w:val="002F4482"/>
    <w:rsid w:val="002F4B43"/>
    <w:rsid w:val="002F4D6B"/>
    <w:rsid w:val="002F4F0E"/>
    <w:rsid w:val="002F4F90"/>
    <w:rsid w:val="002F50C1"/>
    <w:rsid w:val="002F5AC3"/>
    <w:rsid w:val="002F6266"/>
    <w:rsid w:val="002F6462"/>
    <w:rsid w:val="002F6C1D"/>
    <w:rsid w:val="002F6D6C"/>
    <w:rsid w:val="002F6E29"/>
    <w:rsid w:val="002F6ED3"/>
    <w:rsid w:val="002F6FD7"/>
    <w:rsid w:val="002F727B"/>
    <w:rsid w:val="002F7A11"/>
    <w:rsid w:val="002F7CA7"/>
    <w:rsid w:val="00300A3C"/>
    <w:rsid w:val="00300C0E"/>
    <w:rsid w:val="00301BD0"/>
    <w:rsid w:val="00301E2B"/>
    <w:rsid w:val="00302377"/>
    <w:rsid w:val="00302550"/>
    <w:rsid w:val="0030260D"/>
    <w:rsid w:val="0030317F"/>
    <w:rsid w:val="003031E7"/>
    <w:rsid w:val="0030370A"/>
    <w:rsid w:val="00303D5E"/>
    <w:rsid w:val="00303FEC"/>
    <w:rsid w:val="00304102"/>
    <w:rsid w:val="0030413F"/>
    <w:rsid w:val="003043BF"/>
    <w:rsid w:val="00304417"/>
    <w:rsid w:val="00304438"/>
    <w:rsid w:val="003048C7"/>
    <w:rsid w:val="00304F39"/>
    <w:rsid w:val="003050EC"/>
    <w:rsid w:val="00305CBD"/>
    <w:rsid w:val="00305D43"/>
    <w:rsid w:val="00305F65"/>
    <w:rsid w:val="00306175"/>
    <w:rsid w:val="003068E4"/>
    <w:rsid w:val="00306C88"/>
    <w:rsid w:val="00306EEA"/>
    <w:rsid w:val="00306FFC"/>
    <w:rsid w:val="003070CA"/>
    <w:rsid w:val="00307320"/>
    <w:rsid w:val="003075C2"/>
    <w:rsid w:val="00307641"/>
    <w:rsid w:val="00307863"/>
    <w:rsid w:val="00307A38"/>
    <w:rsid w:val="00307AC5"/>
    <w:rsid w:val="00307CB8"/>
    <w:rsid w:val="00307DB5"/>
    <w:rsid w:val="00310BAB"/>
    <w:rsid w:val="00310D9E"/>
    <w:rsid w:val="00310E19"/>
    <w:rsid w:val="00310EF8"/>
    <w:rsid w:val="00311926"/>
    <w:rsid w:val="00311DA6"/>
    <w:rsid w:val="0031223E"/>
    <w:rsid w:val="00312245"/>
    <w:rsid w:val="00312536"/>
    <w:rsid w:val="00312D78"/>
    <w:rsid w:val="003131CD"/>
    <w:rsid w:val="00313478"/>
    <w:rsid w:val="00313811"/>
    <w:rsid w:val="00313A96"/>
    <w:rsid w:val="00313DF4"/>
    <w:rsid w:val="00313FFF"/>
    <w:rsid w:val="00314711"/>
    <w:rsid w:val="00315055"/>
    <w:rsid w:val="003150E7"/>
    <w:rsid w:val="0031541B"/>
    <w:rsid w:val="0031554F"/>
    <w:rsid w:val="00315B0A"/>
    <w:rsid w:val="00315F7D"/>
    <w:rsid w:val="00316223"/>
    <w:rsid w:val="00316421"/>
    <w:rsid w:val="00317056"/>
    <w:rsid w:val="003172EF"/>
    <w:rsid w:val="003173B5"/>
    <w:rsid w:val="00317A54"/>
    <w:rsid w:val="00317B6B"/>
    <w:rsid w:val="00317BFA"/>
    <w:rsid w:val="0032074D"/>
    <w:rsid w:val="00320B12"/>
    <w:rsid w:val="003221A7"/>
    <w:rsid w:val="00322D9A"/>
    <w:rsid w:val="003235B5"/>
    <w:rsid w:val="003238C8"/>
    <w:rsid w:val="00323AD0"/>
    <w:rsid w:val="00323BCC"/>
    <w:rsid w:val="00323F79"/>
    <w:rsid w:val="00324358"/>
    <w:rsid w:val="0032437C"/>
    <w:rsid w:val="00324469"/>
    <w:rsid w:val="00324A60"/>
    <w:rsid w:val="00325161"/>
    <w:rsid w:val="003251C5"/>
    <w:rsid w:val="00325C49"/>
    <w:rsid w:val="00325F43"/>
    <w:rsid w:val="0032658C"/>
    <w:rsid w:val="00326899"/>
    <w:rsid w:val="00326A64"/>
    <w:rsid w:val="003273CC"/>
    <w:rsid w:val="003274E0"/>
    <w:rsid w:val="003276D5"/>
    <w:rsid w:val="00327D68"/>
    <w:rsid w:val="00330397"/>
    <w:rsid w:val="003304F8"/>
    <w:rsid w:val="0033066B"/>
    <w:rsid w:val="0033091F"/>
    <w:rsid w:val="00330B40"/>
    <w:rsid w:val="00330B7B"/>
    <w:rsid w:val="003316DA"/>
    <w:rsid w:val="00331D50"/>
    <w:rsid w:val="00333AC9"/>
    <w:rsid w:val="00333D16"/>
    <w:rsid w:val="003347DF"/>
    <w:rsid w:val="00334866"/>
    <w:rsid w:val="00334958"/>
    <w:rsid w:val="003351DE"/>
    <w:rsid w:val="003358AF"/>
    <w:rsid w:val="00335DE3"/>
    <w:rsid w:val="00335EC7"/>
    <w:rsid w:val="0033661D"/>
    <w:rsid w:val="003368E4"/>
    <w:rsid w:val="0033699F"/>
    <w:rsid w:val="00336C45"/>
    <w:rsid w:val="003371FF"/>
    <w:rsid w:val="003372BB"/>
    <w:rsid w:val="00337426"/>
    <w:rsid w:val="00337439"/>
    <w:rsid w:val="003404A1"/>
    <w:rsid w:val="00340E28"/>
    <w:rsid w:val="003415FA"/>
    <w:rsid w:val="00341CCC"/>
    <w:rsid w:val="00341EEA"/>
    <w:rsid w:val="00342747"/>
    <w:rsid w:val="0034289E"/>
    <w:rsid w:val="00343CC7"/>
    <w:rsid w:val="00343D0D"/>
    <w:rsid w:val="00343DB9"/>
    <w:rsid w:val="00343ED5"/>
    <w:rsid w:val="003440A8"/>
    <w:rsid w:val="003441D5"/>
    <w:rsid w:val="00344C3F"/>
    <w:rsid w:val="00344D18"/>
    <w:rsid w:val="00344E96"/>
    <w:rsid w:val="003450BD"/>
    <w:rsid w:val="00345146"/>
    <w:rsid w:val="003452B4"/>
    <w:rsid w:val="0034535B"/>
    <w:rsid w:val="0034579E"/>
    <w:rsid w:val="00345D1F"/>
    <w:rsid w:val="0034603A"/>
    <w:rsid w:val="00346228"/>
    <w:rsid w:val="003469FA"/>
    <w:rsid w:val="00346A72"/>
    <w:rsid w:val="00346B96"/>
    <w:rsid w:val="0034707D"/>
    <w:rsid w:val="00347211"/>
    <w:rsid w:val="003475EF"/>
    <w:rsid w:val="00347A44"/>
    <w:rsid w:val="00347DDC"/>
    <w:rsid w:val="003507B7"/>
    <w:rsid w:val="0035090F"/>
    <w:rsid w:val="00350E08"/>
    <w:rsid w:val="00350F76"/>
    <w:rsid w:val="0035131E"/>
    <w:rsid w:val="00351679"/>
    <w:rsid w:val="00351B91"/>
    <w:rsid w:val="00352099"/>
    <w:rsid w:val="0035288E"/>
    <w:rsid w:val="00352A8A"/>
    <w:rsid w:val="00352DD3"/>
    <w:rsid w:val="00352F88"/>
    <w:rsid w:val="0035360B"/>
    <w:rsid w:val="00353B38"/>
    <w:rsid w:val="00354842"/>
    <w:rsid w:val="00355AB2"/>
    <w:rsid w:val="00355EBC"/>
    <w:rsid w:val="00356466"/>
    <w:rsid w:val="003566E3"/>
    <w:rsid w:val="003568BB"/>
    <w:rsid w:val="00356A08"/>
    <w:rsid w:val="00356A82"/>
    <w:rsid w:val="003572EF"/>
    <w:rsid w:val="003578FB"/>
    <w:rsid w:val="00357FAF"/>
    <w:rsid w:val="003608DB"/>
    <w:rsid w:val="00360CCC"/>
    <w:rsid w:val="003612DA"/>
    <w:rsid w:val="003615D6"/>
    <w:rsid w:val="00361730"/>
    <w:rsid w:val="00361AC7"/>
    <w:rsid w:val="00361D2E"/>
    <w:rsid w:val="00361E4D"/>
    <w:rsid w:val="00361F33"/>
    <w:rsid w:val="003621D5"/>
    <w:rsid w:val="00362EBA"/>
    <w:rsid w:val="003635D7"/>
    <w:rsid w:val="00363651"/>
    <w:rsid w:val="00363E0C"/>
    <w:rsid w:val="003640A3"/>
    <w:rsid w:val="00364427"/>
    <w:rsid w:val="003647AF"/>
    <w:rsid w:val="003647D1"/>
    <w:rsid w:val="00364C01"/>
    <w:rsid w:val="00364CBC"/>
    <w:rsid w:val="00364F1D"/>
    <w:rsid w:val="00364F4A"/>
    <w:rsid w:val="00365015"/>
    <w:rsid w:val="00365040"/>
    <w:rsid w:val="003653FB"/>
    <w:rsid w:val="00365796"/>
    <w:rsid w:val="00365E82"/>
    <w:rsid w:val="00365FB4"/>
    <w:rsid w:val="00366ACB"/>
    <w:rsid w:val="003675B9"/>
    <w:rsid w:val="00367812"/>
    <w:rsid w:val="00370003"/>
    <w:rsid w:val="00370094"/>
    <w:rsid w:val="00370193"/>
    <w:rsid w:val="003707FC"/>
    <w:rsid w:val="00370AF8"/>
    <w:rsid w:val="00370FB2"/>
    <w:rsid w:val="003716D9"/>
    <w:rsid w:val="00371E41"/>
    <w:rsid w:val="0037231E"/>
    <w:rsid w:val="003724E4"/>
    <w:rsid w:val="003732BD"/>
    <w:rsid w:val="0037330C"/>
    <w:rsid w:val="0037344E"/>
    <w:rsid w:val="00373496"/>
    <w:rsid w:val="003735E4"/>
    <w:rsid w:val="003740D4"/>
    <w:rsid w:val="00374125"/>
    <w:rsid w:val="0037498A"/>
    <w:rsid w:val="00374D33"/>
    <w:rsid w:val="00375064"/>
    <w:rsid w:val="003750A3"/>
    <w:rsid w:val="00376E04"/>
    <w:rsid w:val="003773FE"/>
    <w:rsid w:val="00377AEA"/>
    <w:rsid w:val="00377CDB"/>
    <w:rsid w:val="00377FD7"/>
    <w:rsid w:val="003806DD"/>
    <w:rsid w:val="003808A8"/>
    <w:rsid w:val="00380D14"/>
    <w:rsid w:val="00380D83"/>
    <w:rsid w:val="00380F17"/>
    <w:rsid w:val="00381257"/>
    <w:rsid w:val="00381569"/>
    <w:rsid w:val="00381AE1"/>
    <w:rsid w:val="00381C84"/>
    <w:rsid w:val="00381F73"/>
    <w:rsid w:val="00381FC7"/>
    <w:rsid w:val="00382592"/>
    <w:rsid w:val="00382A36"/>
    <w:rsid w:val="00382ADD"/>
    <w:rsid w:val="0038307C"/>
    <w:rsid w:val="00383141"/>
    <w:rsid w:val="003831DA"/>
    <w:rsid w:val="00383519"/>
    <w:rsid w:val="00383A18"/>
    <w:rsid w:val="00383D73"/>
    <w:rsid w:val="0038473F"/>
    <w:rsid w:val="00384FFA"/>
    <w:rsid w:val="00385227"/>
    <w:rsid w:val="003853F8"/>
    <w:rsid w:val="003855C8"/>
    <w:rsid w:val="0038580C"/>
    <w:rsid w:val="00385DA9"/>
    <w:rsid w:val="00385F4A"/>
    <w:rsid w:val="00386100"/>
    <w:rsid w:val="00386D5D"/>
    <w:rsid w:val="00387386"/>
    <w:rsid w:val="00387B3C"/>
    <w:rsid w:val="0039021B"/>
    <w:rsid w:val="0039043F"/>
    <w:rsid w:val="0039083E"/>
    <w:rsid w:val="00390D85"/>
    <w:rsid w:val="00391661"/>
    <w:rsid w:val="00391832"/>
    <w:rsid w:val="00391A77"/>
    <w:rsid w:val="003920D7"/>
    <w:rsid w:val="003928C1"/>
    <w:rsid w:val="0039299C"/>
    <w:rsid w:val="00393174"/>
    <w:rsid w:val="00393493"/>
    <w:rsid w:val="0039380C"/>
    <w:rsid w:val="00393F2F"/>
    <w:rsid w:val="0039429A"/>
    <w:rsid w:val="003947DE"/>
    <w:rsid w:val="00394880"/>
    <w:rsid w:val="00394AE0"/>
    <w:rsid w:val="00394D5B"/>
    <w:rsid w:val="003952B9"/>
    <w:rsid w:val="003952C1"/>
    <w:rsid w:val="0039589F"/>
    <w:rsid w:val="00395AA1"/>
    <w:rsid w:val="0039632F"/>
    <w:rsid w:val="00396814"/>
    <w:rsid w:val="00396AC8"/>
    <w:rsid w:val="00396BDE"/>
    <w:rsid w:val="00396E01"/>
    <w:rsid w:val="00397317"/>
    <w:rsid w:val="00397439"/>
    <w:rsid w:val="003977C6"/>
    <w:rsid w:val="00397F9C"/>
    <w:rsid w:val="003A00AC"/>
    <w:rsid w:val="003A0882"/>
    <w:rsid w:val="003A106C"/>
    <w:rsid w:val="003A11AF"/>
    <w:rsid w:val="003A1490"/>
    <w:rsid w:val="003A1CD3"/>
    <w:rsid w:val="003A1D8D"/>
    <w:rsid w:val="003A1F07"/>
    <w:rsid w:val="003A2C64"/>
    <w:rsid w:val="003A2EBF"/>
    <w:rsid w:val="003A36A7"/>
    <w:rsid w:val="003A3D90"/>
    <w:rsid w:val="003A3F1A"/>
    <w:rsid w:val="003A4155"/>
    <w:rsid w:val="003A44BC"/>
    <w:rsid w:val="003A4D95"/>
    <w:rsid w:val="003A546B"/>
    <w:rsid w:val="003A5550"/>
    <w:rsid w:val="003A5A52"/>
    <w:rsid w:val="003A5AA9"/>
    <w:rsid w:val="003A6247"/>
    <w:rsid w:val="003A677E"/>
    <w:rsid w:val="003A6A93"/>
    <w:rsid w:val="003A6B3D"/>
    <w:rsid w:val="003A706A"/>
    <w:rsid w:val="003A7E20"/>
    <w:rsid w:val="003B055F"/>
    <w:rsid w:val="003B1260"/>
    <w:rsid w:val="003B1305"/>
    <w:rsid w:val="003B1410"/>
    <w:rsid w:val="003B1498"/>
    <w:rsid w:val="003B1752"/>
    <w:rsid w:val="003B1AD9"/>
    <w:rsid w:val="003B1DE2"/>
    <w:rsid w:val="003B1E06"/>
    <w:rsid w:val="003B23CA"/>
    <w:rsid w:val="003B25FE"/>
    <w:rsid w:val="003B29C4"/>
    <w:rsid w:val="003B2A80"/>
    <w:rsid w:val="003B2BF8"/>
    <w:rsid w:val="003B320E"/>
    <w:rsid w:val="003B39CB"/>
    <w:rsid w:val="003B3AA7"/>
    <w:rsid w:val="003B3CBB"/>
    <w:rsid w:val="003B3E23"/>
    <w:rsid w:val="003B40FE"/>
    <w:rsid w:val="003B4157"/>
    <w:rsid w:val="003B4793"/>
    <w:rsid w:val="003B4908"/>
    <w:rsid w:val="003B49FB"/>
    <w:rsid w:val="003B4A0B"/>
    <w:rsid w:val="003B4BD1"/>
    <w:rsid w:val="003B4E55"/>
    <w:rsid w:val="003B4EBD"/>
    <w:rsid w:val="003B52C7"/>
    <w:rsid w:val="003B5913"/>
    <w:rsid w:val="003B6232"/>
    <w:rsid w:val="003B687A"/>
    <w:rsid w:val="003B6C43"/>
    <w:rsid w:val="003B6C72"/>
    <w:rsid w:val="003B6C7F"/>
    <w:rsid w:val="003B772C"/>
    <w:rsid w:val="003B7A01"/>
    <w:rsid w:val="003B7BC8"/>
    <w:rsid w:val="003B7D30"/>
    <w:rsid w:val="003C07A0"/>
    <w:rsid w:val="003C09C6"/>
    <w:rsid w:val="003C0A79"/>
    <w:rsid w:val="003C0AAF"/>
    <w:rsid w:val="003C0B6C"/>
    <w:rsid w:val="003C1647"/>
    <w:rsid w:val="003C18DA"/>
    <w:rsid w:val="003C1CC5"/>
    <w:rsid w:val="003C20F4"/>
    <w:rsid w:val="003C2335"/>
    <w:rsid w:val="003C23DB"/>
    <w:rsid w:val="003C325C"/>
    <w:rsid w:val="003C3273"/>
    <w:rsid w:val="003C34AF"/>
    <w:rsid w:val="003C3CD1"/>
    <w:rsid w:val="003C3FF6"/>
    <w:rsid w:val="003C4298"/>
    <w:rsid w:val="003C429E"/>
    <w:rsid w:val="003C4327"/>
    <w:rsid w:val="003C4B37"/>
    <w:rsid w:val="003C4FA9"/>
    <w:rsid w:val="003C501B"/>
    <w:rsid w:val="003C56E0"/>
    <w:rsid w:val="003C575A"/>
    <w:rsid w:val="003C5909"/>
    <w:rsid w:val="003C5919"/>
    <w:rsid w:val="003C5ACF"/>
    <w:rsid w:val="003C5D58"/>
    <w:rsid w:val="003C6045"/>
    <w:rsid w:val="003C6503"/>
    <w:rsid w:val="003C68E4"/>
    <w:rsid w:val="003C707A"/>
    <w:rsid w:val="003C7AEC"/>
    <w:rsid w:val="003D039B"/>
    <w:rsid w:val="003D1BF1"/>
    <w:rsid w:val="003D1FCB"/>
    <w:rsid w:val="003D2D42"/>
    <w:rsid w:val="003D33F6"/>
    <w:rsid w:val="003D3785"/>
    <w:rsid w:val="003D37D2"/>
    <w:rsid w:val="003D3B1B"/>
    <w:rsid w:val="003D3B90"/>
    <w:rsid w:val="003D3C2B"/>
    <w:rsid w:val="003D471B"/>
    <w:rsid w:val="003D4A47"/>
    <w:rsid w:val="003D4CBE"/>
    <w:rsid w:val="003D4E48"/>
    <w:rsid w:val="003D5B3E"/>
    <w:rsid w:val="003D5DDD"/>
    <w:rsid w:val="003D60D0"/>
    <w:rsid w:val="003D6572"/>
    <w:rsid w:val="003D69F8"/>
    <w:rsid w:val="003D6D09"/>
    <w:rsid w:val="003D6EEA"/>
    <w:rsid w:val="003D7DE0"/>
    <w:rsid w:val="003E000C"/>
    <w:rsid w:val="003E01B5"/>
    <w:rsid w:val="003E0340"/>
    <w:rsid w:val="003E1142"/>
    <w:rsid w:val="003E1937"/>
    <w:rsid w:val="003E1AB9"/>
    <w:rsid w:val="003E1C86"/>
    <w:rsid w:val="003E1CDC"/>
    <w:rsid w:val="003E1FF2"/>
    <w:rsid w:val="003E2085"/>
    <w:rsid w:val="003E240E"/>
    <w:rsid w:val="003E25FD"/>
    <w:rsid w:val="003E297A"/>
    <w:rsid w:val="003E40D7"/>
    <w:rsid w:val="003E46A0"/>
    <w:rsid w:val="003E48C8"/>
    <w:rsid w:val="003E4BD7"/>
    <w:rsid w:val="003E5433"/>
    <w:rsid w:val="003E6043"/>
    <w:rsid w:val="003E6FF1"/>
    <w:rsid w:val="003E7587"/>
    <w:rsid w:val="003E7B70"/>
    <w:rsid w:val="003E7D4E"/>
    <w:rsid w:val="003F087E"/>
    <w:rsid w:val="003F13FD"/>
    <w:rsid w:val="003F1BF1"/>
    <w:rsid w:val="003F1CC9"/>
    <w:rsid w:val="003F1F33"/>
    <w:rsid w:val="003F23FE"/>
    <w:rsid w:val="003F249B"/>
    <w:rsid w:val="003F24FF"/>
    <w:rsid w:val="003F2DC9"/>
    <w:rsid w:val="003F3043"/>
    <w:rsid w:val="003F32C8"/>
    <w:rsid w:val="003F3313"/>
    <w:rsid w:val="003F390D"/>
    <w:rsid w:val="003F3CB3"/>
    <w:rsid w:val="003F4008"/>
    <w:rsid w:val="003F4368"/>
    <w:rsid w:val="003F4DD6"/>
    <w:rsid w:val="003F5351"/>
    <w:rsid w:val="003F5871"/>
    <w:rsid w:val="003F5AD3"/>
    <w:rsid w:val="003F5AF3"/>
    <w:rsid w:val="003F5BB2"/>
    <w:rsid w:val="003F5DA7"/>
    <w:rsid w:val="003F5F7F"/>
    <w:rsid w:val="003F662C"/>
    <w:rsid w:val="003F6882"/>
    <w:rsid w:val="003F73A3"/>
    <w:rsid w:val="00400149"/>
    <w:rsid w:val="004007EF"/>
    <w:rsid w:val="00400AF9"/>
    <w:rsid w:val="004017B1"/>
    <w:rsid w:val="00402479"/>
    <w:rsid w:val="00402B23"/>
    <w:rsid w:val="00402BFB"/>
    <w:rsid w:val="00402CA6"/>
    <w:rsid w:val="00402D70"/>
    <w:rsid w:val="00403A45"/>
    <w:rsid w:val="00403D08"/>
    <w:rsid w:val="004044B0"/>
    <w:rsid w:val="00404CEF"/>
    <w:rsid w:val="00404F2C"/>
    <w:rsid w:val="004054FE"/>
    <w:rsid w:val="00405526"/>
    <w:rsid w:val="00405B78"/>
    <w:rsid w:val="00405FFE"/>
    <w:rsid w:val="00406153"/>
    <w:rsid w:val="0040683D"/>
    <w:rsid w:val="004068AC"/>
    <w:rsid w:val="00406C73"/>
    <w:rsid w:val="00407026"/>
    <w:rsid w:val="0040729F"/>
    <w:rsid w:val="00407307"/>
    <w:rsid w:val="0040730B"/>
    <w:rsid w:val="00407831"/>
    <w:rsid w:val="00407AFA"/>
    <w:rsid w:val="00407CCE"/>
    <w:rsid w:val="00410032"/>
    <w:rsid w:val="004103FB"/>
    <w:rsid w:val="004107DD"/>
    <w:rsid w:val="00410C10"/>
    <w:rsid w:val="00410DBA"/>
    <w:rsid w:val="00410F41"/>
    <w:rsid w:val="004111E9"/>
    <w:rsid w:val="00411288"/>
    <w:rsid w:val="0041131F"/>
    <w:rsid w:val="00411A1C"/>
    <w:rsid w:val="00411B8A"/>
    <w:rsid w:val="00411D2A"/>
    <w:rsid w:val="00412A50"/>
    <w:rsid w:val="00412F78"/>
    <w:rsid w:val="004137BA"/>
    <w:rsid w:val="00413F86"/>
    <w:rsid w:val="004142C6"/>
    <w:rsid w:val="00414446"/>
    <w:rsid w:val="00414617"/>
    <w:rsid w:val="00414D5F"/>
    <w:rsid w:val="00414E7B"/>
    <w:rsid w:val="00415BD1"/>
    <w:rsid w:val="00415CB3"/>
    <w:rsid w:val="00416420"/>
    <w:rsid w:val="00416880"/>
    <w:rsid w:val="00417425"/>
    <w:rsid w:val="00417552"/>
    <w:rsid w:val="00417EA1"/>
    <w:rsid w:val="00421193"/>
    <w:rsid w:val="00421411"/>
    <w:rsid w:val="004218B2"/>
    <w:rsid w:val="00421FBC"/>
    <w:rsid w:val="004222E2"/>
    <w:rsid w:val="0042236C"/>
    <w:rsid w:val="004226B2"/>
    <w:rsid w:val="004227AB"/>
    <w:rsid w:val="00422C2F"/>
    <w:rsid w:val="00422D05"/>
    <w:rsid w:val="00422D1B"/>
    <w:rsid w:val="00422E72"/>
    <w:rsid w:val="00423001"/>
    <w:rsid w:val="0042345A"/>
    <w:rsid w:val="00423487"/>
    <w:rsid w:val="00423781"/>
    <w:rsid w:val="004238F9"/>
    <w:rsid w:val="00423CCA"/>
    <w:rsid w:val="00423D42"/>
    <w:rsid w:val="004240AB"/>
    <w:rsid w:val="004242BD"/>
    <w:rsid w:val="00424838"/>
    <w:rsid w:val="004255E8"/>
    <w:rsid w:val="00425D7E"/>
    <w:rsid w:val="00426382"/>
    <w:rsid w:val="00426898"/>
    <w:rsid w:val="00426B29"/>
    <w:rsid w:val="00427307"/>
    <w:rsid w:val="00427309"/>
    <w:rsid w:val="0042794C"/>
    <w:rsid w:val="00427B4A"/>
    <w:rsid w:val="00427F01"/>
    <w:rsid w:val="0043042B"/>
    <w:rsid w:val="00430FD0"/>
    <w:rsid w:val="00431318"/>
    <w:rsid w:val="00431345"/>
    <w:rsid w:val="00431468"/>
    <w:rsid w:val="004314AE"/>
    <w:rsid w:val="00431DAA"/>
    <w:rsid w:val="0043212E"/>
    <w:rsid w:val="00432A35"/>
    <w:rsid w:val="00432B3C"/>
    <w:rsid w:val="00432DD0"/>
    <w:rsid w:val="00432F0E"/>
    <w:rsid w:val="00434DEB"/>
    <w:rsid w:val="00434DFA"/>
    <w:rsid w:val="00434E3B"/>
    <w:rsid w:val="00435120"/>
    <w:rsid w:val="0043539F"/>
    <w:rsid w:val="00435523"/>
    <w:rsid w:val="00435783"/>
    <w:rsid w:val="00436226"/>
    <w:rsid w:val="004364A6"/>
    <w:rsid w:val="0043663B"/>
    <w:rsid w:val="004366C3"/>
    <w:rsid w:val="00436720"/>
    <w:rsid w:val="00436BDF"/>
    <w:rsid w:val="00436EF4"/>
    <w:rsid w:val="0043708E"/>
    <w:rsid w:val="004379AE"/>
    <w:rsid w:val="004408EB"/>
    <w:rsid w:val="00440A95"/>
    <w:rsid w:val="0044108F"/>
    <w:rsid w:val="004413A2"/>
    <w:rsid w:val="00441C23"/>
    <w:rsid w:val="00441F2B"/>
    <w:rsid w:val="004421E0"/>
    <w:rsid w:val="0044221F"/>
    <w:rsid w:val="00442CBF"/>
    <w:rsid w:val="004433E5"/>
    <w:rsid w:val="00443A4C"/>
    <w:rsid w:val="00443E70"/>
    <w:rsid w:val="0044413F"/>
    <w:rsid w:val="00444239"/>
    <w:rsid w:val="004452FF"/>
    <w:rsid w:val="00446098"/>
    <w:rsid w:val="004461BE"/>
    <w:rsid w:val="0044647B"/>
    <w:rsid w:val="00446753"/>
    <w:rsid w:val="004468D1"/>
    <w:rsid w:val="00446BF6"/>
    <w:rsid w:val="00447602"/>
    <w:rsid w:val="00447709"/>
    <w:rsid w:val="00447C7F"/>
    <w:rsid w:val="00447E57"/>
    <w:rsid w:val="00450566"/>
    <w:rsid w:val="004507DA"/>
    <w:rsid w:val="00450924"/>
    <w:rsid w:val="00450AA8"/>
    <w:rsid w:val="00450F1B"/>
    <w:rsid w:val="004515AE"/>
    <w:rsid w:val="004519E5"/>
    <w:rsid w:val="004520B4"/>
    <w:rsid w:val="00452521"/>
    <w:rsid w:val="00452A08"/>
    <w:rsid w:val="00452DE1"/>
    <w:rsid w:val="00452E33"/>
    <w:rsid w:val="004534B6"/>
    <w:rsid w:val="004535FD"/>
    <w:rsid w:val="004537FF"/>
    <w:rsid w:val="004544A5"/>
    <w:rsid w:val="00454546"/>
    <w:rsid w:val="0045464E"/>
    <w:rsid w:val="004550B6"/>
    <w:rsid w:val="004552F8"/>
    <w:rsid w:val="004553A1"/>
    <w:rsid w:val="004553D5"/>
    <w:rsid w:val="00455FA3"/>
    <w:rsid w:val="0045612C"/>
    <w:rsid w:val="00456234"/>
    <w:rsid w:val="0045689F"/>
    <w:rsid w:val="00457097"/>
    <w:rsid w:val="004571D0"/>
    <w:rsid w:val="00457A25"/>
    <w:rsid w:val="00457EE0"/>
    <w:rsid w:val="00460C59"/>
    <w:rsid w:val="004612FE"/>
    <w:rsid w:val="00461487"/>
    <w:rsid w:val="0046192A"/>
    <w:rsid w:val="004619D5"/>
    <w:rsid w:val="00461AAB"/>
    <w:rsid w:val="00461B38"/>
    <w:rsid w:val="00461EE6"/>
    <w:rsid w:val="00461F95"/>
    <w:rsid w:val="00462644"/>
    <w:rsid w:val="004626E9"/>
    <w:rsid w:val="0046291D"/>
    <w:rsid w:val="00462A50"/>
    <w:rsid w:val="00463A4E"/>
    <w:rsid w:val="00463F04"/>
    <w:rsid w:val="00463FEC"/>
    <w:rsid w:val="0046412E"/>
    <w:rsid w:val="004641D4"/>
    <w:rsid w:val="00464343"/>
    <w:rsid w:val="00464971"/>
    <w:rsid w:val="00464C7D"/>
    <w:rsid w:val="00464C89"/>
    <w:rsid w:val="00465567"/>
    <w:rsid w:val="004655E9"/>
    <w:rsid w:val="00465645"/>
    <w:rsid w:val="004656A3"/>
    <w:rsid w:val="00465B1A"/>
    <w:rsid w:val="00465DDC"/>
    <w:rsid w:val="00466551"/>
    <w:rsid w:val="0046677C"/>
    <w:rsid w:val="00466AC5"/>
    <w:rsid w:val="00466C68"/>
    <w:rsid w:val="00466C8C"/>
    <w:rsid w:val="00466F5C"/>
    <w:rsid w:val="00466F85"/>
    <w:rsid w:val="004673D5"/>
    <w:rsid w:val="00467C44"/>
    <w:rsid w:val="00467EAC"/>
    <w:rsid w:val="00471055"/>
    <w:rsid w:val="004712B9"/>
    <w:rsid w:val="004717C7"/>
    <w:rsid w:val="00472042"/>
    <w:rsid w:val="004728EC"/>
    <w:rsid w:val="00472A02"/>
    <w:rsid w:val="00472C21"/>
    <w:rsid w:val="00472E99"/>
    <w:rsid w:val="004735B9"/>
    <w:rsid w:val="0047366A"/>
    <w:rsid w:val="0047388B"/>
    <w:rsid w:val="00473B76"/>
    <w:rsid w:val="00473BCB"/>
    <w:rsid w:val="00473F2C"/>
    <w:rsid w:val="00474116"/>
    <w:rsid w:val="004748F1"/>
    <w:rsid w:val="00474A97"/>
    <w:rsid w:val="004751E9"/>
    <w:rsid w:val="00476684"/>
    <w:rsid w:val="00476BFB"/>
    <w:rsid w:val="00476DE4"/>
    <w:rsid w:val="004770C7"/>
    <w:rsid w:val="0047756F"/>
    <w:rsid w:val="004778AF"/>
    <w:rsid w:val="0047791E"/>
    <w:rsid w:val="00477B80"/>
    <w:rsid w:val="00477D61"/>
    <w:rsid w:val="004800A8"/>
    <w:rsid w:val="00480713"/>
    <w:rsid w:val="004807B2"/>
    <w:rsid w:val="00480880"/>
    <w:rsid w:val="00480F2D"/>
    <w:rsid w:val="0048132B"/>
    <w:rsid w:val="0048151E"/>
    <w:rsid w:val="004821C0"/>
    <w:rsid w:val="00482714"/>
    <w:rsid w:val="00482E9C"/>
    <w:rsid w:val="0048318F"/>
    <w:rsid w:val="0048343B"/>
    <w:rsid w:val="00483706"/>
    <w:rsid w:val="004838A7"/>
    <w:rsid w:val="00483922"/>
    <w:rsid w:val="00483D05"/>
    <w:rsid w:val="004840D3"/>
    <w:rsid w:val="004841E7"/>
    <w:rsid w:val="0048424C"/>
    <w:rsid w:val="004849B5"/>
    <w:rsid w:val="00484E0E"/>
    <w:rsid w:val="00484F42"/>
    <w:rsid w:val="004851BB"/>
    <w:rsid w:val="004851F4"/>
    <w:rsid w:val="0048554C"/>
    <w:rsid w:val="00485A54"/>
    <w:rsid w:val="00486211"/>
    <w:rsid w:val="004868F2"/>
    <w:rsid w:val="00486F60"/>
    <w:rsid w:val="004872BA"/>
    <w:rsid w:val="00490059"/>
    <w:rsid w:val="00490074"/>
    <w:rsid w:val="004900AC"/>
    <w:rsid w:val="00490509"/>
    <w:rsid w:val="004905C7"/>
    <w:rsid w:val="004905D0"/>
    <w:rsid w:val="00490672"/>
    <w:rsid w:val="00490753"/>
    <w:rsid w:val="00490858"/>
    <w:rsid w:val="00490950"/>
    <w:rsid w:val="00490A1E"/>
    <w:rsid w:val="00490E1E"/>
    <w:rsid w:val="00491099"/>
    <w:rsid w:val="004919DE"/>
    <w:rsid w:val="00492362"/>
    <w:rsid w:val="00492F09"/>
    <w:rsid w:val="004930C6"/>
    <w:rsid w:val="00493368"/>
    <w:rsid w:val="0049366A"/>
    <w:rsid w:val="00493ADE"/>
    <w:rsid w:val="00493BA9"/>
    <w:rsid w:val="00493CA2"/>
    <w:rsid w:val="00493F87"/>
    <w:rsid w:val="00494574"/>
    <w:rsid w:val="00494942"/>
    <w:rsid w:val="00494A48"/>
    <w:rsid w:val="00494A94"/>
    <w:rsid w:val="00496219"/>
    <w:rsid w:val="004965B5"/>
    <w:rsid w:val="004969F2"/>
    <w:rsid w:val="004970B6"/>
    <w:rsid w:val="00497119"/>
    <w:rsid w:val="00497299"/>
    <w:rsid w:val="0049739E"/>
    <w:rsid w:val="0049742C"/>
    <w:rsid w:val="0049775C"/>
    <w:rsid w:val="00497CAC"/>
    <w:rsid w:val="00497E11"/>
    <w:rsid w:val="004A0154"/>
    <w:rsid w:val="004A0BEA"/>
    <w:rsid w:val="004A0DC8"/>
    <w:rsid w:val="004A0FCE"/>
    <w:rsid w:val="004A10C5"/>
    <w:rsid w:val="004A1347"/>
    <w:rsid w:val="004A1874"/>
    <w:rsid w:val="004A1BDE"/>
    <w:rsid w:val="004A1C21"/>
    <w:rsid w:val="004A1E1C"/>
    <w:rsid w:val="004A20B4"/>
    <w:rsid w:val="004A2142"/>
    <w:rsid w:val="004A24E2"/>
    <w:rsid w:val="004A259E"/>
    <w:rsid w:val="004A31AA"/>
    <w:rsid w:val="004A3244"/>
    <w:rsid w:val="004A36FC"/>
    <w:rsid w:val="004A3A62"/>
    <w:rsid w:val="004A3B80"/>
    <w:rsid w:val="004A432C"/>
    <w:rsid w:val="004A485E"/>
    <w:rsid w:val="004A4965"/>
    <w:rsid w:val="004A4CC2"/>
    <w:rsid w:val="004A4ECF"/>
    <w:rsid w:val="004A5544"/>
    <w:rsid w:val="004A5CB2"/>
    <w:rsid w:val="004A5FD1"/>
    <w:rsid w:val="004A6A63"/>
    <w:rsid w:val="004A6B47"/>
    <w:rsid w:val="004A6C20"/>
    <w:rsid w:val="004A6E0A"/>
    <w:rsid w:val="004A6ED5"/>
    <w:rsid w:val="004A7039"/>
    <w:rsid w:val="004A71C3"/>
    <w:rsid w:val="004A72D9"/>
    <w:rsid w:val="004A7349"/>
    <w:rsid w:val="004A775A"/>
    <w:rsid w:val="004A78BC"/>
    <w:rsid w:val="004A7D9E"/>
    <w:rsid w:val="004B06B5"/>
    <w:rsid w:val="004B07CE"/>
    <w:rsid w:val="004B12EF"/>
    <w:rsid w:val="004B166C"/>
    <w:rsid w:val="004B16B2"/>
    <w:rsid w:val="004B180B"/>
    <w:rsid w:val="004B27A6"/>
    <w:rsid w:val="004B2B56"/>
    <w:rsid w:val="004B2B6D"/>
    <w:rsid w:val="004B38E2"/>
    <w:rsid w:val="004B3980"/>
    <w:rsid w:val="004B4776"/>
    <w:rsid w:val="004B4E58"/>
    <w:rsid w:val="004B5A80"/>
    <w:rsid w:val="004B5B0E"/>
    <w:rsid w:val="004B635F"/>
    <w:rsid w:val="004B6489"/>
    <w:rsid w:val="004B648F"/>
    <w:rsid w:val="004B747D"/>
    <w:rsid w:val="004B754F"/>
    <w:rsid w:val="004B7830"/>
    <w:rsid w:val="004B7B41"/>
    <w:rsid w:val="004B7CFE"/>
    <w:rsid w:val="004B7EC8"/>
    <w:rsid w:val="004C00B8"/>
    <w:rsid w:val="004C0172"/>
    <w:rsid w:val="004C0BE0"/>
    <w:rsid w:val="004C0CAC"/>
    <w:rsid w:val="004C15CA"/>
    <w:rsid w:val="004C1A38"/>
    <w:rsid w:val="004C1B77"/>
    <w:rsid w:val="004C1E78"/>
    <w:rsid w:val="004C1EB9"/>
    <w:rsid w:val="004C1FD1"/>
    <w:rsid w:val="004C2D3D"/>
    <w:rsid w:val="004C3E48"/>
    <w:rsid w:val="004C43B8"/>
    <w:rsid w:val="004C4491"/>
    <w:rsid w:val="004C4751"/>
    <w:rsid w:val="004C49F0"/>
    <w:rsid w:val="004C4ACB"/>
    <w:rsid w:val="004C4BF9"/>
    <w:rsid w:val="004C4E45"/>
    <w:rsid w:val="004C6327"/>
    <w:rsid w:val="004C6C58"/>
    <w:rsid w:val="004C72FD"/>
    <w:rsid w:val="004C7AC3"/>
    <w:rsid w:val="004D020F"/>
    <w:rsid w:val="004D03CB"/>
    <w:rsid w:val="004D051A"/>
    <w:rsid w:val="004D0569"/>
    <w:rsid w:val="004D089D"/>
    <w:rsid w:val="004D1255"/>
    <w:rsid w:val="004D1258"/>
    <w:rsid w:val="004D1AD9"/>
    <w:rsid w:val="004D1B10"/>
    <w:rsid w:val="004D2117"/>
    <w:rsid w:val="004D2277"/>
    <w:rsid w:val="004D2D72"/>
    <w:rsid w:val="004D2E0E"/>
    <w:rsid w:val="004D32CC"/>
    <w:rsid w:val="004D3A10"/>
    <w:rsid w:val="004D3D5E"/>
    <w:rsid w:val="004D3D82"/>
    <w:rsid w:val="004D4248"/>
    <w:rsid w:val="004D44B6"/>
    <w:rsid w:val="004D4785"/>
    <w:rsid w:val="004D48DC"/>
    <w:rsid w:val="004D5198"/>
    <w:rsid w:val="004D5339"/>
    <w:rsid w:val="004D5360"/>
    <w:rsid w:val="004D588C"/>
    <w:rsid w:val="004D5EC6"/>
    <w:rsid w:val="004D6413"/>
    <w:rsid w:val="004D6633"/>
    <w:rsid w:val="004D6BAC"/>
    <w:rsid w:val="004D6CB1"/>
    <w:rsid w:val="004D6D12"/>
    <w:rsid w:val="004D75BA"/>
    <w:rsid w:val="004D773F"/>
    <w:rsid w:val="004D77BE"/>
    <w:rsid w:val="004D782F"/>
    <w:rsid w:val="004D792A"/>
    <w:rsid w:val="004D794E"/>
    <w:rsid w:val="004E0114"/>
    <w:rsid w:val="004E055F"/>
    <w:rsid w:val="004E05A4"/>
    <w:rsid w:val="004E05BB"/>
    <w:rsid w:val="004E13DE"/>
    <w:rsid w:val="004E15A4"/>
    <w:rsid w:val="004E1838"/>
    <w:rsid w:val="004E219F"/>
    <w:rsid w:val="004E270C"/>
    <w:rsid w:val="004E34F1"/>
    <w:rsid w:val="004E36F9"/>
    <w:rsid w:val="004E434F"/>
    <w:rsid w:val="004E4E75"/>
    <w:rsid w:val="004E5586"/>
    <w:rsid w:val="004E55AA"/>
    <w:rsid w:val="004E5833"/>
    <w:rsid w:val="004E5DAB"/>
    <w:rsid w:val="004E75DE"/>
    <w:rsid w:val="004E7EB0"/>
    <w:rsid w:val="004E7F96"/>
    <w:rsid w:val="004F0297"/>
    <w:rsid w:val="004F0FFD"/>
    <w:rsid w:val="004F11FF"/>
    <w:rsid w:val="004F127F"/>
    <w:rsid w:val="004F16D8"/>
    <w:rsid w:val="004F1A50"/>
    <w:rsid w:val="004F206F"/>
    <w:rsid w:val="004F2B8A"/>
    <w:rsid w:val="004F2C6C"/>
    <w:rsid w:val="004F3370"/>
    <w:rsid w:val="004F33AA"/>
    <w:rsid w:val="004F396C"/>
    <w:rsid w:val="004F405A"/>
    <w:rsid w:val="004F42E2"/>
    <w:rsid w:val="004F42EC"/>
    <w:rsid w:val="004F472F"/>
    <w:rsid w:val="004F4B26"/>
    <w:rsid w:val="004F4BEF"/>
    <w:rsid w:val="004F4C04"/>
    <w:rsid w:val="004F525C"/>
    <w:rsid w:val="004F5553"/>
    <w:rsid w:val="004F60CA"/>
    <w:rsid w:val="004F6DA8"/>
    <w:rsid w:val="004F746D"/>
    <w:rsid w:val="004F7C13"/>
    <w:rsid w:val="004F7DE5"/>
    <w:rsid w:val="00500021"/>
    <w:rsid w:val="00500283"/>
    <w:rsid w:val="005007B6"/>
    <w:rsid w:val="005007BD"/>
    <w:rsid w:val="00500CBA"/>
    <w:rsid w:val="00500D93"/>
    <w:rsid w:val="00501130"/>
    <w:rsid w:val="005012BC"/>
    <w:rsid w:val="00502347"/>
    <w:rsid w:val="005024DF"/>
    <w:rsid w:val="00502FC2"/>
    <w:rsid w:val="00503E73"/>
    <w:rsid w:val="00503E96"/>
    <w:rsid w:val="00503ED3"/>
    <w:rsid w:val="00504527"/>
    <w:rsid w:val="00504927"/>
    <w:rsid w:val="005050CA"/>
    <w:rsid w:val="00505333"/>
    <w:rsid w:val="005059BB"/>
    <w:rsid w:val="00505AB9"/>
    <w:rsid w:val="00505F4B"/>
    <w:rsid w:val="005060FF"/>
    <w:rsid w:val="005063B1"/>
    <w:rsid w:val="00506554"/>
    <w:rsid w:val="00506B11"/>
    <w:rsid w:val="00507187"/>
    <w:rsid w:val="00507C2A"/>
    <w:rsid w:val="00507CAB"/>
    <w:rsid w:val="005101A8"/>
    <w:rsid w:val="005102E1"/>
    <w:rsid w:val="005111EC"/>
    <w:rsid w:val="00511509"/>
    <w:rsid w:val="00511AAB"/>
    <w:rsid w:val="00511C8F"/>
    <w:rsid w:val="005122BA"/>
    <w:rsid w:val="0051291E"/>
    <w:rsid w:val="0051296B"/>
    <w:rsid w:val="00512CFB"/>
    <w:rsid w:val="00512D33"/>
    <w:rsid w:val="00512EA0"/>
    <w:rsid w:val="00512EF9"/>
    <w:rsid w:val="00513A5A"/>
    <w:rsid w:val="00513D42"/>
    <w:rsid w:val="0051403B"/>
    <w:rsid w:val="005140F0"/>
    <w:rsid w:val="005141D1"/>
    <w:rsid w:val="00514885"/>
    <w:rsid w:val="00514A12"/>
    <w:rsid w:val="00514A1E"/>
    <w:rsid w:val="00514FB9"/>
    <w:rsid w:val="00515ECB"/>
    <w:rsid w:val="00516565"/>
    <w:rsid w:val="00516920"/>
    <w:rsid w:val="005170E8"/>
    <w:rsid w:val="00517187"/>
    <w:rsid w:val="00517281"/>
    <w:rsid w:val="00517F77"/>
    <w:rsid w:val="0052029B"/>
    <w:rsid w:val="00520A2B"/>
    <w:rsid w:val="00520DEA"/>
    <w:rsid w:val="0052175F"/>
    <w:rsid w:val="00521A6B"/>
    <w:rsid w:val="00522442"/>
    <w:rsid w:val="00522559"/>
    <w:rsid w:val="00522623"/>
    <w:rsid w:val="005232F5"/>
    <w:rsid w:val="0052360E"/>
    <w:rsid w:val="00524133"/>
    <w:rsid w:val="00524609"/>
    <w:rsid w:val="0052487F"/>
    <w:rsid w:val="00524B44"/>
    <w:rsid w:val="00524E27"/>
    <w:rsid w:val="00525919"/>
    <w:rsid w:val="0052642A"/>
    <w:rsid w:val="005264FB"/>
    <w:rsid w:val="0052689A"/>
    <w:rsid w:val="0052698F"/>
    <w:rsid w:val="005269FD"/>
    <w:rsid w:val="00526B88"/>
    <w:rsid w:val="00526C8D"/>
    <w:rsid w:val="005271C1"/>
    <w:rsid w:val="005273C0"/>
    <w:rsid w:val="00527865"/>
    <w:rsid w:val="005278BC"/>
    <w:rsid w:val="00527914"/>
    <w:rsid w:val="00527AC9"/>
    <w:rsid w:val="00527B4E"/>
    <w:rsid w:val="00527C59"/>
    <w:rsid w:val="00527F37"/>
    <w:rsid w:val="005303FD"/>
    <w:rsid w:val="00530697"/>
    <w:rsid w:val="00531777"/>
    <w:rsid w:val="005325EC"/>
    <w:rsid w:val="00533A4B"/>
    <w:rsid w:val="00533DF4"/>
    <w:rsid w:val="00534FAB"/>
    <w:rsid w:val="005352BD"/>
    <w:rsid w:val="005354E5"/>
    <w:rsid w:val="00535663"/>
    <w:rsid w:val="00535916"/>
    <w:rsid w:val="005359EF"/>
    <w:rsid w:val="00535AA6"/>
    <w:rsid w:val="00535D31"/>
    <w:rsid w:val="005361A5"/>
    <w:rsid w:val="00536B72"/>
    <w:rsid w:val="00536BC7"/>
    <w:rsid w:val="00537787"/>
    <w:rsid w:val="005378F6"/>
    <w:rsid w:val="0054057B"/>
    <w:rsid w:val="0054091B"/>
    <w:rsid w:val="00540F12"/>
    <w:rsid w:val="0054198B"/>
    <w:rsid w:val="00541F20"/>
    <w:rsid w:val="005426FC"/>
    <w:rsid w:val="005432C1"/>
    <w:rsid w:val="0054339E"/>
    <w:rsid w:val="005435BA"/>
    <w:rsid w:val="00543F04"/>
    <w:rsid w:val="00544041"/>
    <w:rsid w:val="00544207"/>
    <w:rsid w:val="005442BC"/>
    <w:rsid w:val="00544BF5"/>
    <w:rsid w:val="005452F3"/>
    <w:rsid w:val="00545387"/>
    <w:rsid w:val="00545A49"/>
    <w:rsid w:val="00545CBD"/>
    <w:rsid w:val="00545D4A"/>
    <w:rsid w:val="0054606C"/>
    <w:rsid w:val="0054625A"/>
    <w:rsid w:val="00546660"/>
    <w:rsid w:val="005469B6"/>
    <w:rsid w:val="00546D58"/>
    <w:rsid w:val="00547875"/>
    <w:rsid w:val="00547C77"/>
    <w:rsid w:val="005502D5"/>
    <w:rsid w:val="00550661"/>
    <w:rsid w:val="005506AD"/>
    <w:rsid w:val="005506C2"/>
    <w:rsid w:val="00550855"/>
    <w:rsid w:val="00550A53"/>
    <w:rsid w:val="0055106B"/>
    <w:rsid w:val="005513D1"/>
    <w:rsid w:val="00552385"/>
    <w:rsid w:val="0055252F"/>
    <w:rsid w:val="0055255A"/>
    <w:rsid w:val="005525DC"/>
    <w:rsid w:val="00552833"/>
    <w:rsid w:val="00552AD9"/>
    <w:rsid w:val="00552E8D"/>
    <w:rsid w:val="00552EE4"/>
    <w:rsid w:val="00553245"/>
    <w:rsid w:val="0055358F"/>
    <w:rsid w:val="00554329"/>
    <w:rsid w:val="00554582"/>
    <w:rsid w:val="00554862"/>
    <w:rsid w:val="00554C58"/>
    <w:rsid w:val="005551E5"/>
    <w:rsid w:val="00556073"/>
    <w:rsid w:val="00556C04"/>
    <w:rsid w:val="00556D48"/>
    <w:rsid w:val="00557380"/>
    <w:rsid w:val="00560024"/>
    <w:rsid w:val="00560080"/>
    <w:rsid w:val="00560102"/>
    <w:rsid w:val="005603DE"/>
    <w:rsid w:val="00560CC4"/>
    <w:rsid w:val="0056187C"/>
    <w:rsid w:val="0056237E"/>
    <w:rsid w:val="005628E5"/>
    <w:rsid w:val="00562955"/>
    <w:rsid w:val="00562C5C"/>
    <w:rsid w:val="00562FFD"/>
    <w:rsid w:val="005632E9"/>
    <w:rsid w:val="0056426D"/>
    <w:rsid w:val="0056449C"/>
    <w:rsid w:val="005644D8"/>
    <w:rsid w:val="005645CB"/>
    <w:rsid w:val="005657AD"/>
    <w:rsid w:val="00565A5D"/>
    <w:rsid w:val="00565C0B"/>
    <w:rsid w:val="00565D84"/>
    <w:rsid w:val="00565FB6"/>
    <w:rsid w:val="005661F4"/>
    <w:rsid w:val="005668BB"/>
    <w:rsid w:val="00566B5B"/>
    <w:rsid w:val="00566C2B"/>
    <w:rsid w:val="00567093"/>
    <w:rsid w:val="005670E7"/>
    <w:rsid w:val="0056716A"/>
    <w:rsid w:val="0056740D"/>
    <w:rsid w:val="00567E62"/>
    <w:rsid w:val="00570033"/>
    <w:rsid w:val="00570F1D"/>
    <w:rsid w:val="005711FE"/>
    <w:rsid w:val="005713E3"/>
    <w:rsid w:val="00571BE8"/>
    <w:rsid w:val="00571DD8"/>
    <w:rsid w:val="0057218E"/>
    <w:rsid w:val="00572449"/>
    <w:rsid w:val="00572539"/>
    <w:rsid w:val="00572DCA"/>
    <w:rsid w:val="0057358A"/>
    <w:rsid w:val="00574118"/>
    <w:rsid w:val="00574AF3"/>
    <w:rsid w:val="00575052"/>
    <w:rsid w:val="005756C2"/>
    <w:rsid w:val="0057570F"/>
    <w:rsid w:val="00575D6C"/>
    <w:rsid w:val="00575E46"/>
    <w:rsid w:val="005766E5"/>
    <w:rsid w:val="00577284"/>
    <w:rsid w:val="00577633"/>
    <w:rsid w:val="005776DF"/>
    <w:rsid w:val="00577C1C"/>
    <w:rsid w:val="005807A6"/>
    <w:rsid w:val="00580AF0"/>
    <w:rsid w:val="00580B5F"/>
    <w:rsid w:val="00580C43"/>
    <w:rsid w:val="00580DC3"/>
    <w:rsid w:val="0058138A"/>
    <w:rsid w:val="00581392"/>
    <w:rsid w:val="005826FA"/>
    <w:rsid w:val="00582B9B"/>
    <w:rsid w:val="00582C66"/>
    <w:rsid w:val="00583202"/>
    <w:rsid w:val="005835C0"/>
    <w:rsid w:val="00583802"/>
    <w:rsid w:val="00584204"/>
    <w:rsid w:val="005845DA"/>
    <w:rsid w:val="0058469F"/>
    <w:rsid w:val="005846B7"/>
    <w:rsid w:val="005848AA"/>
    <w:rsid w:val="00584BBC"/>
    <w:rsid w:val="00584E4B"/>
    <w:rsid w:val="00585480"/>
    <w:rsid w:val="00585552"/>
    <w:rsid w:val="00585C0B"/>
    <w:rsid w:val="00585CEE"/>
    <w:rsid w:val="00585D34"/>
    <w:rsid w:val="005861A2"/>
    <w:rsid w:val="00586870"/>
    <w:rsid w:val="00586AD2"/>
    <w:rsid w:val="00586CA8"/>
    <w:rsid w:val="00586CFB"/>
    <w:rsid w:val="005870DD"/>
    <w:rsid w:val="0058752F"/>
    <w:rsid w:val="005875E7"/>
    <w:rsid w:val="00587ACD"/>
    <w:rsid w:val="00587D82"/>
    <w:rsid w:val="00587D9C"/>
    <w:rsid w:val="00590105"/>
    <w:rsid w:val="005908D3"/>
    <w:rsid w:val="00590C3C"/>
    <w:rsid w:val="005918CA"/>
    <w:rsid w:val="00591A88"/>
    <w:rsid w:val="00591B38"/>
    <w:rsid w:val="00592179"/>
    <w:rsid w:val="005922F8"/>
    <w:rsid w:val="005923F8"/>
    <w:rsid w:val="005926A3"/>
    <w:rsid w:val="00592D76"/>
    <w:rsid w:val="0059338C"/>
    <w:rsid w:val="00593502"/>
    <w:rsid w:val="005938DA"/>
    <w:rsid w:val="00593C3A"/>
    <w:rsid w:val="00594370"/>
    <w:rsid w:val="005943FD"/>
    <w:rsid w:val="00594471"/>
    <w:rsid w:val="005944F6"/>
    <w:rsid w:val="005945A7"/>
    <w:rsid w:val="005955C9"/>
    <w:rsid w:val="0059566E"/>
    <w:rsid w:val="00595AE3"/>
    <w:rsid w:val="00595CB8"/>
    <w:rsid w:val="005961CD"/>
    <w:rsid w:val="0059632B"/>
    <w:rsid w:val="005963FD"/>
    <w:rsid w:val="005967A7"/>
    <w:rsid w:val="00596894"/>
    <w:rsid w:val="0059693A"/>
    <w:rsid w:val="005969DB"/>
    <w:rsid w:val="00596C28"/>
    <w:rsid w:val="00596FAF"/>
    <w:rsid w:val="0059746C"/>
    <w:rsid w:val="005974CC"/>
    <w:rsid w:val="005A00C2"/>
    <w:rsid w:val="005A04DA"/>
    <w:rsid w:val="005A1118"/>
    <w:rsid w:val="005A1E3A"/>
    <w:rsid w:val="005A2475"/>
    <w:rsid w:val="005A2879"/>
    <w:rsid w:val="005A28F2"/>
    <w:rsid w:val="005A2BA4"/>
    <w:rsid w:val="005A2C16"/>
    <w:rsid w:val="005A35D7"/>
    <w:rsid w:val="005A35FC"/>
    <w:rsid w:val="005A3932"/>
    <w:rsid w:val="005A3AA1"/>
    <w:rsid w:val="005A3EC6"/>
    <w:rsid w:val="005A4EFE"/>
    <w:rsid w:val="005A5205"/>
    <w:rsid w:val="005A5352"/>
    <w:rsid w:val="005A53E4"/>
    <w:rsid w:val="005A57EA"/>
    <w:rsid w:val="005A5A6C"/>
    <w:rsid w:val="005A5CBD"/>
    <w:rsid w:val="005A625A"/>
    <w:rsid w:val="005A6AA7"/>
    <w:rsid w:val="005A7062"/>
    <w:rsid w:val="005A70E1"/>
    <w:rsid w:val="005A7204"/>
    <w:rsid w:val="005A72D7"/>
    <w:rsid w:val="005A7592"/>
    <w:rsid w:val="005A7858"/>
    <w:rsid w:val="005A7E8C"/>
    <w:rsid w:val="005B01DF"/>
    <w:rsid w:val="005B05DE"/>
    <w:rsid w:val="005B081C"/>
    <w:rsid w:val="005B08D7"/>
    <w:rsid w:val="005B15FF"/>
    <w:rsid w:val="005B1CA8"/>
    <w:rsid w:val="005B1DB2"/>
    <w:rsid w:val="005B24BE"/>
    <w:rsid w:val="005B277F"/>
    <w:rsid w:val="005B2BB9"/>
    <w:rsid w:val="005B381E"/>
    <w:rsid w:val="005B38DE"/>
    <w:rsid w:val="005B398E"/>
    <w:rsid w:val="005B46D8"/>
    <w:rsid w:val="005B4C33"/>
    <w:rsid w:val="005B4CFC"/>
    <w:rsid w:val="005B4F31"/>
    <w:rsid w:val="005B55FB"/>
    <w:rsid w:val="005B571C"/>
    <w:rsid w:val="005B57E5"/>
    <w:rsid w:val="005B5C33"/>
    <w:rsid w:val="005B5D06"/>
    <w:rsid w:val="005B5D72"/>
    <w:rsid w:val="005B628E"/>
    <w:rsid w:val="005B6BC9"/>
    <w:rsid w:val="005B6E7B"/>
    <w:rsid w:val="005B6EB2"/>
    <w:rsid w:val="005B7FCA"/>
    <w:rsid w:val="005C0236"/>
    <w:rsid w:val="005C09FB"/>
    <w:rsid w:val="005C0A4C"/>
    <w:rsid w:val="005C0A56"/>
    <w:rsid w:val="005C1252"/>
    <w:rsid w:val="005C1ED9"/>
    <w:rsid w:val="005C2C66"/>
    <w:rsid w:val="005C38CB"/>
    <w:rsid w:val="005C39AE"/>
    <w:rsid w:val="005C3B50"/>
    <w:rsid w:val="005C3CAF"/>
    <w:rsid w:val="005C3DE3"/>
    <w:rsid w:val="005C4516"/>
    <w:rsid w:val="005C4872"/>
    <w:rsid w:val="005C4963"/>
    <w:rsid w:val="005C552A"/>
    <w:rsid w:val="005C5650"/>
    <w:rsid w:val="005C5A50"/>
    <w:rsid w:val="005C5E90"/>
    <w:rsid w:val="005C5FD8"/>
    <w:rsid w:val="005C602A"/>
    <w:rsid w:val="005C664F"/>
    <w:rsid w:val="005C66A9"/>
    <w:rsid w:val="005C6D0E"/>
    <w:rsid w:val="005C6D78"/>
    <w:rsid w:val="005C700E"/>
    <w:rsid w:val="005C730A"/>
    <w:rsid w:val="005C7E1D"/>
    <w:rsid w:val="005D0A67"/>
    <w:rsid w:val="005D125F"/>
    <w:rsid w:val="005D143B"/>
    <w:rsid w:val="005D188A"/>
    <w:rsid w:val="005D18E6"/>
    <w:rsid w:val="005D2093"/>
    <w:rsid w:val="005D214B"/>
    <w:rsid w:val="005D2385"/>
    <w:rsid w:val="005D2440"/>
    <w:rsid w:val="005D26F4"/>
    <w:rsid w:val="005D2B4C"/>
    <w:rsid w:val="005D2BA0"/>
    <w:rsid w:val="005D2BA4"/>
    <w:rsid w:val="005D2DFD"/>
    <w:rsid w:val="005D2E95"/>
    <w:rsid w:val="005D3328"/>
    <w:rsid w:val="005D358A"/>
    <w:rsid w:val="005D358F"/>
    <w:rsid w:val="005D4526"/>
    <w:rsid w:val="005D4B22"/>
    <w:rsid w:val="005D5DE8"/>
    <w:rsid w:val="005D617C"/>
    <w:rsid w:val="005D6620"/>
    <w:rsid w:val="005D6AD6"/>
    <w:rsid w:val="005D6DC4"/>
    <w:rsid w:val="005D6F90"/>
    <w:rsid w:val="005D6FBC"/>
    <w:rsid w:val="005E05B0"/>
    <w:rsid w:val="005E08E8"/>
    <w:rsid w:val="005E0E9D"/>
    <w:rsid w:val="005E12A3"/>
    <w:rsid w:val="005E12E8"/>
    <w:rsid w:val="005E1D8C"/>
    <w:rsid w:val="005E1D99"/>
    <w:rsid w:val="005E1E02"/>
    <w:rsid w:val="005E22DA"/>
    <w:rsid w:val="005E289B"/>
    <w:rsid w:val="005E30E8"/>
    <w:rsid w:val="005E3671"/>
    <w:rsid w:val="005E397D"/>
    <w:rsid w:val="005E3C53"/>
    <w:rsid w:val="005E425C"/>
    <w:rsid w:val="005E432A"/>
    <w:rsid w:val="005E48A7"/>
    <w:rsid w:val="005E543B"/>
    <w:rsid w:val="005E59DD"/>
    <w:rsid w:val="005E5B27"/>
    <w:rsid w:val="005E6B6A"/>
    <w:rsid w:val="005E6BA0"/>
    <w:rsid w:val="005E7896"/>
    <w:rsid w:val="005E7CEF"/>
    <w:rsid w:val="005F025C"/>
    <w:rsid w:val="005F09EA"/>
    <w:rsid w:val="005F13F7"/>
    <w:rsid w:val="005F1997"/>
    <w:rsid w:val="005F1B96"/>
    <w:rsid w:val="005F2261"/>
    <w:rsid w:val="005F2535"/>
    <w:rsid w:val="005F2647"/>
    <w:rsid w:val="005F2747"/>
    <w:rsid w:val="005F3851"/>
    <w:rsid w:val="005F4B66"/>
    <w:rsid w:val="005F4B8D"/>
    <w:rsid w:val="005F50B8"/>
    <w:rsid w:val="005F50F0"/>
    <w:rsid w:val="005F55DB"/>
    <w:rsid w:val="005F62BD"/>
    <w:rsid w:val="005F6701"/>
    <w:rsid w:val="00600076"/>
    <w:rsid w:val="00600309"/>
    <w:rsid w:val="006003CC"/>
    <w:rsid w:val="00600A83"/>
    <w:rsid w:val="006021D0"/>
    <w:rsid w:val="006023CC"/>
    <w:rsid w:val="006024FE"/>
    <w:rsid w:val="0060298E"/>
    <w:rsid w:val="00602BA1"/>
    <w:rsid w:val="00603730"/>
    <w:rsid w:val="0060468A"/>
    <w:rsid w:val="00604A2D"/>
    <w:rsid w:val="00604B39"/>
    <w:rsid w:val="00604EEE"/>
    <w:rsid w:val="0060519B"/>
    <w:rsid w:val="0060566A"/>
    <w:rsid w:val="006056CF"/>
    <w:rsid w:val="0060585C"/>
    <w:rsid w:val="006058BA"/>
    <w:rsid w:val="0060681E"/>
    <w:rsid w:val="00606930"/>
    <w:rsid w:val="0060723D"/>
    <w:rsid w:val="00607A5E"/>
    <w:rsid w:val="00610010"/>
    <w:rsid w:val="006108DD"/>
    <w:rsid w:val="00610B71"/>
    <w:rsid w:val="00610BD3"/>
    <w:rsid w:val="006111E9"/>
    <w:rsid w:val="00611F6F"/>
    <w:rsid w:val="006122CD"/>
    <w:rsid w:val="006126E0"/>
    <w:rsid w:val="0061277C"/>
    <w:rsid w:val="0061298B"/>
    <w:rsid w:val="006132CA"/>
    <w:rsid w:val="00613A70"/>
    <w:rsid w:val="00614640"/>
    <w:rsid w:val="0061499F"/>
    <w:rsid w:val="0061509E"/>
    <w:rsid w:val="00615510"/>
    <w:rsid w:val="006157DC"/>
    <w:rsid w:val="0061659A"/>
    <w:rsid w:val="00616DAF"/>
    <w:rsid w:val="00616DB2"/>
    <w:rsid w:val="00616FAA"/>
    <w:rsid w:val="0061726A"/>
    <w:rsid w:val="00617955"/>
    <w:rsid w:val="00617D52"/>
    <w:rsid w:val="00617FD3"/>
    <w:rsid w:val="00620341"/>
    <w:rsid w:val="006206FE"/>
    <w:rsid w:val="0062099B"/>
    <w:rsid w:val="00620F1C"/>
    <w:rsid w:val="0062107A"/>
    <w:rsid w:val="006226EE"/>
    <w:rsid w:val="00622D1E"/>
    <w:rsid w:val="00623566"/>
    <w:rsid w:val="00623F98"/>
    <w:rsid w:val="006242F7"/>
    <w:rsid w:val="00624F31"/>
    <w:rsid w:val="00625E54"/>
    <w:rsid w:val="00625E9F"/>
    <w:rsid w:val="00625FB9"/>
    <w:rsid w:val="006264BD"/>
    <w:rsid w:val="00626833"/>
    <w:rsid w:val="00626851"/>
    <w:rsid w:val="00626EAA"/>
    <w:rsid w:val="00626F04"/>
    <w:rsid w:val="00626FEE"/>
    <w:rsid w:val="006275CF"/>
    <w:rsid w:val="00627A7F"/>
    <w:rsid w:val="00627C0C"/>
    <w:rsid w:val="00630534"/>
    <w:rsid w:val="00630666"/>
    <w:rsid w:val="00630820"/>
    <w:rsid w:val="006308B3"/>
    <w:rsid w:val="00630F83"/>
    <w:rsid w:val="00631235"/>
    <w:rsid w:val="006314C0"/>
    <w:rsid w:val="00631FB0"/>
    <w:rsid w:val="0063213D"/>
    <w:rsid w:val="0063262E"/>
    <w:rsid w:val="0063323C"/>
    <w:rsid w:val="0063350D"/>
    <w:rsid w:val="00633539"/>
    <w:rsid w:val="00633ED5"/>
    <w:rsid w:val="00633F94"/>
    <w:rsid w:val="0063400D"/>
    <w:rsid w:val="00634166"/>
    <w:rsid w:val="0063428B"/>
    <w:rsid w:val="0063439F"/>
    <w:rsid w:val="006347F5"/>
    <w:rsid w:val="006347FB"/>
    <w:rsid w:val="006349ED"/>
    <w:rsid w:val="0063517D"/>
    <w:rsid w:val="0063545F"/>
    <w:rsid w:val="006358B8"/>
    <w:rsid w:val="00635972"/>
    <w:rsid w:val="00635AFA"/>
    <w:rsid w:val="0063636C"/>
    <w:rsid w:val="006367B1"/>
    <w:rsid w:val="00636B5D"/>
    <w:rsid w:val="00636E8D"/>
    <w:rsid w:val="006373E2"/>
    <w:rsid w:val="00637B92"/>
    <w:rsid w:val="00640C34"/>
    <w:rsid w:val="00640C38"/>
    <w:rsid w:val="00640D9D"/>
    <w:rsid w:val="00640F26"/>
    <w:rsid w:val="00640FE8"/>
    <w:rsid w:val="0064177D"/>
    <w:rsid w:val="00642147"/>
    <w:rsid w:val="00642270"/>
    <w:rsid w:val="00642E40"/>
    <w:rsid w:val="00643078"/>
    <w:rsid w:val="00643470"/>
    <w:rsid w:val="00643B28"/>
    <w:rsid w:val="0064439C"/>
    <w:rsid w:val="00644560"/>
    <w:rsid w:val="00644A5E"/>
    <w:rsid w:val="00644C19"/>
    <w:rsid w:val="006451C6"/>
    <w:rsid w:val="006453A1"/>
    <w:rsid w:val="0064540B"/>
    <w:rsid w:val="00645951"/>
    <w:rsid w:val="00645986"/>
    <w:rsid w:val="00645CF5"/>
    <w:rsid w:val="006465D5"/>
    <w:rsid w:val="0064674E"/>
    <w:rsid w:val="006469FF"/>
    <w:rsid w:val="00646CAB"/>
    <w:rsid w:val="00647298"/>
    <w:rsid w:val="00647CFB"/>
    <w:rsid w:val="00647F2E"/>
    <w:rsid w:val="00650303"/>
    <w:rsid w:val="006518C1"/>
    <w:rsid w:val="00651C01"/>
    <w:rsid w:val="0065213C"/>
    <w:rsid w:val="00652595"/>
    <w:rsid w:val="006528A6"/>
    <w:rsid w:val="006529DC"/>
    <w:rsid w:val="00652A91"/>
    <w:rsid w:val="00652B6E"/>
    <w:rsid w:val="0065379E"/>
    <w:rsid w:val="00653BED"/>
    <w:rsid w:val="00653E4C"/>
    <w:rsid w:val="0065419D"/>
    <w:rsid w:val="0065431F"/>
    <w:rsid w:val="00654D7E"/>
    <w:rsid w:val="0065539A"/>
    <w:rsid w:val="0065560C"/>
    <w:rsid w:val="006557E9"/>
    <w:rsid w:val="00655B6C"/>
    <w:rsid w:val="0065645B"/>
    <w:rsid w:val="00657754"/>
    <w:rsid w:val="00657B10"/>
    <w:rsid w:val="00657CC2"/>
    <w:rsid w:val="00657E3B"/>
    <w:rsid w:val="006603CF"/>
    <w:rsid w:val="006606C3"/>
    <w:rsid w:val="00660DBF"/>
    <w:rsid w:val="00660EA4"/>
    <w:rsid w:val="006611DD"/>
    <w:rsid w:val="00661539"/>
    <w:rsid w:val="006616FA"/>
    <w:rsid w:val="0066187E"/>
    <w:rsid w:val="00661B43"/>
    <w:rsid w:val="00661C53"/>
    <w:rsid w:val="006625AA"/>
    <w:rsid w:val="006626F9"/>
    <w:rsid w:val="0066275D"/>
    <w:rsid w:val="00662A02"/>
    <w:rsid w:val="00662C68"/>
    <w:rsid w:val="00663203"/>
    <w:rsid w:val="006635F3"/>
    <w:rsid w:val="0066398F"/>
    <w:rsid w:val="00663F37"/>
    <w:rsid w:val="00663FB8"/>
    <w:rsid w:val="006642FE"/>
    <w:rsid w:val="006646FB"/>
    <w:rsid w:val="00664A70"/>
    <w:rsid w:val="00664AAB"/>
    <w:rsid w:val="00665117"/>
    <w:rsid w:val="00665193"/>
    <w:rsid w:val="0066525F"/>
    <w:rsid w:val="006655ED"/>
    <w:rsid w:val="00665852"/>
    <w:rsid w:val="0066644B"/>
    <w:rsid w:val="0066693C"/>
    <w:rsid w:val="00666ABA"/>
    <w:rsid w:val="00666B5C"/>
    <w:rsid w:val="00667115"/>
    <w:rsid w:val="006675A1"/>
    <w:rsid w:val="00667B64"/>
    <w:rsid w:val="00670110"/>
    <w:rsid w:val="006704A7"/>
    <w:rsid w:val="006704C7"/>
    <w:rsid w:val="006705CE"/>
    <w:rsid w:val="00671912"/>
    <w:rsid w:val="00671E7E"/>
    <w:rsid w:val="00672999"/>
    <w:rsid w:val="00673109"/>
    <w:rsid w:val="00673253"/>
    <w:rsid w:val="0067360C"/>
    <w:rsid w:val="0067374F"/>
    <w:rsid w:val="0067386D"/>
    <w:rsid w:val="00674B10"/>
    <w:rsid w:val="00674F19"/>
    <w:rsid w:val="00675259"/>
    <w:rsid w:val="006759A1"/>
    <w:rsid w:val="006764F5"/>
    <w:rsid w:val="0067658D"/>
    <w:rsid w:val="00676593"/>
    <w:rsid w:val="00676EB3"/>
    <w:rsid w:val="00676FC4"/>
    <w:rsid w:val="00677185"/>
    <w:rsid w:val="0067725F"/>
    <w:rsid w:val="00677A3C"/>
    <w:rsid w:val="00677C68"/>
    <w:rsid w:val="00677F94"/>
    <w:rsid w:val="00680469"/>
    <w:rsid w:val="0068079C"/>
    <w:rsid w:val="00680879"/>
    <w:rsid w:val="006809FA"/>
    <w:rsid w:val="0068194E"/>
    <w:rsid w:val="006819F0"/>
    <w:rsid w:val="00681B46"/>
    <w:rsid w:val="006824AA"/>
    <w:rsid w:val="00682BBD"/>
    <w:rsid w:val="00682CCF"/>
    <w:rsid w:val="00683091"/>
    <w:rsid w:val="00683789"/>
    <w:rsid w:val="00683AC7"/>
    <w:rsid w:val="00684A5F"/>
    <w:rsid w:val="00684AEA"/>
    <w:rsid w:val="00685110"/>
    <w:rsid w:val="006854F0"/>
    <w:rsid w:val="006857DF"/>
    <w:rsid w:val="006859D4"/>
    <w:rsid w:val="00686799"/>
    <w:rsid w:val="00686820"/>
    <w:rsid w:val="00686B0A"/>
    <w:rsid w:val="00686EB6"/>
    <w:rsid w:val="00686F4B"/>
    <w:rsid w:val="006870BA"/>
    <w:rsid w:val="006871A8"/>
    <w:rsid w:val="00687214"/>
    <w:rsid w:val="0068761A"/>
    <w:rsid w:val="00687AFE"/>
    <w:rsid w:val="0069056E"/>
    <w:rsid w:val="006908D9"/>
    <w:rsid w:val="00690EA2"/>
    <w:rsid w:val="00690F92"/>
    <w:rsid w:val="00690FA5"/>
    <w:rsid w:val="006916DE"/>
    <w:rsid w:val="006917C3"/>
    <w:rsid w:val="006919DA"/>
    <w:rsid w:val="006926B5"/>
    <w:rsid w:val="0069292B"/>
    <w:rsid w:val="00692967"/>
    <w:rsid w:val="00692BFE"/>
    <w:rsid w:val="006931AD"/>
    <w:rsid w:val="0069352F"/>
    <w:rsid w:val="0069372F"/>
    <w:rsid w:val="00694202"/>
    <w:rsid w:val="006944D0"/>
    <w:rsid w:val="00694A30"/>
    <w:rsid w:val="00694C5D"/>
    <w:rsid w:val="00695505"/>
    <w:rsid w:val="006955CD"/>
    <w:rsid w:val="00695640"/>
    <w:rsid w:val="00695C9C"/>
    <w:rsid w:val="00696130"/>
    <w:rsid w:val="00696942"/>
    <w:rsid w:val="00696E14"/>
    <w:rsid w:val="00696E3D"/>
    <w:rsid w:val="006A0257"/>
    <w:rsid w:val="006A04B9"/>
    <w:rsid w:val="006A0515"/>
    <w:rsid w:val="006A067B"/>
    <w:rsid w:val="006A0D7E"/>
    <w:rsid w:val="006A0E8C"/>
    <w:rsid w:val="006A17E5"/>
    <w:rsid w:val="006A22B8"/>
    <w:rsid w:val="006A24B8"/>
    <w:rsid w:val="006A38F3"/>
    <w:rsid w:val="006A3AEA"/>
    <w:rsid w:val="006A3EBE"/>
    <w:rsid w:val="006A4019"/>
    <w:rsid w:val="006A4087"/>
    <w:rsid w:val="006A4B46"/>
    <w:rsid w:val="006A4DDE"/>
    <w:rsid w:val="006A50E2"/>
    <w:rsid w:val="006A5971"/>
    <w:rsid w:val="006A59AE"/>
    <w:rsid w:val="006A5A26"/>
    <w:rsid w:val="006A5B09"/>
    <w:rsid w:val="006A626F"/>
    <w:rsid w:val="006A6308"/>
    <w:rsid w:val="006A65A4"/>
    <w:rsid w:val="006A6611"/>
    <w:rsid w:val="006A6F1A"/>
    <w:rsid w:val="006A7224"/>
    <w:rsid w:val="006A72C3"/>
    <w:rsid w:val="006B08BF"/>
    <w:rsid w:val="006B0C4E"/>
    <w:rsid w:val="006B1056"/>
    <w:rsid w:val="006B1663"/>
    <w:rsid w:val="006B1B51"/>
    <w:rsid w:val="006B1C65"/>
    <w:rsid w:val="006B1F8C"/>
    <w:rsid w:val="006B38E5"/>
    <w:rsid w:val="006B3D0B"/>
    <w:rsid w:val="006B3E86"/>
    <w:rsid w:val="006B3FE2"/>
    <w:rsid w:val="006B42AF"/>
    <w:rsid w:val="006B4318"/>
    <w:rsid w:val="006B4B7C"/>
    <w:rsid w:val="006B5312"/>
    <w:rsid w:val="006B5704"/>
    <w:rsid w:val="006B7098"/>
    <w:rsid w:val="006C0588"/>
    <w:rsid w:val="006C0636"/>
    <w:rsid w:val="006C070A"/>
    <w:rsid w:val="006C1103"/>
    <w:rsid w:val="006C11DD"/>
    <w:rsid w:val="006C191E"/>
    <w:rsid w:val="006C1C78"/>
    <w:rsid w:val="006C1CA4"/>
    <w:rsid w:val="006C2232"/>
    <w:rsid w:val="006C26AB"/>
    <w:rsid w:val="006C2B09"/>
    <w:rsid w:val="006C2C3D"/>
    <w:rsid w:val="006C35EC"/>
    <w:rsid w:val="006C3D5F"/>
    <w:rsid w:val="006C409F"/>
    <w:rsid w:val="006C41AB"/>
    <w:rsid w:val="006C42D4"/>
    <w:rsid w:val="006C44E1"/>
    <w:rsid w:val="006C4763"/>
    <w:rsid w:val="006C4AA0"/>
    <w:rsid w:val="006C5E40"/>
    <w:rsid w:val="006C61E4"/>
    <w:rsid w:val="006C6573"/>
    <w:rsid w:val="006C6B43"/>
    <w:rsid w:val="006C72E9"/>
    <w:rsid w:val="006D0106"/>
    <w:rsid w:val="006D044C"/>
    <w:rsid w:val="006D0F24"/>
    <w:rsid w:val="006D0FE5"/>
    <w:rsid w:val="006D15BD"/>
    <w:rsid w:val="006D24FE"/>
    <w:rsid w:val="006D2A13"/>
    <w:rsid w:val="006D2C63"/>
    <w:rsid w:val="006D3F00"/>
    <w:rsid w:val="006D4654"/>
    <w:rsid w:val="006D4705"/>
    <w:rsid w:val="006D581B"/>
    <w:rsid w:val="006D5C43"/>
    <w:rsid w:val="006D6784"/>
    <w:rsid w:val="006D690E"/>
    <w:rsid w:val="006D6A08"/>
    <w:rsid w:val="006D6CAD"/>
    <w:rsid w:val="006D6CE1"/>
    <w:rsid w:val="006D6F28"/>
    <w:rsid w:val="006D76C4"/>
    <w:rsid w:val="006D7C8C"/>
    <w:rsid w:val="006E01D9"/>
    <w:rsid w:val="006E061B"/>
    <w:rsid w:val="006E0DB6"/>
    <w:rsid w:val="006E0F2A"/>
    <w:rsid w:val="006E12CB"/>
    <w:rsid w:val="006E1477"/>
    <w:rsid w:val="006E1CE6"/>
    <w:rsid w:val="006E2298"/>
    <w:rsid w:val="006E2A2F"/>
    <w:rsid w:val="006E2A5C"/>
    <w:rsid w:val="006E4022"/>
    <w:rsid w:val="006E434F"/>
    <w:rsid w:val="006E46FD"/>
    <w:rsid w:val="006E475F"/>
    <w:rsid w:val="006E4B33"/>
    <w:rsid w:val="006E5FAC"/>
    <w:rsid w:val="006E63DD"/>
    <w:rsid w:val="006E653C"/>
    <w:rsid w:val="006E6B64"/>
    <w:rsid w:val="006E6CAC"/>
    <w:rsid w:val="006E7DB2"/>
    <w:rsid w:val="006E7F89"/>
    <w:rsid w:val="006E7F9D"/>
    <w:rsid w:val="006F040D"/>
    <w:rsid w:val="006F05E7"/>
    <w:rsid w:val="006F0683"/>
    <w:rsid w:val="006F0EB6"/>
    <w:rsid w:val="006F0FEA"/>
    <w:rsid w:val="006F11CC"/>
    <w:rsid w:val="006F132B"/>
    <w:rsid w:val="006F1E1C"/>
    <w:rsid w:val="006F2673"/>
    <w:rsid w:val="006F2BDA"/>
    <w:rsid w:val="006F2DC6"/>
    <w:rsid w:val="006F2E8B"/>
    <w:rsid w:val="006F3A36"/>
    <w:rsid w:val="006F4876"/>
    <w:rsid w:val="006F48AA"/>
    <w:rsid w:val="006F503F"/>
    <w:rsid w:val="006F5E96"/>
    <w:rsid w:val="006F5EDB"/>
    <w:rsid w:val="006F5F1A"/>
    <w:rsid w:val="006F5FAD"/>
    <w:rsid w:val="006F638D"/>
    <w:rsid w:val="006F697B"/>
    <w:rsid w:val="006F6B78"/>
    <w:rsid w:val="006F6DF9"/>
    <w:rsid w:val="006F72B5"/>
    <w:rsid w:val="006F73F4"/>
    <w:rsid w:val="006F74E4"/>
    <w:rsid w:val="006F772E"/>
    <w:rsid w:val="007005EB"/>
    <w:rsid w:val="007008A7"/>
    <w:rsid w:val="0070120C"/>
    <w:rsid w:val="0070122B"/>
    <w:rsid w:val="007014BC"/>
    <w:rsid w:val="00701A01"/>
    <w:rsid w:val="0070232C"/>
    <w:rsid w:val="007023DC"/>
    <w:rsid w:val="00702B97"/>
    <w:rsid w:val="007034B5"/>
    <w:rsid w:val="0070392E"/>
    <w:rsid w:val="007039C4"/>
    <w:rsid w:val="00703A1A"/>
    <w:rsid w:val="00704173"/>
    <w:rsid w:val="00704214"/>
    <w:rsid w:val="00704FA1"/>
    <w:rsid w:val="00705BFA"/>
    <w:rsid w:val="007065BC"/>
    <w:rsid w:val="0070664B"/>
    <w:rsid w:val="00707957"/>
    <w:rsid w:val="00707A38"/>
    <w:rsid w:val="00707C26"/>
    <w:rsid w:val="00707F8B"/>
    <w:rsid w:val="0071082D"/>
    <w:rsid w:val="007109C3"/>
    <w:rsid w:val="00710A38"/>
    <w:rsid w:val="00710C0D"/>
    <w:rsid w:val="00710DDA"/>
    <w:rsid w:val="00711345"/>
    <w:rsid w:val="00711779"/>
    <w:rsid w:val="00711B45"/>
    <w:rsid w:val="00711CC2"/>
    <w:rsid w:val="00712670"/>
    <w:rsid w:val="00712743"/>
    <w:rsid w:val="00712A8F"/>
    <w:rsid w:val="007134D0"/>
    <w:rsid w:val="00713B14"/>
    <w:rsid w:val="00713BBA"/>
    <w:rsid w:val="00714D2B"/>
    <w:rsid w:val="00714E61"/>
    <w:rsid w:val="00714F66"/>
    <w:rsid w:val="007158DD"/>
    <w:rsid w:val="0071663B"/>
    <w:rsid w:val="007166A2"/>
    <w:rsid w:val="00716F3E"/>
    <w:rsid w:val="0071722B"/>
    <w:rsid w:val="0071766A"/>
    <w:rsid w:val="007178AB"/>
    <w:rsid w:val="007178E5"/>
    <w:rsid w:val="007208E8"/>
    <w:rsid w:val="0072090F"/>
    <w:rsid w:val="00720AB8"/>
    <w:rsid w:val="0072117B"/>
    <w:rsid w:val="0072221A"/>
    <w:rsid w:val="007223BE"/>
    <w:rsid w:val="00722E78"/>
    <w:rsid w:val="00722F84"/>
    <w:rsid w:val="00722FD8"/>
    <w:rsid w:val="007235AC"/>
    <w:rsid w:val="00723645"/>
    <w:rsid w:val="00723736"/>
    <w:rsid w:val="0072392F"/>
    <w:rsid w:val="00723D54"/>
    <w:rsid w:val="00723EE8"/>
    <w:rsid w:val="00724036"/>
    <w:rsid w:val="0072451F"/>
    <w:rsid w:val="007245E0"/>
    <w:rsid w:val="0072474C"/>
    <w:rsid w:val="00724C09"/>
    <w:rsid w:val="00724D7A"/>
    <w:rsid w:val="00724D86"/>
    <w:rsid w:val="0072591E"/>
    <w:rsid w:val="00725D1D"/>
    <w:rsid w:val="007262E9"/>
    <w:rsid w:val="0072636A"/>
    <w:rsid w:val="00726692"/>
    <w:rsid w:val="0072684A"/>
    <w:rsid w:val="00726965"/>
    <w:rsid w:val="007271D3"/>
    <w:rsid w:val="0072731B"/>
    <w:rsid w:val="00727670"/>
    <w:rsid w:val="00727725"/>
    <w:rsid w:val="0072791C"/>
    <w:rsid w:val="00730287"/>
    <w:rsid w:val="0073030D"/>
    <w:rsid w:val="00730464"/>
    <w:rsid w:val="00730863"/>
    <w:rsid w:val="00730F20"/>
    <w:rsid w:val="0073142A"/>
    <w:rsid w:val="00731A6E"/>
    <w:rsid w:val="00731B33"/>
    <w:rsid w:val="00731B6E"/>
    <w:rsid w:val="00731B88"/>
    <w:rsid w:val="00731DA6"/>
    <w:rsid w:val="00731E10"/>
    <w:rsid w:val="007326F7"/>
    <w:rsid w:val="00732B20"/>
    <w:rsid w:val="00732DE5"/>
    <w:rsid w:val="0073328D"/>
    <w:rsid w:val="007336D6"/>
    <w:rsid w:val="00733C4A"/>
    <w:rsid w:val="00734189"/>
    <w:rsid w:val="007349E8"/>
    <w:rsid w:val="00735AB5"/>
    <w:rsid w:val="00735DB8"/>
    <w:rsid w:val="00736054"/>
    <w:rsid w:val="007363F7"/>
    <w:rsid w:val="00736FCE"/>
    <w:rsid w:val="0073710F"/>
    <w:rsid w:val="00737B0C"/>
    <w:rsid w:val="00737BD3"/>
    <w:rsid w:val="00737DE0"/>
    <w:rsid w:val="00740377"/>
    <w:rsid w:val="007405DB"/>
    <w:rsid w:val="0074080A"/>
    <w:rsid w:val="0074083A"/>
    <w:rsid w:val="00740997"/>
    <w:rsid w:val="00740AB8"/>
    <w:rsid w:val="00740C02"/>
    <w:rsid w:val="00740CCF"/>
    <w:rsid w:val="00740F84"/>
    <w:rsid w:val="00741032"/>
    <w:rsid w:val="007412AF"/>
    <w:rsid w:val="00741417"/>
    <w:rsid w:val="00741548"/>
    <w:rsid w:val="00741F60"/>
    <w:rsid w:val="007423A7"/>
    <w:rsid w:val="00742687"/>
    <w:rsid w:val="00742B81"/>
    <w:rsid w:val="00742E9B"/>
    <w:rsid w:val="007432B7"/>
    <w:rsid w:val="007438E6"/>
    <w:rsid w:val="00744605"/>
    <w:rsid w:val="007446ED"/>
    <w:rsid w:val="00745270"/>
    <w:rsid w:val="0074555A"/>
    <w:rsid w:val="00745975"/>
    <w:rsid w:val="00746488"/>
    <w:rsid w:val="00746CDF"/>
    <w:rsid w:val="0074711E"/>
    <w:rsid w:val="00747AF7"/>
    <w:rsid w:val="00747E42"/>
    <w:rsid w:val="00750353"/>
    <w:rsid w:val="007508CC"/>
    <w:rsid w:val="00750AF6"/>
    <w:rsid w:val="00750C96"/>
    <w:rsid w:val="00751817"/>
    <w:rsid w:val="00751BFD"/>
    <w:rsid w:val="00751E1C"/>
    <w:rsid w:val="00751E67"/>
    <w:rsid w:val="0075213C"/>
    <w:rsid w:val="0075242A"/>
    <w:rsid w:val="00752703"/>
    <w:rsid w:val="007530FA"/>
    <w:rsid w:val="007534BD"/>
    <w:rsid w:val="0075357C"/>
    <w:rsid w:val="00753B14"/>
    <w:rsid w:val="00753E5F"/>
    <w:rsid w:val="00754376"/>
    <w:rsid w:val="007558DA"/>
    <w:rsid w:val="00755D70"/>
    <w:rsid w:val="00756416"/>
    <w:rsid w:val="007571F9"/>
    <w:rsid w:val="00757292"/>
    <w:rsid w:val="00757D5F"/>
    <w:rsid w:val="00757E89"/>
    <w:rsid w:val="007600B9"/>
    <w:rsid w:val="007602A2"/>
    <w:rsid w:val="007605F6"/>
    <w:rsid w:val="00760ED7"/>
    <w:rsid w:val="00761298"/>
    <w:rsid w:val="00761572"/>
    <w:rsid w:val="007616FA"/>
    <w:rsid w:val="00761902"/>
    <w:rsid w:val="00761AC3"/>
    <w:rsid w:val="00761EBF"/>
    <w:rsid w:val="00762244"/>
    <w:rsid w:val="00762464"/>
    <w:rsid w:val="00762B38"/>
    <w:rsid w:val="00762D9A"/>
    <w:rsid w:val="0076363B"/>
    <w:rsid w:val="00763E99"/>
    <w:rsid w:val="00764985"/>
    <w:rsid w:val="007649A2"/>
    <w:rsid w:val="00764B2D"/>
    <w:rsid w:val="007652F1"/>
    <w:rsid w:val="007653A9"/>
    <w:rsid w:val="0076556B"/>
    <w:rsid w:val="007657D2"/>
    <w:rsid w:val="007659C8"/>
    <w:rsid w:val="00765D12"/>
    <w:rsid w:val="00766E50"/>
    <w:rsid w:val="007670DE"/>
    <w:rsid w:val="0076739B"/>
    <w:rsid w:val="00767718"/>
    <w:rsid w:val="007700C2"/>
    <w:rsid w:val="007702D0"/>
    <w:rsid w:val="00770BC6"/>
    <w:rsid w:val="0077109D"/>
    <w:rsid w:val="00771879"/>
    <w:rsid w:val="0077198C"/>
    <w:rsid w:val="00771E70"/>
    <w:rsid w:val="00771F2E"/>
    <w:rsid w:val="007720C7"/>
    <w:rsid w:val="00772106"/>
    <w:rsid w:val="00772596"/>
    <w:rsid w:val="00772960"/>
    <w:rsid w:val="007729CD"/>
    <w:rsid w:val="00772DD3"/>
    <w:rsid w:val="00772F4C"/>
    <w:rsid w:val="007730D7"/>
    <w:rsid w:val="007743EA"/>
    <w:rsid w:val="007745AD"/>
    <w:rsid w:val="00774A50"/>
    <w:rsid w:val="00774F55"/>
    <w:rsid w:val="007753FD"/>
    <w:rsid w:val="00775942"/>
    <w:rsid w:val="00775AE6"/>
    <w:rsid w:val="007762E4"/>
    <w:rsid w:val="00776410"/>
    <w:rsid w:val="0077741E"/>
    <w:rsid w:val="00777B13"/>
    <w:rsid w:val="00777C5E"/>
    <w:rsid w:val="00777CAD"/>
    <w:rsid w:val="00777D88"/>
    <w:rsid w:val="007805B7"/>
    <w:rsid w:val="0078078E"/>
    <w:rsid w:val="0078093F"/>
    <w:rsid w:val="00780B8D"/>
    <w:rsid w:val="00780D9B"/>
    <w:rsid w:val="00781B50"/>
    <w:rsid w:val="00781D32"/>
    <w:rsid w:val="00783EE7"/>
    <w:rsid w:val="007847DF"/>
    <w:rsid w:val="00784EA7"/>
    <w:rsid w:val="007851D6"/>
    <w:rsid w:val="00785393"/>
    <w:rsid w:val="00785759"/>
    <w:rsid w:val="00785E37"/>
    <w:rsid w:val="00786296"/>
    <w:rsid w:val="00786401"/>
    <w:rsid w:val="00786524"/>
    <w:rsid w:val="007871C8"/>
    <w:rsid w:val="00787669"/>
    <w:rsid w:val="00787CB5"/>
    <w:rsid w:val="00787F08"/>
    <w:rsid w:val="00787FDD"/>
    <w:rsid w:val="00790283"/>
    <w:rsid w:val="00790457"/>
    <w:rsid w:val="00790975"/>
    <w:rsid w:val="00790E1A"/>
    <w:rsid w:val="00790E4D"/>
    <w:rsid w:val="00791079"/>
    <w:rsid w:val="0079138F"/>
    <w:rsid w:val="00791AA4"/>
    <w:rsid w:val="00791B3D"/>
    <w:rsid w:val="00791B56"/>
    <w:rsid w:val="00792241"/>
    <w:rsid w:val="00792B9C"/>
    <w:rsid w:val="00792E5C"/>
    <w:rsid w:val="00793201"/>
    <w:rsid w:val="007934A4"/>
    <w:rsid w:val="00793DF3"/>
    <w:rsid w:val="00793F21"/>
    <w:rsid w:val="0079465F"/>
    <w:rsid w:val="00794777"/>
    <w:rsid w:val="00795185"/>
    <w:rsid w:val="007951D4"/>
    <w:rsid w:val="007955C9"/>
    <w:rsid w:val="00795BB2"/>
    <w:rsid w:val="00796570"/>
    <w:rsid w:val="00796CFA"/>
    <w:rsid w:val="00796DBE"/>
    <w:rsid w:val="0079734B"/>
    <w:rsid w:val="007A005A"/>
    <w:rsid w:val="007A005F"/>
    <w:rsid w:val="007A00B6"/>
    <w:rsid w:val="007A0295"/>
    <w:rsid w:val="007A059C"/>
    <w:rsid w:val="007A0A7B"/>
    <w:rsid w:val="007A0B46"/>
    <w:rsid w:val="007A1322"/>
    <w:rsid w:val="007A15E3"/>
    <w:rsid w:val="007A1644"/>
    <w:rsid w:val="007A1F21"/>
    <w:rsid w:val="007A20B2"/>
    <w:rsid w:val="007A210A"/>
    <w:rsid w:val="007A2987"/>
    <w:rsid w:val="007A2CB4"/>
    <w:rsid w:val="007A2E2C"/>
    <w:rsid w:val="007A3475"/>
    <w:rsid w:val="007A3E56"/>
    <w:rsid w:val="007A4786"/>
    <w:rsid w:val="007A4907"/>
    <w:rsid w:val="007A4F70"/>
    <w:rsid w:val="007A5891"/>
    <w:rsid w:val="007A5903"/>
    <w:rsid w:val="007A5C5B"/>
    <w:rsid w:val="007A5DE1"/>
    <w:rsid w:val="007A5F74"/>
    <w:rsid w:val="007A5FE3"/>
    <w:rsid w:val="007A6077"/>
    <w:rsid w:val="007A6479"/>
    <w:rsid w:val="007A6B9C"/>
    <w:rsid w:val="007B0057"/>
    <w:rsid w:val="007B03EA"/>
    <w:rsid w:val="007B070F"/>
    <w:rsid w:val="007B0E33"/>
    <w:rsid w:val="007B12E9"/>
    <w:rsid w:val="007B17CA"/>
    <w:rsid w:val="007B1F59"/>
    <w:rsid w:val="007B2434"/>
    <w:rsid w:val="007B286B"/>
    <w:rsid w:val="007B2977"/>
    <w:rsid w:val="007B35A8"/>
    <w:rsid w:val="007B3D0C"/>
    <w:rsid w:val="007B3F02"/>
    <w:rsid w:val="007B5713"/>
    <w:rsid w:val="007B58E5"/>
    <w:rsid w:val="007B5D06"/>
    <w:rsid w:val="007B5EA5"/>
    <w:rsid w:val="007B5F6D"/>
    <w:rsid w:val="007B74FD"/>
    <w:rsid w:val="007B791E"/>
    <w:rsid w:val="007B7F51"/>
    <w:rsid w:val="007B7FE6"/>
    <w:rsid w:val="007C0691"/>
    <w:rsid w:val="007C07F0"/>
    <w:rsid w:val="007C0F92"/>
    <w:rsid w:val="007C12A4"/>
    <w:rsid w:val="007C13F8"/>
    <w:rsid w:val="007C16CF"/>
    <w:rsid w:val="007C1821"/>
    <w:rsid w:val="007C18B7"/>
    <w:rsid w:val="007C23D8"/>
    <w:rsid w:val="007C2DAC"/>
    <w:rsid w:val="007C2E34"/>
    <w:rsid w:val="007C2E9D"/>
    <w:rsid w:val="007C2FFF"/>
    <w:rsid w:val="007C345F"/>
    <w:rsid w:val="007C3541"/>
    <w:rsid w:val="007C39AE"/>
    <w:rsid w:val="007C3CF2"/>
    <w:rsid w:val="007C498A"/>
    <w:rsid w:val="007C4CF7"/>
    <w:rsid w:val="007C4F51"/>
    <w:rsid w:val="007C505D"/>
    <w:rsid w:val="007C54D2"/>
    <w:rsid w:val="007C5E12"/>
    <w:rsid w:val="007C5FA7"/>
    <w:rsid w:val="007C61AF"/>
    <w:rsid w:val="007C63BA"/>
    <w:rsid w:val="007C6FEA"/>
    <w:rsid w:val="007C6FF0"/>
    <w:rsid w:val="007C745B"/>
    <w:rsid w:val="007C75DB"/>
    <w:rsid w:val="007C7F59"/>
    <w:rsid w:val="007D03F7"/>
    <w:rsid w:val="007D0C36"/>
    <w:rsid w:val="007D0D59"/>
    <w:rsid w:val="007D0E9B"/>
    <w:rsid w:val="007D127F"/>
    <w:rsid w:val="007D16B1"/>
    <w:rsid w:val="007D1A18"/>
    <w:rsid w:val="007D2A9E"/>
    <w:rsid w:val="007D301B"/>
    <w:rsid w:val="007D31E1"/>
    <w:rsid w:val="007D33C2"/>
    <w:rsid w:val="007D3530"/>
    <w:rsid w:val="007D3662"/>
    <w:rsid w:val="007D3818"/>
    <w:rsid w:val="007D3A17"/>
    <w:rsid w:val="007D3D44"/>
    <w:rsid w:val="007D3D45"/>
    <w:rsid w:val="007D4296"/>
    <w:rsid w:val="007D4330"/>
    <w:rsid w:val="007D445D"/>
    <w:rsid w:val="007D4462"/>
    <w:rsid w:val="007D4775"/>
    <w:rsid w:val="007D4B4B"/>
    <w:rsid w:val="007D63DB"/>
    <w:rsid w:val="007D71F8"/>
    <w:rsid w:val="007D7B7F"/>
    <w:rsid w:val="007E071E"/>
    <w:rsid w:val="007E0D06"/>
    <w:rsid w:val="007E0F7E"/>
    <w:rsid w:val="007E15C1"/>
    <w:rsid w:val="007E24D9"/>
    <w:rsid w:val="007E2D7C"/>
    <w:rsid w:val="007E3133"/>
    <w:rsid w:val="007E37B2"/>
    <w:rsid w:val="007E39A2"/>
    <w:rsid w:val="007E3C82"/>
    <w:rsid w:val="007E45D9"/>
    <w:rsid w:val="007E46FD"/>
    <w:rsid w:val="007E477C"/>
    <w:rsid w:val="007E4B5F"/>
    <w:rsid w:val="007E4DA2"/>
    <w:rsid w:val="007E52AF"/>
    <w:rsid w:val="007E55AE"/>
    <w:rsid w:val="007E56B6"/>
    <w:rsid w:val="007E56C1"/>
    <w:rsid w:val="007E5B33"/>
    <w:rsid w:val="007E647F"/>
    <w:rsid w:val="007E6F5F"/>
    <w:rsid w:val="007E7320"/>
    <w:rsid w:val="007E75C8"/>
    <w:rsid w:val="007E7B71"/>
    <w:rsid w:val="007E7BEA"/>
    <w:rsid w:val="007E7CF9"/>
    <w:rsid w:val="007E7E8F"/>
    <w:rsid w:val="007E7F43"/>
    <w:rsid w:val="007F02F7"/>
    <w:rsid w:val="007F0817"/>
    <w:rsid w:val="007F1211"/>
    <w:rsid w:val="007F139E"/>
    <w:rsid w:val="007F1B32"/>
    <w:rsid w:val="007F1F52"/>
    <w:rsid w:val="007F2B7D"/>
    <w:rsid w:val="007F3245"/>
    <w:rsid w:val="007F339F"/>
    <w:rsid w:val="007F373A"/>
    <w:rsid w:val="007F3C3E"/>
    <w:rsid w:val="007F3F89"/>
    <w:rsid w:val="007F4212"/>
    <w:rsid w:val="007F47B7"/>
    <w:rsid w:val="007F4BD8"/>
    <w:rsid w:val="007F50BE"/>
    <w:rsid w:val="007F590E"/>
    <w:rsid w:val="007F6592"/>
    <w:rsid w:val="007F6646"/>
    <w:rsid w:val="007F6AD7"/>
    <w:rsid w:val="007F6E14"/>
    <w:rsid w:val="007F75E8"/>
    <w:rsid w:val="007F76AA"/>
    <w:rsid w:val="007F795A"/>
    <w:rsid w:val="007F7EA7"/>
    <w:rsid w:val="007F7F2D"/>
    <w:rsid w:val="00800009"/>
    <w:rsid w:val="0080013D"/>
    <w:rsid w:val="008010D7"/>
    <w:rsid w:val="00801C9A"/>
    <w:rsid w:val="00801E98"/>
    <w:rsid w:val="00801F49"/>
    <w:rsid w:val="008024EA"/>
    <w:rsid w:val="00802503"/>
    <w:rsid w:val="00802924"/>
    <w:rsid w:val="00802A0D"/>
    <w:rsid w:val="00803BFA"/>
    <w:rsid w:val="00804563"/>
    <w:rsid w:val="0080505C"/>
    <w:rsid w:val="008053C7"/>
    <w:rsid w:val="0080577D"/>
    <w:rsid w:val="0080590B"/>
    <w:rsid w:val="00805CBD"/>
    <w:rsid w:val="00805FE4"/>
    <w:rsid w:val="00806198"/>
    <w:rsid w:val="00806203"/>
    <w:rsid w:val="008064FF"/>
    <w:rsid w:val="008065C3"/>
    <w:rsid w:val="008066B1"/>
    <w:rsid w:val="00806898"/>
    <w:rsid w:val="00806A65"/>
    <w:rsid w:val="00806E55"/>
    <w:rsid w:val="008070EC"/>
    <w:rsid w:val="00807A10"/>
    <w:rsid w:val="00807F2F"/>
    <w:rsid w:val="00810D3D"/>
    <w:rsid w:val="00811665"/>
    <w:rsid w:val="0081167B"/>
    <w:rsid w:val="00811FA0"/>
    <w:rsid w:val="00812EDA"/>
    <w:rsid w:val="00812F78"/>
    <w:rsid w:val="0081329E"/>
    <w:rsid w:val="00813BC8"/>
    <w:rsid w:val="00813BF2"/>
    <w:rsid w:val="008142D1"/>
    <w:rsid w:val="00814334"/>
    <w:rsid w:val="00814DF2"/>
    <w:rsid w:val="00814E29"/>
    <w:rsid w:val="00814EBC"/>
    <w:rsid w:val="00815817"/>
    <w:rsid w:val="00815E5A"/>
    <w:rsid w:val="00816408"/>
    <w:rsid w:val="0081714D"/>
    <w:rsid w:val="0081765E"/>
    <w:rsid w:val="00820608"/>
    <w:rsid w:val="008206D6"/>
    <w:rsid w:val="00820798"/>
    <w:rsid w:val="008208D2"/>
    <w:rsid w:val="00820A3A"/>
    <w:rsid w:val="00820ABA"/>
    <w:rsid w:val="00820FFA"/>
    <w:rsid w:val="00821060"/>
    <w:rsid w:val="0082122A"/>
    <w:rsid w:val="00821492"/>
    <w:rsid w:val="00821802"/>
    <w:rsid w:val="0082185F"/>
    <w:rsid w:val="00822533"/>
    <w:rsid w:val="00822584"/>
    <w:rsid w:val="00822A44"/>
    <w:rsid w:val="00823106"/>
    <w:rsid w:val="00824102"/>
    <w:rsid w:val="008243DF"/>
    <w:rsid w:val="0082455A"/>
    <w:rsid w:val="00824604"/>
    <w:rsid w:val="00824AE8"/>
    <w:rsid w:val="00824DE4"/>
    <w:rsid w:val="00824F06"/>
    <w:rsid w:val="008253E7"/>
    <w:rsid w:val="0082591E"/>
    <w:rsid w:val="00825A0D"/>
    <w:rsid w:val="00826007"/>
    <w:rsid w:val="00826383"/>
    <w:rsid w:val="0082712F"/>
    <w:rsid w:val="00827175"/>
    <w:rsid w:val="008276B5"/>
    <w:rsid w:val="00827867"/>
    <w:rsid w:val="0082787D"/>
    <w:rsid w:val="00827CC7"/>
    <w:rsid w:val="00827DF5"/>
    <w:rsid w:val="00827EBF"/>
    <w:rsid w:val="00827F54"/>
    <w:rsid w:val="00830D73"/>
    <w:rsid w:val="00831567"/>
    <w:rsid w:val="008315C9"/>
    <w:rsid w:val="008316DD"/>
    <w:rsid w:val="008319EC"/>
    <w:rsid w:val="008325D2"/>
    <w:rsid w:val="00832BB0"/>
    <w:rsid w:val="00833788"/>
    <w:rsid w:val="00833A77"/>
    <w:rsid w:val="00833B2B"/>
    <w:rsid w:val="00833DF5"/>
    <w:rsid w:val="00833E5E"/>
    <w:rsid w:val="00833EDB"/>
    <w:rsid w:val="00834570"/>
    <w:rsid w:val="008345CC"/>
    <w:rsid w:val="008352E2"/>
    <w:rsid w:val="00835442"/>
    <w:rsid w:val="00836264"/>
    <w:rsid w:val="00836E53"/>
    <w:rsid w:val="008370F1"/>
    <w:rsid w:val="00837321"/>
    <w:rsid w:val="0083759E"/>
    <w:rsid w:val="00837B74"/>
    <w:rsid w:val="00837EAB"/>
    <w:rsid w:val="00840121"/>
    <w:rsid w:val="00840227"/>
    <w:rsid w:val="00840287"/>
    <w:rsid w:val="008403FE"/>
    <w:rsid w:val="00840777"/>
    <w:rsid w:val="00840A73"/>
    <w:rsid w:val="00840A96"/>
    <w:rsid w:val="00840CC4"/>
    <w:rsid w:val="00840F38"/>
    <w:rsid w:val="008411E5"/>
    <w:rsid w:val="008412F9"/>
    <w:rsid w:val="008414D6"/>
    <w:rsid w:val="00841FAC"/>
    <w:rsid w:val="008420C6"/>
    <w:rsid w:val="0084213E"/>
    <w:rsid w:val="00842A55"/>
    <w:rsid w:val="00842AC7"/>
    <w:rsid w:val="00842AEA"/>
    <w:rsid w:val="00843D0F"/>
    <w:rsid w:val="00844402"/>
    <w:rsid w:val="0084474A"/>
    <w:rsid w:val="00844930"/>
    <w:rsid w:val="00844CE1"/>
    <w:rsid w:val="00844D6B"/>
    <w:rsid w:val="00845130"/>
    <w:rsid w:val="00845893"/>
    <w:rsid w:val="008459E1"/>
    <w:rsid w:val="00845F35"/>
    <w:rsid w:val="008468C5"/>
    <w:rsid w:val="0084697B"/>
    <w:rsid w:val="008472D0"/>
    <w:rsid w:val="008473AD"/>
    <w:rsid w:val="00847552"/>
    <w:rsid w:val="00847690"/>
    <w:rsid w:val="00847EA4"/>
    <w:rsid w:val="0085025B"/>
    <w:rsid w:val="0085075B"/>
    <w:rsid w:val="00850827"/>
    <w:rsid w:val="00850ACA"/>
    <w:rsid w:val="00850B14"/>
    <w:rsid w:val="00850D4C"/>
    <w:rsid w:val="00850E52"/>
    <w:rsid w:val="00850F25"/>
    <w:rsid w:val="00850FFD"/>
    <w:rsid w:val="00851235"/>
    <w:rsid w:val="00851DF2"/>
    <w:rsid w:val="008523E1"/>
    <w:rsid w:val="008523E9"/>
    <w:rsid w:val="00852775"/>
    <w:rsid w:val="00852E56"/>
    <w:rsid w:val="00852E8D"/>
    <w:rsid w:val="008530D9"/>
    <w:rsid w:val="00853126"/>
    <w:rsid w:val="0085326D"/>
    <w:rsid w:val="00853A3B"/>
    <w:rsid w:val="00853D4E"/>
    <w:rsid w:val="008540B4"/>
    <w:rsid w:val="00854285"/>
    <w:rsid w:val="00854326"/>
    <w:rsid w:val="0085439B"/>
    <w:rsid w:val="008544D3"/>
    <w:rsid w:val="008544F8"/>
    <w:rsid w:val="008545D7"/>
    <w:rsid w:val="0085478B"/>
    <w:rsid w:val="00854B19"/>
    <w:rsid w:val="0085528A"/>
    <w:rsid w:val="008564C8"/>
    <w:rsid w:val="00856566"/>
    <w:rsid w:val="008565DB"/>
    <w:rsid w:val="0085689C"/>
    <w:rsid w:val="00856AD7"/>
    <w:rsid w:val="00856CF0"/>
    <w:rsid w:val="00856E58"/>
    <w:rsid w:val="008572D5"/>
    <w:rsid w:val="008575B2"/>
    <w:rsid w:val="00857AFE"/>
    <w:rsid w:val="00857CB6"/>
    <w:rsid w:val="00857E81"/>
    <w:rsid w:val="0086043D"/>
    <w:rsid w:val="00860896"/>
    <w:rsid w:val="008609CF"/>
    <w:rsid w:val="00860A5C"/>
    <w:rsid w:val="00860BA4"/>
    <w:rsid w:val="00861190"/>
    <w:rsid w:val="0086280D"/>
    <w:rsid w:val="0086297F"/>
    <w:rsid w:val="00862A9B"/>
    <w:rsid w:val="00862CBE"/>
    <w:rsid w:val="00862E49"/>
    <w:rsid w:val="00862F30"/>
    <w:rsid w:val="00862FD1"/>
    <w:rsid w:val="00863004"/>
    <w:rsid w:val="00863401"/>
    <w:rsid w:val="0086347D"/>
    <w:rsid w:val="0086360C"/>
    <w:rsid w:val="00863847"/>
    <w:rsid w:val="00863A50"/>
    <w:rsid w:val="00863D55"/>
    <w:rsid w:val="00864454"/>
    <w:rsid w:val="00864718"/>
    <w:rsid w:val="00864AB9"/>
    <w:rsid w:val="00865664"/>
    <w:rsid w:val="00865E18"/>
    <w:rsid w:val="008660D1"/>
    <w:rsid w:val="00866C4C"/>
    <w:rsid w:val="00870387"/>
    <w:rsid w:val="00870532"/>
    <w:rsid w:val="00870AA2"/>
    <w:rsid w:val="00870BD0"/>
    <w:rsid w:val="0087105B"/>
    <w:rsid w:val="0087148B"/>
    <w:rsid w:val="008716FD"/>
    <w:rsid w:val="00871803"/>
    <w:rsid w:val="008721CE"/>
    <w:rsid w:val="008726B7"/>
    <w:rsid w:val="0087386F"/>
    <w:rsid w:val="00873DD6"/>
    <w:rsid w:val="00873F22"/>
    <w:rsid w:val="00874001"/>
    <w:rsid w:val="00874F16"/>
    <w:rsid w:val="008753A0"/>
    <w:rsid w:val="00875513"/>
    <w:rsid w:val="00875A32"/>
    <w:rsid w:val="0087632F"/>
    <w:rsid w:val="00876429"/>
    <w:rsid w:val="008765A2"/>
    <w:rsid w:val="008767C9"/>
    <w:rsid w:val="00876BC3"/>
    <w:rsid w:val="00876E13"/>
    <w:rsid w:val="008773CB"/>
    <w:rsid w:val="008776CE"/>
    <w:rsid w:val="00877AA2"/>
    <w:rsid w:val="0088018B"/>
    <w:rsid w:val="008801C5"/>
    <w:rsid w:val="0088071A"/>
    <w:rsid w:val="00880733"/>
    <w:rsid w:val="00880C86"/>
    <w:rsid w:val="00881369"/>
    <w:rsid w:val="00881BB3"/>
    <w:rsid w:val="008826B6"/>
    <w:rsid w:val="00882A84"/>
    <w:rsid w:val="008832F6"/>
    <w:rsid w:val="008833C0"/>
    <w:rsid w:val="008841B1"/>
    <w:rsid w:val="008847D6"/>
    <w:rsid w:val="00884D04"/>
    <w:rsid w:val="00885320"/>
    <w:rsid w:val="00885709"/>
    <w:rsid w:val="00885F27"/>
    <w:rsid w:val="00886590"/>
    <w:rsid w:val="00886676"/>
    <w:rsid w:val="008869D7"/>
    <w:rsid w:val="00887302"/>
    <w:rsid w:val="00890326"/>
    <w:rsid w:val="0089042A"/>
    <w:rsid w:val="008906C2"/>
    <w:rsid w:val="00890F33"/>
    <w:rsid w:val="008910B1"/>
    <w:rsid w:val="008913D6"/>
    <w:rsid w:val="008916AA"/>
    <w:rsid w:val="00891F34"/>
    <w:rsid w:val="008926F2"/>
    <w:rsid w:val="00892984"/>
    <w:rsid w:val="00892C37"/>
    <w:rsid w:val="008938F2"/>
    <w:rsid w:val="00893CC8"/>
    <w:rsid w:val="00893D7C"/>
    <w:rsid w:val="00893DEC"/>
    <w:rsid w:val="00893ED9"/>
    <w:rsid w:val="008942BF"/>
    <w:rsid w:val="00895500"/>
    <w:rsid w:val="0089557B"/>
    <w:rsid w:val="00895760"/>
    <w:rsid w:val="00895D4E"/>
    <w:rsid w:val="00896393"/>
    <w:rsid w:val="00896B72"/>
    <w:rsid w:val="00896E2C"/>
    <w:rsid w:val="00897651"/>
    <w:rsid w:val="00897857"/>
    <w:rsid w:val="008979ED"/>
    <w:rsid w:val="00897C14"/>
    <w:rsid w:val="00897EB7"/>
    <w:rsid w:val="00897F15"/>
    <w:rsid w:val="008A027B"/>
    <w:rsid w:val="008A037F"/>
    <w:rsid w:val="008A0643"/>
    <w:rsid w:val="008A0DCB"/>
    <w:rsid w:val="008A1367"/>
    <w:rsid w:val="008A166A"/>
    <w:rsid w:val="008A16BB"/>
    <w:rsid w:val="008A20CD"/>
    <w:rsid w:val="008A2498"/>
    <w:rsid w:val="008A2745"/>
    <w:rsid w:val="008A2CE8"/>
    <w:rsid w:val="008A3473"/>
    <w:rsid w:val="008A3536"/>
    <w:rsid w:val="008A3596"/>
    <w:rsid w:val="008A402A"/>
    <w:rsid w:val="008A458D"/>
    <w:rsid w:val="008A474A"/>
    <w:rsid w:val="008A4AAD"/>
    <w:rsid w:val="008A4D45"/>
    <w:rsid w:val="008A4F48"/>
    <w:rsid w:val="008A5220"/>
    <w:rsid w:val="008A53BE"/>
    <w:rsid w:val="008A5588"/>
    <w:rsid w:val="008A56B6"/>
    <w:rsid w:val="008A575B"/>
    <w:rsid w:val="008A5E6E"/>
    <w:rsid w:val="008A5E97"/>
    <w:rsid w:val="008A6813"/>
    <w:rsid w:val="008A6892"/>
    <w:rsid w:val="008A6F74"/>
    <w:rsid w:val="008A6F93"/>
    <w:rsid w:val="008A7D48"/>
    <w:rsid w:val="008A7D99"/>
    <w:rsid w:val="008B0172"/>
    <w:rsid w:val="008B0415"/>
    <w:rsid w:val="008B0A05"/>
    <w:rsid w:val="008B1F3C"/>
    <w:rsid w:val="008B20CC"/>
    <w:rsid w:val="008B2A26"/>
    <w:rsid w:val="008B2A89"/>
    <w:rsid w:val="008B2C79"/>
    <w:rsid w:val="008B2D77"/>
    <w:rsid w:val="008B3680"/>
    <w:rsid w:val="008B3B4B"/>
    <w:rsid w:val="008B41BA"/>
    <w:rsid w:val="008B473E"/>
    <w:rsid w:val="008B50E2"/>
    <w:rsid w:val="008B5C57"/>
    <w:rsid w:val="008B608E"/>
    <w:rsid w:val="008B6212"/>
    <w:rsid w:val="008B6362"/>
    <w:rsid w:val="008B6420"/>
    <w:rsid w:val="008B6D66"/>
    <w:rsid w:val="008B70F7"/>
    <w:rsid w:val="008B741C"/>
    <w:rsid w:val="008B7ACA"/>
    <w:rsid w:val="008C0348"/>
    <w:rsid w:val="008C095C"/>
    <w:rsid w:val="008C1394"/>
    <w:rsid w:val="008C1D71"/>
    <w:rsid w:val="008C2C8A"/>
    <w:rsid w:val="008C2F43"/>
    <w:rsid w:val="008C3325"/>
    <w:rsid w:val="008C380C"/>
    <w:rsid w:val="008C3BCD"/>
    <w:rsid w:val="008C3C7C"/>
    <w:rsid w:val="008C40B4"/>
    <w:rsid w:val="008C4884"/>
    <w:rsid w:val="008C4AC0"/>
    <w:rsid w:val="008C5512"/>
    <w:rsid w:val="008C5843"/>
    <w:rsid w:val="008C587F"/>
    <w:rsid w:val="008C5A24"/>
    <w:rsid w:val="008C5DB9"/>
    <w:rsid w:val="008C65D0"/>
    <w:rsid w:val="008C6A27"/>
    <w:rsid w:val="008C6ABA"/>
    <w:rsid w:val="008C6E4B"/>
    <w:rsid w:val="008C6F4D"/>
    <w:rsid w:val="008C710A"/>
    <w:rsid w:val="008C73AD"/>
    <w:rsid w:val="008C7C5A"/>
    <w:rsid w:val="008C7CD8"/>
    <w:rsid w:val="008D02DF"/>
    <w:rsid w:val="008D0336"/>
    <w:rsid w:val="008D036C"/>
    <w:rsid w:val="008D0373"/>
    <w:rsid w:val="008D0E9E"/>
    <w:rsid w:val="008D1148"/>
    <w:rsid w:val="008D11E8"/>
    <w:rsid w:val="008D12E5"/>
    <w:rsid w:val="008D154F"/>
    <w:rsid w:val="008D1C8D"/>
    <w:rsid w:val="008D1CD2"/>
    <w:rsid w:val="008D2254"/>
    <w:rsid w:val="008D3438"/>
    <w:rsid w:val="008D3461"/>
    <w:rsid w:val="008D37B8"/>
    <w:rsid w:val="008D3A08"/>
    <w:rsid w:val="008D3EBC"/>
    <w:rsid w:val="008D45CA"/>
    <w:rsid w:val="008D4807"/>
    <w:rsid w:val="008D49E9"/>
    <w:rsid w:val="008D4C5E"/>
    <w:rsid w:val="008D513F"/>
    <w:rsid w:val="008D51CE"/>
    <w:rsid w:val="008D5375"/>
    <w:rsid w:val="008D539A"/>
    <w:rsid w:val="008D5B56"/>
    <w:rsid w:val="008D6196"/>
    <w:rsid w:val="008D62A7"/>
    <w:rsid w:val="008D671B"/>
    <w:rsid w:val="008D6F43"/>
    <w:rsid w:val="008D7C41"/>
    <w:rsid w:val="008D7DEA"/>
    <w:rsid w:val="008E077A"/>
    <w:rsid w:val="008E08FB"/>
    <w:rsid w:val="008E0AEE"/>
    <w:rsid w:val="008E1065"/>
    <w:rsid w:val="008E1104"/>
    <w:rsid w:val="008E1175"/>
    <w:rsid w:val="008E1703"/>
    <w:rsid w:val="008E1A89"/>
    <w:rsid w:val="008E1F3C"/>
    <w:rsid w:val="008E23DE"/>
    <w:rsid w:val="008E2422"/>
    <w:rsid w:val="008E27C4"/>
    <w:rsid w:val="008E2C9B"/>
    <w:rsid w:val="008E2CC1"/>
    <w:rsid w:val="008E3211"/>
    <w:rsid w:val="008E393F"/>
    <w:rsid w:val="008E3E7A"/>
    <w:rsid w:val="008E411F"/>
    <w:rsid w:val="008E46E8"/>
    <w:rsid w:val="008E4D96"/>
    <w:rsid w:val="008E50E1"/>
    <w:rsid w:val="008E5AA7"/>
    <w:rsid w:val="008E5EDC"/>
    <w:rsid w:val="008E6BCD"/>
    <w:rsid w:val="008F01B9"/>
    <w:rsid w:val="008F0E0E"/>
    <w:rsid w:val="008F153D"/>
    <w:rsid w:val="008F1639"/>
    <w:rsid w:val="008F1750"/>
    <w:rsid w:val="008F1AF8"/>
    <w:rsid w:val="008F21C6"/>
    <w:rsid w:val="008F315D"/>
    <w:rsid w:val="008F39FF"/>
    <w:rsid w:val="008F3AE6"/>
    <w:rsid w:val="008F3C8B"/>
    <w:rsid w:val="008F3CF0"/>
    <w:rsid w:val="008F3E24"/>
    <w:rsid w:val="008F4266"/>
    <w:rsid w:val="008F44DF"/>
    <w:rsid w:val="008F489F"/>
    <w:rsid w:val="008F4E3B"/>
    <w:rsid w:val="008F536F"/>
    <w:rsid w:val="008F55B2"/>
    <w:rsid w:val="008F560B"/>
    <w:rsid w:val="008F5690"/>
    <w:rsid w:val="008F614F"/>
    <w:rsid w:val="008F619C"/>
    <w:rsid w:val="008F6DCE"/>
    <w:rsid w:val="008F7034"/>
    <w:rsid w:val="008F70B2"/>
    <w:rsid w:val="008F719D"/>
    <w:rsid w:val="008F73C0"/>
    <w:rsid w:val="008F750C"/>
    <w:rsid w:val="008F7F41"/>
    <w:rsid w:val="009000E3"/>
    <w:rsid w:val="00900236"/>
    <w:rsid w:val="00900263"/>
    <w:rsid w:val="009009A8"/>
    <w:rsid w:val="00900CEB"/>
    <w:rsid w:val="009013A9"/>
    <w:rsid w:val="00901616"/>
    <w:rsid w:val="00901625"/>
    <w:rsid w:val="009021CE"/>
    <w:rsid w:val="0090293E"/>
    <w:rsid w:val="0090297D"/>
    <w:rsid w:val="00902BB1"/>
    <w:rsid w:val="00902C60"/>
    <w:rsid w:val="00903404"/>
    <w:rsid w:val="00903FE8"/>
    <w:rsid w:val="00904224"/>
    <w:rsid w:val="009042F2"/>
    <w:rsid w:val="00904C9A"/>
    <w:rsid w:val="00904D92"/>
    <w:rsid w:val="00905220"/>
    <w:rsid w:val="00905D12"/>
    <w:rsid w:val="00905E1B"/>
    <w:rsid w:val="009060D6"/>
    <w:rsid w:val="00906590"/>
    <w:rsid w:val="00906624"/>
    <w:rsid w:val="00906EE9"/>
    <w:rsid w:val="0090730D"/>
    <w:rsid w:val="00910132"/>
    <w:rsid w:val="00910356"/>
    <w:rsid w:val="009104AC"/>
    <w:rsid w:val="00910565"/>
    <w:rsid w:val="00910823"/>
    <w:rsid w:val="00910AFB"/>
    <w:rsid w:val="00910B71"/>
    <w:rsid w:val="00911087"/>
    <w:rsid w:val="009111AA"/>
    <w:rsid w:val="00911BDF"/>
    <w:rsid w:val="009122DB"/>
    <w:rsid w:val="00912443"/>
    <w:rsid w:val="009125A4"/>
    <w:rsid w:val="009126A5"/>
    <w:rsid w:val="00912782"/>
    <w:rsid w:val="00913085"/>
    <w:rsid w:val="009132EB"/>
    <w:rsid w:val="00913535"/>
    <w:rsid w:val="009141CF"/>
    <w:rsid w:val="009143D2"/>
    <w:rsid w:val="00914A1F"/>
    <w:rsid w:val="00915146"/>
    <w:rsid w:val="00915E94"/>
    <w:rsid w:val="00915F0D"/>
    <w:rsid w:val="009166BD"/>
    <w:rsid w:val="0091703E"/>
    <w:rsid w:val="00917270"/>
    <w:rsid w:val="00917552"/>
    <w:rsid w:val="00917907"/>
    <w:rsid w:val="00917E8F"/>
    <w:rsid w:val="009202AE"/>
    <w:rsid w:val="00920816"/>
    <w:rsid w:val="00920868"/>
    <w:rsid w:val="009208F0"/>
    <w:rsid w:val="00920B6D"/>
    <w:rsid w:val="00920F9D"/>
    <w:rsid w:val="00921220"/>
    <w:rsid w:val="009216B6"/>
    <w:rsid w:val="00922162"/>
    <w:rsid w:val="00922CE4"/>
    <w:rsid w:val="00922E08"/>
    <w:rsid w:val="0092331F"/>
    <w:rsid w:val="00923324"/>
    <w:rsid w:val="009233C8"/>
    <w:rsid w:val="00923F0B"/>
    <w:rsid w:val="009243B5"/>
    <w:rsid w:val="00924D99"/>
    <w:rsid w:val="00924FFD"/>
    <w:rsid w:val="0092531D"/>
    <w:rsid w:val="0092533E"/>
    <w:rsid w:val="00925A53"/>
    <w:rsid w:val="00925BE0"/>
    <w:rsid w:val="009260BC"/>
    <w:rsid w:val="00926A57"/>
    <w:rsid w:val="00927151"/>
    <w:rsid w:val="00927B6A"/>
    <w:rsid w:val="00927E0C"/>
    <w:rsid w:val="00930DB8"/>
    <w:rsid w:val="00930DED"/>
    <w:rsid w:val="00931815"/>
    <w:rsid w:val="009325DB"/>
    <w:rsid w:val="00932799"/>
    <w:rsid w:val="00932836"/>
    <w:rsid w:val="00932ABF"/>
    <w:rsid w:val="00932EFE"/>
    <w:rsid w:val="00932F65"/>
    <w:rsid w:val="009333CA"/>
    <w:rsid w:val="00933B77"/>
    <w:rsid w:val="00934940"/>
    <w:rsid w:val="00934987"/>
    <w:rsid w:val="009349EB"/>
    <w:rsid w:val="00934AB7"/>
    <w:rsid w:val="00934DB3"/>
    <w:rsid w:val="00934EC7"/>
    <w:rsid w:val="00935024"/>
    <w:rsid w:val="009353A0"/>
    <w:rsid w:val="009355FC"/>
    <w:rsid w:val="009363C6"/>
    <w:rsid w:val="009365DE"/>
    <w:rsid w:val="00936864"/>
    <w:rsid w:val="00936991"/>
    <w:rsid w:val="00936A82"/>
    <w:rsid w:val="00937149"/>
    <w:rsid w:val="009371F2"/>
    <w:rsid w:val="009379E5"/>
    <w:rsid w:val="00937C28"/>
    <w:rsid w:val="00940364"/>
    <w:rsid w:val="00940458"/>
    <w:rsid w:val="0094124B"/>
    <w:rsid w:val="00941C4E"/>
    <w:rsid w:val="00942043"/>
    <w:rsid w:val="0094212B"/>
    <w:rsid w:val="00942170"/>
    <w:rsid w:val="00942666"/>
    <w:rsid w:val="00942713"/>
    <w:rsid w:val="009427D5"/>
    <w:rsid w:val="00942A39"/>
    <w:rsid w:val="00942B89"/>
    <w:rsid w:val="00943272"/>
    <w:rsid w:val="0094332C"/>
    <w:rsid w:val="009436F7"/>
    <w:rsid w:val="00943B1D"/>
    <w:rsid w:val="0094418C"/>
    <w:rsid w:val="009442B5"/>
    <w:rsid w:val="009445E1"/>
    <w:rsid w:val="009448EA"/>
    <w:rsid w:val="009449A6"/>
    <w:rsid w:val="009451BF"/>
    <w:rsid w:val="009455E0"/>
    <w:rsid w:val="0094575A"/>
    <w:rsid w:val="009457E4"/>
    <w:rsid w:val="0094645B"/>
    <w:rsid w:val="00947169"/>
    <w:rsid w:val="0094726F"/>
    <w:rsid w:val="00947E8D"/>
    <w:rsid w:val="00950059"/>
    <w:rsid w:val="00950077"/>
    <w:rsid w:val="009501C7"/>
    <w:rsid w:val="00950995"/>
    <w:rsid w:val="0095112A"/>
    <w:rsid w:val="00951A44"/>
    <w:rsid w:val="00951CDE"/>
    <w:rsid w:val="009521D5"/>
    <w:rsid w:val="009522AA"/>
    <w:rsid w:val="00952BB8"/>
    <w:rsid w:val="00953240"/>
    <w:rsid w:val="00953558"/>
    <w:rsid w:val="0095368B"/>
    <w:rsid w:val="00954554"/>
    <w:rsid w:val="00954761"/>
    <w:rsid w:val="00954DFF"/>
    <w:rsid w:val="00954F49"/>
    <w:rsid w:val="009553E9"/>
    <w:rsid w:val="00955CE2"/>
    <w:rsid w:val="00955D28"/>
    <w:rsid w:val="00955DB1"/>
    <w:rsid w:val="00955E94"/>
    <w:rsid w:val="0095600F"/>
    <w:rsid w:val="00956249"/>
    <w:rsid w:val="00956552"/>
    <w:rsid w:val="009568B6"/>
    <w:rsid w:val="0095690F"/>
    <w:rsid w:val="00956CEF"/>
    <w:rsid w:val="00956FF0"/>
    <w:rsid w:val="00957126"/>
    <w:rsid w:val="009571C2"/>
    <w:rsid w:val="00957D48"/>
    <w:rsid w:val="00957F1F"/>
    <w:rsid w:val="00957F88"/>
    <w:rsid w:val="0096005E"/>
    <w:rsid w:val="009601AD"/>
    <w:rsid w:val="00960318"/>
    <w:rsid w:val="00960521"/>
    <w:rsid w:val="00961940"/>
    <w:rsid w:val="00961971"/>
    <w:rsid w:val="00961A73"/>
    <w:rsid w:val="00962218"/>
    <w:rsid w:val="0096245E"/>
    <w:rsid w:val="0096312C"/>
    <w:rsid w:val="0096372E"/>
    <w:rsid w:val="00963D5B"/>
    <w:rsid w:val="00964371"/>
    <w:rsid w:val="009645C1"/>
    <w:rsid w:val="0096492E"/>
    <w:rsid w:val="00964A7D"/>
    <w:rsid w:val="00965603"/>
    <w:rsid w:val="0096560C"/>
    <w:rsid w:val="0096565C"/>
    <w:rsid w:val="00965718"/>
    <w:rsid w:val="00965890"/>
    <w:rsid w:val="00965ACC"/>
    <w:rsid w:val="009664A4"/>
    <w:rsid w:val="009667AA"/>
    <w:rsid w:val="00966A22"/>
    <w:rsid w:val="00966CB9"/>
    <w:rsid w:val="009670BD"/>
    <w:rsid w:val="0096780C"/>
    <w:rsid w:val="0096786E"/>
    <w:rsid w:val="00967DBD"/>
    <w:rsid w:val="009705A5"/>
    <w:rsid w:val="009707F2"/>
    <w:rsid w:val="00970866"/>
    <w:rsid w:val="00970B6F"/>
    <w:rsid w:val="00970CB1"/>
    <w:rsid w:val="00971A21"/>
    <w:rsid w:val="00971F01"/>
    <w:rsid w:val="00972157"/>
    <w:rsid w:val="009730A7"/>
    <w:rsid w:val="009738CF"/>
    <w:rsid w:val="00973BBA"/>
    <w:rsid w:val="00973F73"/>
    <w:rsid w:val="0097400E"/>
    <w:rsid w:val="00974015"/>
    <w:rsid w:val="00974106"/>
    <w:rsid w:val="00974601"/>
    <w:rsid w:val="00974E66"/>
    <w:rsid w:val="00974FCC"/>
    <w:rsid w:val="009756A9"/>
    <w:rsid w:val="0097582A"/>
    <w:rsid w:val="00975A63"/>
    <w:rsid w:val="00975AD8"/>
    <w:rsid w:val="00975B10"/>
    <w:rsid w:val="0097641B"/>
    <w:rsid w:val="00976459"/>
    <w:rsid w:val="00976969"/>
    <w:rsid w:val="00976B17"/>
    <w:rsid w:val="0097730D"/>
    <w:rsid w:val="0097753E"/>
    <w:rsid w:val="00980448"/>
    <w:rsid w:val="009807E2"/>
    <w:rsid w:val="0098081A"/>
    <w:rsid w:val="00980B31"/>
    <w:rsid w:val="00980C3B"/>
    <w:rsid w:val="00980EB3"/>
    <w:rsid w:val="00980F6C"/>
    <w:rsid w:val="0098103C"/>
    <w:rsid w:val="009816B4"/>
    <w:rsid w:val="00982567"/>
    <w:rsid w:val="009825AF"/>
    <w:rsid w:val="00982902"/>
    <w:rsid w:val="0098323F"/>
    <w:rsid w:val="00983C79"/>
    <w:rsid w:val="00983CE8"/>
    <w:rsid w:val="00983DE0"/>
    <w:rsid w:val="0098435E"/>
    <w:rsid w:val="009845FF"/>
    <w:rsid w:val="00984C32"/>
    <w:rsid w:val="00985219"/>
    <w:rsid w:val="00985A6A"/>
    <w:rsid w:val="00986352"/>
    <w:rsid w:val="00986646"/>
    <w:rsid w:val="009866EF"/>
    <w:rsid w:val="009867A1"/>
    <w:rsid w:val="00986B84"/>
    <w:rsid w:val="00987159"/>
    <w:rsid w:val="0098731A"/>
    <w:rsid w:val="00987A07"/>
    <w:rsid w:val="00987A33"/>
    <w:rsid w:val="00987C9A"/>
    <w:rsid w:val="00987EB7"/>
    <w:rsid w:val="009902CB"/>
    <w:rsid w:val="009902D0"/>
    <w:rsid w:val="00990443"/>
    <w:rsid w:val="009905AA"/>
    <w:rsid w:val="00990801"/>
    <w:rsid w:val="00990BC9"/>
    <w:rsid w:val="00990C04"/>
    <w:rsid w:val="00990E38"/>
    <w:rsid w:val="00990E6C"/>
    <w:rsid w:val="009914EE"/>
    <w:rsid w:val="00991D0D"/>
    <w:rsid w:val="00991FBF"/>
    <w:rsid w:val="009923B3"/>
    <w:rsid w:val="00992865"/>
    <w:rsid w:val="0099294F"/>
    <w:rsid w:val="0099318A"/>
    <w:rsid w:val="0099341B"/>
    <w:rsid w:val="0099406F"/>
    <w:rsid w:val="009950CD"/>
    <w:rsid w:val="009956B0"/>
    <w:rsid w:val="00995809"/>
    <w:rsid w:val="00995FD4"/>
    <w:rsid w:val="00996332"/>
    <w:rsid w:val="009963B7"/>
    <w:rsid w:val="009963E3"/>
    <w:rsid w:val="0099657A"/>
    <w:rsid w:val="00996AE4"/>
    <w:rsid w:val="00996E54"/>
    <w:rsid w:val="0099703E"/>
    <w:rsid w:val="00997280"/>
    <w:rsid w:val="00997411"/>
    <w:rsid w:val="00997715"/>
    <w:rsid w:val="009977C5"/>
    <w:rsid w:val="00997877"/>
    <w:rsid w:val="009979C4"/>
    <w:rsid w:val="00997B94"/>
    <w:rsid w:val="00997CE8"/>
    <w:rsid w:val="009A0316"/>
    <w:rsid w:val="009A0610"/>
    <w:rsid w:val="009A08A5"/>
    <w:rsid w:val="009A0BCE"/>
    <w:rsid w:val="009A0C82"/>
    <w:rsid w:val="009A1229"/>
    <w:rsid w:val="009A1CB8"/>
    <w:rsid w:val="009A1CDF"/>
    <w:rsid w:val="009A2AFB"/>
    <w:rsid w:val="009A39CA"/>
    <w:rsid w:val="009A3AF4"/>
    <w:rsid w:val="009A473A"/>
    <w:rsid w:val="009A4B86"/>
    <w:rsid w:val="009A4D81"/>
    <w:rsid w:val="009A4E54"/>
    <w:rsid w:val="009A5B81"/>
    <w:rsid w:val="009A5C48"/>
    <w:rsid w:val="009A5E7A"/>
    <w:rsid w:val="009A66C7"/>
    <w:rsid w:val="009A684A"/>
    <w:rsid w:val="009A6AFC"/>
    <w:rsid w:val="009A6C83"/>
    <w:rsid w:val="009A79E3"/>
    <w:rsid w:val="009A7F15"/>
    <w:rsid w:val="009B00CA"/>
    <w:rsid w:val="009B0630"/>
    <w:rsid w:val="009B0A9C"/>
    <w:rsid w:val="009B0BEE"/>
    <w:rsid w:val="009B1239"/>
    <w:rsid w:val="009B14B2"/>
    <w:rsid w:val="009B15F8"/>
    <w:rsid w:val="009B17C4"/>
    <w:rsid w:val="009B202C"/>
    <w:rsid w:val="009B2166"/>
    <w:rsid w:val="009B25C6"/>
    <w:rsid w:val="009B2629"/>
    <w:rsid w:val="009B2760"/>
    <w:rsid w:val="009B2C2C"/>
    <w:rsid w:val="009B2D68"/>
    <w:rsid w:val="009B34D2"/>
    <w:rsid w:val="009B381F"/>
    <w:rsid w:val="009B440C"/>
    <w:rsid w:val="009B4486"/>
    <w:rsid w:val="009B46BF"/>
    <w:rsid w:val="009B4A90"/>
    <w:rsid w:val="009B4B81"/>
    <w:rsid w:val="009B4C6A"/>
    <w:rsid w:val="009B5718"/>
    <w:rsid w:val="009B5A34"/>
    <w:rsid w:val="009B6755"/>
    <w:rsid w:val="009B70FD"/>
    <w:rsid w:val="009B77CB"/>
    <w:rsid w:val="009B7981"/>
    <w:rsid w:val="009B7F74"/>
    <w:rsid w:val="009C102A"/>
    <w:rsid w:val="009C143A"/>
    <w:rsid w:val="009C1710"/>
    <w:rsid w:val="009C1C12"/>
    <w:rsid w:val="009C2148"/>
    <w:rsid w:val="009C2284"/>
    <w:rsid w:val="009C25D5"/>
    <w:rsid w:val="009C2775"/>
    <w:rsid w:val="009C2D4B"/>
    <w:rsid w:val="009C2EBC"/>
    <w:rsid w:val="009C3225"/>
    <w:rsid w:val="009C3356"/>
    <w:rsid w:val="009C36A3"/>
    <w:rsid w:val="009C3D0D"/>
    <w:rsid w:val="009C3F8B"/>
    <w:rsid w:val="009C414B"/>
    <w:rsid w:val="009C4203"/>
    <w:rsid w:val="009C48B2"/>
    <w:rsid w:val="009C4EA1"/>
    <w:rsid w:val="009C4F7F"/>
    <w:rsid w:val="009C582A"/>
    <w:rsid w:val="009C59AB"/>
    <w:rsid w:val="009C60A9"/>
    <w:rsid w:val="009C61FD"/>
    <w:rsid w:val="009C6668"/>
    <w:rsid w:val="009C69C9"/>
    <w:rsid w:val="009C6F3C"/>
    <w:rsid w:val="009C76D2"/>
    <w:rsid w:val="009C7988"/>
    <w:rsid w:val="009C7D68"/>
    <w:rsid w:val="009D08BE"/>
    <w:rsid w:val="009D0C57"/>
    <w:rsid w:val="009D0D90"/>
    <w:rsid w:val="009D12B5"/>
    <w:rsid w:val="009D154E"/>
    <w:rsid w:val="009D1583"/>
    <w:rsid w:val="009D15BD"/>
    <w:rsid w:val="009D1A8F"/>
    <w:rsid w:val="009D1B71"/>
    <w:rsid w:val="009D21DE"/>
    <w:rsid w:val="009D226E"/>
    <w:rsid w:val="009D2318"/>
    <w:rsid w:val="009D266C"/>
    <w:rsid w:val="009D294F"/>
    <w:rsid w:val="009D3C75"/>
    <w:rsid w:val="009D4523"/>
    <w:rsid w:val="009D487C"/>
    <w:rsid w:val="009D4CDE"/>
    <w:rsid w:val="009D4F84"/>
    <w:rsid w:val="009D614B"/>
    <w:rsid w:val="009D61CD"/>
    <w:rsid w:val="009D63DD"/>
    <w:rsid w:val="009D7E60"/>
    <w:rsid w:val="009E02C7"/>
    <w:rsid w:val="009E09DC"/>
    <w:rsid w:val="009E0DB9"/>
    <w:rsid w:val="009E19DF"/>
    <w:rsid w:val="009E1C5E"/>
    <w:rsid w:val="009E29F7"/>
    <w:rsid w:val="009E2D9B"/>
    <w:rsid w:val="009E2FB5"/>
    <w:rsid w:val="009E32DA"/>
    <w:rsid w:val="009E339E"/>
    <w:rsid w:val="009E3475"/>
    <w:rsid w:val="009E3D98"/>
    <w:rsid w:val="009E3E67"/>
    <w:rsid w:val="009E403B"/>
    <w:rsid w:val="009E4168"/>
    <w:rsid w:val="009E4810"/>
    <w:rsid w:val="009E4B69"/>
    <w:rsid w:val="009E4BE9"/>
    <w:rsid w:val="009E4C8C"/>
    <w:rsid w:val="009E4E68"/>
    <w:rsid w:val="009E4FE5"/>
    <w:rsid w:val="009E52FC"/>
    <w:rsid w:val="009E5BCB"/>
    <w:rsid w:val="009E5D17"/>
    <w:rsid w:val="009E5F30"/>
    <w:rsid w:val="009E5F60"/>
    <w:rsid w:val="009E6373"/>
    <w:rsid w:val="009E650F"/>
    <w:rsid w:val="009E681F"/>
    <w:rsid w:val="009E695A"/>
    <w:rsid w:val="009E7157"/>
    <w:rsid w:val="009E73B9"/>
    <w:rsid w:val="009E772E"/>
    <w:rsid w:val="009F061B"/>
    <w:rsid w:val="009F0794"/>
    <w:rsid w:val="009F0797"/>
    <w:rsid w:val="009F0A29"/>
    <w:rsid w:val="009F0A3A"/>
    <w:rsid w:val="009F0ADF"/>
    <w:rsid w:val="009F0F96"/>
    <w:rsid w:val="009F10CE"/>
    <w:rsid w:val="009F167D"/>
    <w:rsid w:val="009F177A"/>
    <w:rsid w:val="009F1A58"/>
    <w:rsid w:val="009F1D55"/>
    <w:rsid w:val="009F2051"/>
    <w:rsid w:val="009F2088"/>
    <w:rsid w:val="009F2C75"/>
    <w:rsid w:val="009F2DD9"/>
    <w:rsid w:val="009F3134"/>
    <w:rsid w:val="009F336C"/>
    <w:rsid w:val="009F34D7"/>
    <w:rsid w:val="009F351F"/>
    <w:rsid w:val="009F3777"/>
    <w:rsid w:val="009F3C47"/>
    <w:rsid w:val="009F4061"/>
    <w:rsid w:val="009F4463"/>
    <w:rsid w:val="009F4744"/>
    <w:rsid w:val="009F4CD3"/>
    <w:rsid w:val="009F4DDD"/>
    <w:rsid w:val="009F563C"/>
    <w:rsid w:val="009F58E9"/>
    <w:rsid w:val="009F59C7"/>
    <w:rsid w:val="009F6032"/>
    <w:rsid w:val="009F62EE"/>
    <w:rsid w:val="009F6623"/>
    <w:rsid w:val="009F7232"/>
    <w:rsid w:val="009F7C67"/>
    <w:rsid w:val="00A0000C"/>
    <w:rsid w:val="00A00214"/>
    <w:rsid w:val="00A00BA6"/>
    <w:rsid w:val="00A014BD"/>
    <w:rsid w:val="00A01715"/>
    <w:rsid w:val="00A02448"/>
    <w:rsid w:val="00A025BB"/>
    <w:rsid w:val="00A0289E"/>
    <w:rsid w:val="00A02F58"/>
    <w:rsid w:val="00A0353C"/>
    <w:rsid w:val="00A03664"/>
    <w:rsid w:val="00A04198"/>
    <w:rsid w:val="00A041F4"/>
    <w:rsid w:val="00A044CE"/>
    <w:rsid w:val="00A0477F"/>
    <w:rsid w:val="00A048FD"/>
    <w:rsid w:val="00A04B32"/>
    <w:rsid w:val="00A056C7"/>
    <w:rsid w:val="00A05885"/>
    <w:rsid w:val="00A058A8"/>
    <w:rsid w:val="00A05976"/>
    <w:rsid w:val="00A05AE7"/>
    <w:rsid w:val="00A05DC2"/>
    <w:rsid w:val="00A06662"/>
    <w:rsid w:val="00A06968"/>
    <w:rsid w:val="00A06AD6"/>
    <w:rsid w:val="00A06FB1"/>
    <w:rsid w:val="00A0701C"/>
    <w:rsid w:val="00A071AF"/>
    <w:rsid w:val="00A0743A"/>
    <w:rsid w:val="00A07C00"/>
    <w:rsid w:val="00A106DC"/>
    <w:rsid w:val="00A10D11"/>
    <w:rsid w:val="00A10E83"/>
    <w:rsid w:val="00A116EE"/>
    <w:rsid w:val="00A119FE"/>
    <w:rsid w:val="00A122F1"/>
    <w:rsid w:val="00A12785"/>
    <w:rsid w:val="00A12A02"/>
    <w:rsid w:val="00A131DD"/>
    <w:rsid w:val="00A13211"/>
    <w:rsid w:val="00A1406B"/>
    <w:rsid w:val="00A140C8"/>
    <w:rsid w:val="00A1431B"/>
    <w:rsid w:val="00A14341"/>
    <w:rsid w:val="00A143E2"/>
    <w:rsid w:val="00A143E6"/>
    <w:rsid w:val="00A1472A"/>
    <w:rsid w:val="00A147EA"/>
    <w:rsid w:val="00A14AAB"/>
    <w:rsid w:val="00A1502D"/>
    <w:rsid w:val="00A15D35"/>
    <w:rsid w:val="00A16103"/>
    <w:rsid w:val="00A1698D"/>
    <w:rsid w:val="00A1702F"/>
    <w:rsid w:val="00A1710F"/>
    <w:rsid w:val="00A174D9"/>
    <w:rsid w:val="00A179FD"/>
    <w:rsid w:val="00A17A02"/>
    <w:rsid w:val="00A17ED3"/>
    <w:rsid w:val="00A2020B"/>
    <w:rsid w:val="00A202D2"/>
    <w:rsid w:val="00A20C2A"/>
    <w:rsid w:val="00A2176C"/>
    <w:rsid w:val="00A21C71"/>
    <w:rsid w:val="00A223C5"/>
    <w:rsid w:val="00A2245E"/>
    <w:rsid w:val="00A22FE9"/>
    <w:rsid w:val="00A231EA"/>
    <w:rsid w:val="00A23697"/>
    <w:rsid w:val="00A238BC"/>
    <w:rsid w:val="00A23ACD"/>
    <w:rsid w:val="00A23CB1"/>
    <w:rsid w:val="00A24100"/>
    <w:rsid w:val="00A24414"/>
    <w:rsid w:val="00A24694"/>
    <w:rsid w:val="00A24847"/>
    <w:rsid w:val="00A24897"/>
    <w:rsid w:val="00A2496C"/>
    <w:rsid w:val="00A25947"/>
    <w:rsid w:val="00A25C26"/>
    <w:rsid w:val="00A2646D"/>
    <w:rsid w:val="00A2650E"/>
    <w:rsid w:val="00A265DF"/>
    <w:rsid w:val="00A26E93"/>
    <w:rsid w:val="00A27B3C"/>
    <w:rsid w:val="00A3018C"/>
    <w:rsid w:val="00A30366"/>
    <w:rsid w:val="00A306B5"/>
    <w:rsid w:val="00A308B1"/>
    <w:rsid w:val="00A3090C"/>
    <w:rsid w:val="00A30C4E"/>
    <w:rsid w:val="00A30E54"/>
    <w:rsid w:val="00A3163D"/>
    <w:rsid w:val="00A32637"/>
    <w:rsid w:val="00A33213"/>
    <w:rsid w:val="00A332BE"/>
    <w:rsid w:val="00A336B8"/>
    <w:rsid w:val="00A33F6E"/>
    <w:rsid w:val="00A345E2"/>
    <w:rsid w:val="00A346E8"/>
    <w:rsid w:val="00A347BC"/>
    <w:rsid w:val="00A348D9"/>
    <w:rsid w:val="00A34BE0"/>
    <w:rsid w:val="00A3569D"/>
    <w:rsid w:val="00A3624D"/>
    <w:rsid w:val="00A363A6"/>
    <w:rsid w:val="00A36509"/>
    <w:rsid w:val="00A365D0"/>
    <w:rsid w:val="00A3669A"/>
    <w:rsid w:val="00A36C19"/>
    <w:rsid w:val="00A36D82"/>
    <w:rsid w:val="00A37873"/>
    <w:rsid w:val="00A378CF"/>
    <w:rsid w:val="00A37A25"/>
    <w:rsid w:val="00A40FCD"/>
    <w:rsid w:val="00A416D7"/>
    <w:rsid w:val="00A420F7"/>
    <w:rsid w:val="00A42483"/>
    <w:rsid w:val="00A432BF"/>
    <w:rsid w:val="00A438BE"/>
    <w:rsid w:val="00A43EAC"/>
    <w:rsid w:val="00A44741"/>
    <w:rsid w:val="00A44B4F"/>
    <w:rsid w:val="00A44FDC"/>
    <w:rsid w:val="00A45759"/>
    <w:rsid w:val="00A45A3F"/>
    <w:rsid w:val="00A45C1B"/>
    <w:rsid w:val="00A462F5"/>
    <w:rsid w:val="00A46EDB"/>
    <w:rsid w:val="00A472DF"/>
    <w:rsid w:val="00A4759C"/>
    <w:rsid w:val="00A47812"/>
    <w:rsid w:val="00A47EDF"/>
    <w:rsid w:val="00A507D3"/>
    <w:rsid w:val="00A508DB"/>
    <w:rsid w:val="00A51687"/>
    <w:rsid w:val="00A5195A"/>
    <w:rsid w:val="00A521D0"/>
    <w:rsid w:val="00A524C8"/>
    <w:rsid w:val="00A525FD"/>
    <w:rsid w:val="00A52724"/>
    <w:rsid w:val="00A52C5B"/>
    <w:rsid w:val="00A531A4"/>
    <w:rsid w:val="00A5324E"/>
    <w:rsid w:val="00A53541"/>
    <w:rsid w:val="00A53616"/>
    <w:rsid w:val="00A539C8"/>
    <w:rsid w:val="00A53F4F"/>
    <w:rsid w:val="00A5409B"/>
    <w:rsid w:val="00A5432F"/>
    <w:rsid w:val="00A55823"/>
    <w:rsid w:val="00A55986"/>
    <w:rsid w:val="00A55C1B"/>
    <w:rsid w:val="00A55C83"/>
    <w:rsid w:val="00A55C87"/>
    <w:rsid w:val="00A55D76"/>
    <w:rsid w:val="00A55D87"/>
    <w:rsid w:val="00A56B7E"/>
    <w:rsid w:val="00A56BDA"/>
    <w:rsid w:val="00A56BFC"/>
    <w:rsid w:val="00A571D0"/>
    <w:rsid w:val="00A573B1"/>
    <w:rsid w:val="00A57B7B"/>
    <w:rsid w:val="00A601C7"/>
    <w:rsid w:val="00A60501"/>
    <w:rsid w:val="00A606B2"/>
    <w:rsid w:val="00A61121"/>
    <w:rsid w:val="00A613DA"/>
    <w:rsid w:val="00A614E6"/>
    <w:rsid w:val="00A61FB8"/>
    <w:rsid w:val="00A6206F"/>
    <w:rsid w:val="00A620B9"/>
    <w:rsid w:val="00A625A7"/>
    <w:rsid w:val="00A6293B"/>
    <w:rsid w:val="00A62D05"/>
    <w:rsid w:val="00A62FE6"/>
    <w:rsid w:val="00A632B4"/>
    <w:rsid w:val="00A63928"/>
    <w:rsid w:val="00A639B3"/>
    <w:rsid w:val="00A64575"/>
    <w:rsid w:val="00A64716"/>
    <w:rsid w:val="00A64737"/>
    <w:rsid w:val="00A64861"/>
    <w:rsid w:val="00A64F27"/>
    <w:rsid w:val="00A65231"/>
    <w:rsid w:val="00A65352"/>
    <w:rsid w:val="00A65746"/>
    <w:rsid w:val="00A65B0B"/>
    <w:rsid w:val="00A665AA"/>
    <w:rsid w:val="00A66E21"/>
    <w:rsid w:val="00A67271"/>
    <w:rsid w:val="00A673B1"/>
    <w:rsid w:val="00A674A3"/>
    <w:rsid w:val="00A674C9"/>
    <w:rsid w:val="00A6787D"/>
    <w:rsid w:val="00A67C9B"/>
    <w:rsid w:val="00A70219"/>
    <w:rsid w:val="00A7113A"/>
    <w:rsid w:val="00A716D6"/>
    <w:rsid w:val="00A71727"/>
    <w:rsid w:val="00A71774"/>
    <w:rsid w:val="00A71CB2"/>
    <w:rsid w:val="00A72351"/>
    <w:rsid w:val="00A72877"/>
    <w:rsid w:val="00A72E1C"/>
    <w:rsid w:val="00A73210"/>
    <w:rsid w:val="00A7331B"/>
    <w:rsid w:val="00A73A08"/>
    <w:rsid w:val="00A73B57"/>
    <w:rsid w:val="00A73F24"/>
    <w:rsid w:val="00A74375"/>
    <w:rsid w:val="00A743FF"/>
    <w:rsid w:val="00A746E5"/>
    <w:rsid w:val="00A74D45"/>
    <w:rsid w:val="00A74D58"/>
    <w:rsid w:val="00A74DFF"/>
    <w:rsid w:val="00A75053"/>
    <w:rsid w:val="00A7519A"/>
    <w:rsid w:val="00A75837"/>
    <w:rsid w:val="00A75962"/>
    <w:rsid w:val="00A75B63"/>
    <w:rsid w:val="00A75CE4"/>
    <w:rsid w:val="00A7669F"/>
    <w:rsid w:val="00A7683E"/>
    <w:rsid w:val="00A76C9C"/>
    <w:rsid w:val="00A76DF7"/>
    <w:rsid w:val="00A77507"/>
    <w:rsid w:val="00A779FC"/>
    <w:rsid w:val="00A77B85"/>
    <w:rsid w:val="00A77E7C"/>
    <w:rsid w:val="00A80925"/>
    <w:rsid w:val="00A8113E"/>
    <w:rsid w:val="00A811E9"/>
    <w:rsid w:val="00A81219"/>
    <w:rsid w:val="00A81719"/>
    <w:rsid w:val="00A81B5F"/>
    <w:rsid w:val="00A82182"/>
    <w:rsid w:val="00A821B0"/>
    <w:rsid w:val="00A822B0"/>
    <w:rsid w:val="00A82516"/>
    <w:rsid w:val="00A828C3"/>
    <w:rsid w:val="00A82971"/>
    <w:rsid w:val="00A83978"/>
    <w:rsid w:val="00A83CB5"/>
    <w:rsid w:val="00A84013"/>
    <w:rsid w:val="00A8420D"/>
    <w:rsid w:val="00A84332"/>
    <w:rsid w:val="00A84A81"/>
    <w:rsid w:val="00A84C88"/>
    <w:rsid w:val="00A84FAF"/>
    <w:rsid w:val="00A85133"/>
    <w:rsid w:val="00A857D9"/>
    <w:rsid w:val="00A85A78"/>
    <w:rsid w:val="00A85B48"/>
    <w:rsid w:val="00A85F28"/>
    <w:rsid w:val="00A860CB"/>
    <w:rsid w:val="00A8687D"/>
    <w:rsid w:val="00A87A29"/>
    <w:rsid w:val="00A87AA9"/>
    <w:rsid w:val="00A90059"/>
    <w:rsid w:val="00A9074A"/>
    <w:rsid w:val="00A90B30"/>
    <w:rsid w:val="00A913CD"/>
    <w:rsid w:val="00A91711"/>
    <w:rsid w:val="00A91F69"/>
    <w:rsid w:val="00A923C9"/>
    <w:rsid w:val="00A9280A"/>
    <w:rsid w:val="00A92852"/>
    <w:rsid w:val="00A9293E"/>
    <w:rsid w:val="00A92CB9"/>
    <w:rsid w:val="00A92CC5"/>
    <w:rsid w:val="00A92CF5"/>
    <w:rsid w:val="00A931EF"/>
    <w:rsid w:val="00A9339F"/>
    <w:rsid w:val="00A936E1"/>
    <w:rsid w:val="00A938BA"/>
    <w:rsid w:val="00A93A71"/>
    <w:rsid w:val="00A93B78"/>
    <w:rsid w:val="00A94622"/>
    <w:rsid w:val="00A9463F"/>
    <w:rsid w:val="00A9469E"/>
    <w:rsid w:val="00A947EA"/>
    <w:rsid w:val="00A948C9"/>
    <w:rsid w:val="00A94EF9"/>
    <w:rsid w:val="00A955B4"/>
    <w:rsid w:val="00A95691"/>
    <w:rsid w:val="00A95EA0"/>
    <w:rsid w:val="00A95F6C"/>
    <w:rsid w:val="00A95F8C"/>
    <w:rsid w:val="00A9614E"/>
    <w:rsid w:val="00A9683A"/>
    <w:rsid w:val="00A9706E"/>
    <w:rsid w:val="00A977A3"/>
    <w:rsid w:val="00A977BA"/>
    <w:rsid w:val="00A97C94"/>
    <w:rsid w:val="00AA0379"/>
    <w:rsid w:val="00AA0491"/>
    <w:rsid w:val="00AA049A"/>
    <w:rsid w:val="00AA07E0"/>
    <w:rsid w:val="00AA0C92"/>
    <w:rsid w:val="00AA1331"/>
    <w:rsid w:val="00AA145F"/>
    <w:rsid w:val="00AA1483"/>
    <w:rsid w:val="00AA1720"/>
    <w:rsid w:val="00AA17F7"/>
    <w:rsid w:val="00AA1E06"/>
    <w:rsid w:val="00AA1FBE"/>
    <w:rsid w:val="00AA22C0"/>
    <w:rsid w:val="00AA2647"/>
    <w:rsid w:val="00AA2926"/>
    <w:rsid w:val="00AA2A77"/>
    <w:rsid w:val="00AA36FB"/>
    <w:rsid w:val="00AA3A23"/>
    <w:rsid w:val="00AA3B64"/>
    <w:rsid w:val="00AA4829"/>
    <w:rsid w:val="00AA533C"/>
    <w:rsid w:val="00AA57E1"/>
    <w:rsid w:val="00AA5D3A"/>
    <w:rsid w:val="00AA6245"/>
    <w:rsid w:val="00AA65B7"/>
    <w:rsid w:val="00AA6975"/>
    <w:rsid w:val="00AA6C11"/>
    <w:rsid w:val="00AA79B9"/>
    <w:rsid w:val="00AA7E1B"/>
    <w:rsid w:val="00AA7E63"/>
    <w:rsid w:val="00AB005F"/>
    <w:rsid w:val="00AB02E1"/>
    <w:rsid w:val="00AB0804"/>
    <w:rsid w:val="00AB09EB"/>
    <w:rsid w:val="00AB0A6A"/>
    <w:rsid w:val="00AB0AC6"/>
    <w:rsid w:val="00AB0B89"/>
    <w:rsid w:val="00AB114B"/>
    <w:rsid w:val="00AB1457"/>
    <w:rsid w:val="00AB1558"/>
    <w:rsid w:val="00AB15A6"/>
    <w:rsid w:val="00AB225C"/>
    <w:rsid w:val="00AB240A"/>
    <w:rsid w:val="00AB2459"/>
    <w:rsid w:val="00AB254D"/>
    <w:rsid w:val="00AB266D"/>
    <w:rsid w:val="00AB2A6C"/>
    <w:rsid w:val="00AB2BFC"/>
    <w:rsid w:val="00AB2CB1"/>
    <w:rsid w:val="00AB35DF"/>
    <w:rsid w:val="00AB392A"/>
    <w:rsid w:val="00AB3ECC"/>
    <w:rsid w:val="00AB4197"/>
    <w:rsid w:val="00AB4947"/>
    <w:rsid w:val="00AB550A"/>
    <w:rsid w:val="00AB6005"/>
    <w:rsid w:val="00AB62F8"/>
    <w:rsid w:val="00AB690E"/>
    <w:rsid w:val="00AB6CB3"/>
    <w:rsid w:val="00AB6FB5"/>
    <w:rsid w:val="00AB7753"/>
    <w:rsid w:val="00AB77B8"/>
    <w:rsid w:val="00AB7900"/>
    <w:rsid w:val="00AB7974"/>
    <w:rsid w:val="00AB7FD1"/>
    <w:rsid w:val="00AC008A"/>
    <w:rsid w:val="00AC02B7"/>
    <w:rsid w:val="00AC050F"/>
    <w:rsid w:val="00AC07DC"/>
    <w:rsid w:val="00AC0B98"/>
    <w:rsid w:val="00AC0F93"/>
    <w:rsid w:val="00AC1598"/>
    <w:rsid w:val="00AC16D0"/>
    <w:rsid w:val="00AC181B"/>
    <w:rsid w:val="00AC1FA6"/>
    <w:rsid w:val="00AC2044"/>
    <w:rsid w:val="00AC24E7"/>
    <w:rsid w:val="00AC2827"/>
    <w:rsid w:val="00AC282A"/>
    <w:rsid w:val="00AC2A56"/>
    <w:rsid w:val="00AC3898"/>
    <w:rsid w:val="00AC4050"/>
    <w:rsid w:val="00AC4163"/>
    <w:rsid w:val="00AC4243"/>
    <w:rsid w:val="00AC42C3"/>
    <w:rsid w:val="00AC43DA"/>
    <w:rsid w:val="00AC4598"/>
    <w:rsid w:val="00AC5727"/>
    <w:rsid w:val="00AC5E02"/>
    <w:rsid w:val="00AC6417"/>
    <w:rsid w:val="00AC6C1C"/>
    <w:rsid w:val="00AC7EA2"/>
    <w:rsid w:val="00AC7EFB"/>
    <w:rsid w:val="00AD044D"/>
    <w:rsid w:val="00AD0519"/>
    <w:rsid w:val="00AD068D"/>
    <w:rsid w:val="00AD070B"/>
    <w:rsid w:val="00AD0A88"/>
    <w:rsid w:val="00AD0AF3"/>
    <w:rsid w:val="00AD0D25"/>
    <w:rsid w:val="00AD117C"/>
    <w:rsid w:val="00AD1396"/>
    <w:rsid w:val="00AD18C1"/>
    <w:rsid w:val="00AD1F34"/>
    <w:rsid w:val="00AD23D5"/>
    <w:rsid w:val="00AD28CB"/>
    <w:rsid w:val="00AD329F"/>
    <w:rsid w:val="00AD341A"/>
    <w:rsid w:val="00AD38A7"/>
    <w:rsid w:val="00AD39AE"/>
    <w:rsid w:val="00AD3AF1"/>
    <w:rsid w:val="00AD3E1A"/>
    <w:rsid w:val="00AD4593"/>
    <w:rsid w:val="00AD5095"/>
    <w:rsid w:val="00AD5157"/>
    <w:rsid w:val="00AD5969"/>
    <w:rsid w:val="00AD5C60"/>
    <w:rsid w:val="00AD5D15"/>
    <w:rsid w:val="00AD6326"/>
    <w:rsid w:val="00AD6E81"/>
    <w:rsid w:val="00AD712B"/>
    <w:rsid w:val="00AD77BD"/>
    <w:rsid w:val="00AE06CB"/>
    <w:rsid w:val="00AE0854"/>
    <w:rsid w:val="00AE0F37"/>
    <w:rsid w:val="00AE1039"/>
    <w:rsid w:val="00AE105E"/>
    <w:rsid w:val="00AE17BE"/>
    <w:rsid w:val="00AE1E8B"/>
    <w:rsid w:val="00AE214D"/>
    <w:rsid w:val="00AE227C"/>
    <w:rsid w:val="00AE25C2"/>
    <w:rsid w:val="00AE26E2"/>
    <w:rsid w:val="00AE2C97"/>
    <w:rsid w:val="00AE3288"/>
    <w:rsid w:val="00AE35CA"/>
    <w:rsid w:val="00AE3FC6"/>
    <w:rsid w:val="00AE42F2"/>
    <w:rsid w:val="00AE4536"/>
    <w:rsid w:val="00AE47C8"/>
    <w:rsid w:val="00AE48D8"/>
    <w:rsid w:val="00AE586A"/>
    <w:rsid w:val="00AE5997"/>
    <w:rsid w:val="00AE5C87"/>
    <w:rsid w:val="00AE61BB"/>
    <w:rsid w:val="00AE686E"/>
    <w:rsid w:val="00AE6EBD"/>
    <w:rsid w:val="00AE7103"/>
    <w:rsid w:val="00AE724A"/>
    <w:rsid w:val="00AE7D72"/>
    <w:rsid w:val="00AE7E00"/>
    <w:rsid w:val="00AE7EF5"/>
    <w:rsid w:val="00AF09EC"/>
    <w:rsid w:val="00AF0A53"/>
    <w:rsid w:val="00AF0AC4"/>
    <w:rsid w:val="00AF0EE1"/>
    <w:rsid w:val="00AF1092"/>
    <w:rsid w:val="00AF12F7"/>
    <w:rsid w:val="00AF178E"/>
    <w:rsid w:val="00AF18AD"/>
    <w:rsid w:val="00AF19CD"/>
    <w:rsid w:val="00AF1E28"/>
    <w:rsid w:val="00AF221E"/>
    <w:rsid w:val="00AF2625"/>
    <w:rsid w:val="00AF3125"/>
    <w:rsid w:val="00AF38DB"/>
    <w:rsid w:val="00AF3962"/>
    <w:rsid w:val="00AF43E6"/>
    <w:rsid w:val="00AF4A8A"/>
    <w:rsid w:val="00AF4E84"/>
    <w:rsid w:val="00AF4F60"/>
    <w:rsid w:val="00AF6734"/>
    <w:rsid w:val="00AF69FC"/>
    <w:rsid w:val="00B00DE4"/>
    <w:rsid w:val="00B016E8"/>
    <w:rsid w:val="00B019D9"/>
    <w:rsid w:val="00B01A03"/>
    <w:rsid w:val="00B01C93"/>
    <w:rsid w:val="00B020EB"/>
    <w:rsid w:val="00B02220"/>
    <w:rsid w:val="00B02A90"/>
    <w:rsid w:val="00B02D95"/>
    <w:rsid w:val="00B03017"/>
    <w:rsid w:val="00B0328B"/>
    <w:rsid w:val="00B0377A"/>
    <w:rsid w:val="00B04045"/>
    <w:rsid w:val="00B04155"/>
    <w:rsid w:val="00B04A65"/>
    <w:rsid w:val="00B04BBE"/>
    <w:rsid w:val="00B04EE7"/>
    <w:rsid w:val="00B0523B"/>
    <w:rsid w:val="00B0545B"/>
    <w:rsid w:val="00B0560F"/>
    <w:rsid w:val="00B05611"/>
    <w:rsid w:val="00B05EE9"/>
    <w:rsid w:val="00B06A20"/>
    <w:rsid w:val="00B07034"/>
    <w:rsid w:val="00B114B7"/>
    <w:rsid w:val="00B1222D"/>
    <w:rsid w:val="00B127A1"/>
    <w:rsid w:val="00B12A32"/>
    <w:rsid w:val="00B12B30"/>
    <w:rsid w:val="00B12C32"/>
    <w:rsid w:val="00B12E30"/>
    <w:rsid w:val="00B13080"/>
    <w:rsid w:val="00B13A7B"/>
    <w:rsid w:val="00B13B64"/>
    <w:rsid w:val="00B13DC6"/>
    <w:rsid w:val="00B13F46"/>
    <w:rsid w:val="00B14245"/>
    <w:rsid w:val="00B1479F"/>
    <w:rsid w:val="00B14940"/>
    <w:rsid w:val="00B14E4F"/>
    <w:rsid w:val="00B150BF"/>
    <w:rsid w:val="00B1535B"/>
    <w:rsid w:val="00B15B8D"/>
    <w:rsid w:val="00B15EC8"/>
    <w:rsid w:val="00B16248"/>
    <w:rsid w:val="00B16391"/>
    <w:rsid w:val="00B16721"/>
    <w:rsid w:val="00B1676C"/>
    <w:rsid w:val="00B17FD0"/>
    <w:rsid w:val="00B20D7A"/>
    <w:rsid w:val="00B20E25"/>
    <w:rsid w:val="00B2101D"/>
    <w:rsid w:val="00B21208"/>
    <w:rsid w:val="00B214CF"/>
    <w:rsid w:val="00B218C7"/>
    <w:rsid w:val="00B21B28"/>
    <w:rsid w:val="00B21FCD"/>
    <w:rsid w:val="00B22279"/>
    <w:rsid w:val="00B223B4"/>
    <w:rsid w:val="00B22499"/>
    <w:rsid w:val="00B22516"/>
    <w:rsid w:val="00B2268C"/>
    <w:rsid w:val="00B229E5"/>
    <w:rsid w:val="00B233FD"/>
    <w:rsid w:val="00B236B2"/>
    <w:rsid w:val="00B240A4"/>
    <w:rsid w:val="00B242D7"/>
    <w:rsid w:val="00B24E5E"/>
    <w:rsid w:val="00B25EBB"/>
    <w:rsid w:val="00B26132"/>
    <w:rsid w:val="00B261B4"/>
    <w:rsid w:val="00B262E6"/>
    <w:rsid w:val="00B26403"/>
    <w:rsid w:val="00B26E81"/>
    <w:rsid w:val="00B26F88"/>
    <w:rsid w:val="00B271EB"/>
    <w:rsid w:val="00B272E9"/>
    <w:rsid w:val="00B278CF"/>
    <w:rsid w:val="00B27942"/>
    <w:rsid w:val="00B27A09"/>
    <w:rsid w:val="00B27AFB"/>
    <w:rsid w:val="00B27B5A"/>
    <w:rsid w:val="00B30BF0"/>
    <w:rsid w:val="00B30EBF"/>
    <w:rsid w:val="00B30F37"/>
    <w:rsid w:val="00B31048"/>
    <w:rsid w:val="00B31376"/>
    <w:rsid w:val="00B31451"/>
    <w:rsid w:val="00B31541"/>
    <w:rsid w:val="00B3176A"/>
    <w:rsid w:val="00B31C46"/>
    <w:rsid w:val="00B32220"/>
    <w:rsid w:val="00B3257F"/>
    <w:rsid w:val="00B3309F"/>
    <w:rsid w:val="00B33258"/>
    <w:rsid w:val="00B333FF"/>
    <w:rsid w:val="00B336CA"/>
    <w:rsid w:val="00B33711"/>
    <w:rsid w:val="00B339F2"/>
    <w:rsid w:val="00B340FD"/>
    <w:rsid w:val="00B3456D"/>
    <w:rsid w:val="00B3474E"/>
    <w:rsid w:val="00B34A0A"/>
    <w:rsid w:val="00B34B81"/>
    <w:rsid w:val="00B35096"/>
    <w:rsid w:val="00B351FC"/>
    <w:rsid w:val="00B35228"/>
    <w:rsid w:val="00B35943"/>
    <w:rsid w:val="00B35A19"/>
    <w:rsid w:val="00B35D5D"/>
    <w:rsid w:val="00B35F73"/>
    <w:rsid w:val="00B36E49"/>
    <w:rsid w:val="00B36FFA"/>
    <w:rsid w:val="00B36FFB"/>
    <w:rsid w:val="00B37632"/>
    <w:rsid w:val="00B37A23"/>
    <w:rsid w:val="00B40120"/>
    <w:rsid w:val="00B40895"/>
    <w:rsid w:val="00B41BE1"/>
    <w:rsid w:val="00B425FA"/>
    <w:rsid w:val="00B43E20"/>
    <w:rsid w:val="00B445A7"/>
    <w:rsid w:val="00B44948"/>
    <w:rsid w:val="00B44ADB"/>
    <w:rsid w:val="00B44B22"/>
    <w:rsid w:val="00B44B71"/>
    <w:rsid w:val="00B4523A"/>
    <w:rsid w:val="00B45621"/>
    <w:rsid w:val="00B45923"/>
    <w:rsid w:val="00B465D0"/>
    <w:rsid w:val="00B46607"/>
    <w:rsid w:val="00B46901"/>
    <w:rsid w:val="00B469BC"/>
    <w:rsid w:val="00B46CA4"/>
    <w:rsid w:val="00B46E3F"/>
    <w:rsid w:val="00B47393"/>
    <w:rsid w:val="00B475A0"/>
    <w:rsid w:val="00B476A4"/>
    <w:rsid w:val="00B47EE3"/>
    <w:rsid w:val="00B500E8"/>
    <w:rsid w:val="00B501FD"/>
    <w:rsid w:val="00B506D5"/>
    <w:rsid w:val="00B50E1C"/>
    <w:rsid w:val="00B51EA4"/>
    <w:rsid w:val="00B530F9"/>
    <w:rsid w:val="00B53979"/>
    <w:rsid w:val="00B539A4"/>
    <w:rsid w:val="00B53EFF"/>
    <w:rsid w:val="00B53F17"/>
    <w:rsid w:val="00B54276"/>
    <w:rsid w:val="00B54409"/>
    <w:rsid w:val="00B548F8"/>
    <w:rsid w:val="00B54FC9"/>
    <w:rsid w:val="00B55B06"/>
    <w:rsid w:val="00B55D24"/>
    <w:rsid w:val="00B56310"/>
    <w:rsid w:val="00B56A43"/>
    <w:rsid w:val="00B56A9D"/>
    <w:rsid w:val="00B56D53"/>
    <w:rsid w:val="00B572C4"/>
    <w:rsid w:val="00B5753C"/>
    <w:rsid w:val="00B575B5"/>
    <w:rsid w:val="00B6002D"/>
    <w:rsid w:val="00B603AE"/>
    <w:rsid w:val="00B60868"/>
    <w:rsid w:val="00B61013"/>
    <w:rsid w:val="00B61759"/>
    <w:rsid w:val="00B61977"/>
    <w:rsid w:val="00B6201E"/>
    <w:rsid w:val="00B62245"/>
    <w:rsid w:val="00B622FB"/>
    <w:rsid w:val="00B62724"/>
    <w:rsid w:val="00B62A49"/>
    <w:rsid w:val="00B63524"/>
    <w:rsid w:val="00B63EDB"/>
    <w:rsid w:val="00B64194"/>
    <w:rsid w:val="00B641A4"/>
    <w:rsid w:val="00B64288"/>
    <w:rsid w:val="00B64610"/>
    <w:rsid w:val="00B65106"/>
    <w:rsid w:val="00B65520"/>
    <w:rsid w:val="00B65807"/>
    <w:rsid w:val="00B65D29"/>
    <w:rsid w:val="00B665C9"/>
    <w:rsid w:val="00B66C04"/>
    <w:rsid w:val="00B67438"/>
    <w:rsid w:val="00B67719"/>
    <w:rsid w:val="00B70287"/>
    <w:rsid w:val="00B7110F"/>
    <w:rsid w:val="00B714DB"/>
    <w:rsid w:val="00B718EF"/>
    <w:rsid w:val="00B7197C"/>
    <w:rsid w:val="00B72448"/>
    <w:rsid w:val="00B725DA"/>
    <w:rsid w:val="00B729E2"/>
    <w:rsid w:val="00B72AE2"/>
    <w:rsid w:val="00B72FB0"/>
    <w:rsid w:val="00B73380"/>
    <w:rsid w:val="00B73425"/>
    <w:rsid w:val="00B73DDC"/>
    <w:rsid w:val="00B73F87"/>
    <w:rsid w:val="00B7504C"/>
    <w:rsid w:val="00B750FC"/>
    <w:rsid w:val="00B757E3"/>
    <w:rsid w:val="00B75859"/>
    <w:rsid w:val="00B75B75"/>
    <w:rsid w:val="00B75CC4"/>
    <w:rsid w:val="00B76036"/>
    <w:rsid w:val="00B76955"/>
    <w:rsid w:val="00B77101"/>
    <w:rsid w:val="00B7716B"/>
    <w:rsid w:val="00B77271"/>
    <w:rsid w:val="00B77476"/>
    <w:rsid w:val="00B779AA"/>
    <w:rsid w:val="00B803B7"/>
    <w:rsid w:val="00B8056B"/>
    <w:rsid w:val="00B8064C"/>
    <w:rsid w:val="00B808FE"/>
    <w:rsid w:val="00B80A4E"/>
    <w:rsid w:val="00B81BDE"/>
    <w:rsid w:val="00B81EC2"/>
    <w:rsid w:val="00B822D0"/>
    <w:rsid w:val="00B82365"/>
    <w:rsid w:val="00B82C19"/>
    <w:rsid w:val="00B82ED9"/>
    <w:rsid w:val="00B82F56"/>
    <w:rsid w:val="00B83215"/>
    <w:rsid w:val="00B8354F"/>
    <w:rsid w:val="00B837F1"/>
    <w:rsid w:val="00B838CD"/>
    <w:rsid w:val="00B83DDA"/>
    <w:rsid w:val="00B84C46"/>
    <w:rsid w:val="00B8593C"/>
    <w:rsid w:val="00B8635B"/>
    <w:rsid w:val="00B8649D"/>
    <w:rsid w:val="00B8660D"/>
    <w:rsid w:val="00B8665D"/>
    <w:rsid w:val="00B86858"/>
    <w:rsid w:val="00B86BCA"/>
    <w:rsid w:val="00B873C4"/>
    <w:rsid w:val="00B874B1"/>
    <w:rsid w:val="00B87633"/>
    <w:rsid w:val="00B87943"/>
    <w:rsid w:val="00B906DE"/>
    <w:rsid w:val="00B90869"/>
    <w:rsid w:val="00B90B4E"/>
    <w:rsid w:val="00B91476"/>
    <w:rsid w:val="00B91605"/>
    <w:rsid w:val="00B91852"/>
    <w:rsid w:val="00B91A9F"/>
    <w:rsid w:val="00B921EB"/>
    <w:rsid w:val="00B923EE"/>
    <w:rsid w:val="00B92C82"/>
    <w:rsid w:val="00B93B5D"/>
    <w:rsid w:val="00B93B9B"/>
    <w:rsid w:val="00B93C28"/>
    <w:rsid w:val="00B93C87"/>
    <w:rsid w:val="00B940BE"/>
    <w:rsid w:val="00B9434E"/>
    <w:rsid w:val="00B94443"/>
    <w:rsid w:val="00B946FA"/>
    <w:rsid w:val="00B948DB"/>
    <w:rsid w:val="00B95877"/>
    <w:rsid w:val="00B95CB3"/>
    <w:rsid w:val="00B96BFD"/>
    <w:rsid w:val="00B97478"/>
    <w:rsid w:val="00B97CDD"/>
    <w:rsid w:val="00B97D58"/>
    <w:rsid w:val="00B97F69"/>
    <w:rsid w:val="00BA00B8"/>
    <w:rsid w:val="00BA032E"/>
    <w:rsid w:val="00BA07FF"/>
    <w:rsid w:val="00BA0D8D"/>
    <w:rsid w:val="00BA1F6F"/>
    <w:rsid w:val="00BA2082"/>
    <w:rsid w:val="00BA2B6C"/>
    <w:rsid w:val="00BA3537"/>
    <w:rsid w:val="00BA3CB7"/>
    <w:rsid w:val="00BA47C1"/>
    <w:rsid w:val="00BA48A3"/>
    <w:rsid w:val="00BA4F19"/>
    <w:rsid w:val="00BA5535"/>
    <w:rsid w:val="00BA55BA"/>
    <w:rsid w:val="00BA59AF"/>
    <w:rsid w:val="00BA627D"/>
    <w:rsid w:val="00BA6715"/>
    <w:rsid w:val="00BA674E"/>
    <w:rsid w:val="00BA6A05"/>
    <w:rsid w:val="00BA6C85"/>
    <w:rsid w:val="00BA6DFC"/>
    <w:rsid w:val="00BA71F5"/>
    <w:rsid w:val="00BA76DC"/>
    <w:rsid w:val="00BA7CAE"/>
    <w:rsid w:val="00BA7D1A"/>
    <w:rsid w:val="00BA7D61"/>
    <w:rsid w:val="00BB11D0"/>
    <w:rsid w:val="00BB15CB"/>
    <w:rsid w:val="00BB1609"/>
    <w:rsid w:val="00BB1940"/>
    <w:rsid w:val="00BB1FB1"/>
    <w:rsid w:val="00BB23CE"/>
    <w:rsid w:val="00BB25AD"/>
    <w:rsid w:val="00BB26D6"/>
    <w:rsid w:val="00BB31AA"/>
    <w:rsid w:val="00BB32B1"/>
    <w:rsid w:val="00BB35DA"/>
    <w:rsid w:val="00BB3C72"/>
    <w:rsid w:val="00BB3EEF"/>
    <w:rsid w:val="00BB3FCA"/>
    <w:rsid w:val="00BB40FC"/>
    <w:rsid w:val="00BB4366"/>
    <w:rsid w:val="00BB482C"/>
    <w:rsid w:val="00BB4956"/>
    <w:rsid w:val="00BB5099"/>
    <w:rsid w:val="00BB50B8"/>
    <w:rsid w:val="00BB6673"/>
    <w:rsid w:val="00BB69CC"/>
    <w:rsid w:val="00BB6C6F"/>
    <w:rsid w:val="00BB7429"/>
    <w:rsid w:val="00BB79BE"/>
    <w:rsid w:val="00BB7AE4"/>
    <w:rsid w:val="00BC0569"/>
    <w:rsid w:val="00BC0B40"/>
    <w:rsid w:val="00BC18AE"/>
    <w:rsid w:val="00BC19BC"/>
    <w:rsid w:val="00BC1FEF"/>
    <w:rsid w:val="00BC3BFC"/>
    <w:rsid w:val="00BC3D0B"/>
    <w:rsid w:val="00BC3E6B"/>
    <w:rsid w:val="00BC5050"/>
    <w:rsid w:val="00BC575C"/>
    <w:rsid w:val="00BC57DB"/>
    <w:rsid w:val="00BC602D"/>
    <w:rsid w:val="00BC62D9"/>
    <w:rsid w:val="00BC647E"/>
    <w:rsid w:val="00BC67E9"/>
    <w:rsid w:val="00BC6DBD"/>
    <w:rsid w:val="00BC718E"/>
    <w:rsid w:val="00BD098E"/>
    <w:rsid w:val="00BD0E09"/>
    <w:rsid w:val="00BD1013"/>
    <w:rsid w:val="00BD141D"/>
    <w:rsid w:val="00BD1D7C"/>
    <w:rsid w:val="00BD1E7E"/>
    <w:rsid w:val="00BD1F62"/>
    <w:rsid w:val="00BD2AC6"/>
    <w:rsid w:val="00BD315E"/>
    <w:rsid w:val="00BD3236"/>
    <w:rsid w:val="00BD32D3"/>
    <w:rsid w:val="00BD3393"/>
    <w:rsid w:val="00BD3CEE"/>
    <w:rsid w:val="00BD3E80"/>
    <w:rsid w:val="00BD3EFC"/>
    <w:rsid w:val="00BD3FE3"/>
    <w:rsid w:val="00BD4591"/>
    <w:rsid w:val="00BD497F"/>
    <w:rsid w:val="00BD4FA6"/>
    <w:rsid w:val="00BD52DA"/>
    <w:rsid w:val="00BD5546"/>
    <w:rsid w:val="00BD5B77"/>
    <w:rsid w:val="00BD5DA7"/>
    <w:rsid w:val="00BD6560"/>
    <w:rsid w:val="00BD6D7A"/>
    <w:rsid w:val="00BD6D90"/>
    <w:rsid w:val="00BD7465"/>
    <w:rsid w:val="00BD7A38"/>
    <w:rsid w:val="00BE0196"/>
    <w:rsid w:val="00BE0E9E"/>
    <w:rsid w:val="00BE1442"/>
    <w:rsid w:val="00BE14A3"/>
    <w:rsid w:val="00BE166F"/>
    <w:rsid w:val="00BE1D49"/>
    <w:rsid w:val="00BE1E2D"/>
    <w:rsid w:val="00BE2280"/>
    <w:rsid w:val="00BE274E"/>
    <w:rsid w:val="00BE2950"/>
    <w:rsid w:val="00BE29BB"/>
    <w:rsid w:val="00BE3269"/>
    <w:rsid w:val="00BE34B9"/>
    <w:rsid w:val="00BE42F1"/>
    <w:rsid w:val="00BE48B2"/>
    <w:rsid w:val="00BE4D51"/>
    <w:rsid w:val="00BE4EB5"/>
    <w:rsid w:val="00BE4FB4"/>
    <w:rsid w:val="00BE5215"/>
    <w:rsid w:val="00BE53F5"/>
    <w:rsid w:val="00BE5BE4"/>
    <w:rsid w:val="00BE609D"/>
    <w:rsid w:val="00BE6683"/>
    <w:rsid w:val="00BE701B"/>
    <w:rsid w:val="00BE7253"/>
    <w:rsid w:val="00BE76DA"/>
    <w:rsid w:val="00BE773D"/>
    <w:rsid w:val="00BE79D7"/>
    <w:rsid w:val="00BE79DF"/>
    <w:rsid w:val="00BE7B00"/>
    <w:rsid w:val="00BE7B1E"/>
    <w:rsid w:val="00BF01FE"/>
    <w:rsid w:val="00BF0786"/>
    <w:rsid w:val="00BF0A11"/>
    <w:rsid w:val="00BF116A"/>
    <w:rsid w:val="00BF17B6"/>
    <w:rsid w:val="00BF19E2"/>
    <w:rsid w:val="00BF20F4"/>
    <w:rsid w:val="00BF22FC"/>
    <w:rsid w:val="00BF2323"/>
    <w:rsid w:val="00BF2626"/>
    <w:rsid w:val="00BF2A6D"/>
    <w:rsid w:val="00BF2CC4"/>
    <w:rsid w:val="00BF30E5"/>
    <w:rsid w:val="00BF3D8A"/>
    <w:rsid w:val="00BF406D"/>
    <w:rsid w:val="00BF45DD"/>
    <w:rsid w:val="00BF4C13"/>
    <w:rsid w:val="00BF4F9E"/>
    <w:rsid w:val="00BF5040"/>
    <w:rsid w:val="00BF5124"/>
    <w:rsid w:val="00BF55E3"/>
    <w:rsid w:val="00BF57D5"/>
    <w:rsid w:val="00BF5A93"/>
    <w:rsid w:val="00BF5E90"/>
    <w:rsid w:val="00BF6416"/>
    <w:rsid w:val="00BF66E2"/>
    <w:rsid w:val="00BF679E"/>
    <w:rsid w:val="00BF6806"/>
    <w:rsid w:val="00BF689C"/>
    <w:rsid w:val="00BF69A3"/>
    <w:rsid w:val="00BF6D90"/>
    <w:rsid w:val="00BF6EC7"/>
    <w:rsid w:val="00BF70B6"/>
    <w:rsid w:val="00BF736A"/>
    <w:rsid w:val="00BF7C9B"/>
    <w:rsid w:val="00C0007E"/>
    <w:rsid w:val="00C003D7"/>
    <w:rsid w:val="00C00467"/>
    <w:rsid w:val="00C00ABE"/>
    <w:rsid w:val="00C00E19"/>
    <w:rsid w:val="00C00F8A"/>
    <w:rsid w:val="00C013E7"/>
    <w:rsid w:val="00C01CD4"/>
    <w:rsid w:val="00C01ED3"/>
    <w:rsid w:val="00C01F5C"/>
    <w:rsid w:val="00C02385"/>
    <w:rsid w:val="00C0259A"/>
    <w:rsid w:val="00C028E0"/>
    <w:rsid w:val="00C03581"/>
    <w:rsid w:val="00C03C06"/>
    <w:rsid w:val="00C03DCF"/>
    <w:rsid w:val="00C04043"/>
    <w:rsid w:val="00C04715"/>
    <w:rsid w:val="00C05705"/>
    <w:rsid w:val="00C0586F"/>
    <w:rsid w:val="00C05D4D"/>
    <w:rsid w:val="00C06457"/>
    <w:rsid w:val="00C06CE9"/>
    <w:rsid w:val="00C078C7"/>
    <w:rsid w:val="00C07C6F"/>
    <w:rsid w:val="00C07DEA"/>
    <w:rsid w:val="00C100BB"/>
    <w:rsid w:val="00C102FD"/>
    <w:rsid w:val="00C117D4"/>
    <w:rsid w:val="00C11BF6"/>
    <w:rsid w:val="00C11CB5"/>
    <w:rsid w:val="00C11D28"/>
    <w:rsid w:val="00C12118"/>
    <w:rsid w:val="00C123CC"/>
    <w:rsid w:val="00C12706"/>
    <w:rsid w:val="00C1288B"/>
    <w:rsid w:val="00C12B37"/>
    <w:rsid w:val="00C12B60"/>
    <w:rsid w:val="00C1333B"/>
    <w:rsid w:val="00C13503"/>
    <w:rsid w:val="00C13A48"/>
    <w:rsid w:val="00C14277"/>
    <w:rsid w:val="00C143B5"/>
    <w:rsid w:val="00C149AE"/>
    <w:rsid w:val="00C152EF"/>
    <w:rsid w:val="00C1587A"/>
    <w:rsid w:val="00C15E4D"/>
    <w:rsid w:val="00C1643A"/>
    <w:rsid w:val="00C16BC7"/>
    <w:rsid w:val="00C16CC0"/>
    <w:rsid w:val="00C16E55"/>
    <w:rsid w:val="00C1714D"/>
    <w:rsid w:val="00C171EC"/>
    <w:rsid w:val="00C17709"/>
    <w:rsid w:val="00C1788F"/>
    <w:rsid w:val="00C17FFD"/>
    <w:rsid w:val="00C20130"/>
    <w:rsid w:val="00C204A1"/>
    <w:rsid w:val="00C20578"/>
    <w:rsid w:val="00C205FD"/>
    <w:rsid w:val="00C21124"/>
    <w:rsid w:val="00C21812"/>
    <w:rsid w:val="00C2187B"/>
    <w:rsid w:val="00C21B32"/>
    <w:rsid w:val="00C21B5D"/>
    <w:rsid w:val="00C21EEF"/>
    <w:rsid w:val="00C21EFD"/>
    <w:rsid w:val="00C220C3"/>
    <w:rsid w:val="00C2251E"/>
    <w:rsid w:val="00C2273A"/>
    <w:rsid w:val="00C22876"/>
    <w:rsid w:val="00C233C2"/>
    <w:rsid w:val="00C233DC"/>
    <w:rsid w:val="00C2358A"/>
    <w:rsid w:val="00C2377D"/>
    <w:rsid w:val="00C239CA"/>
    <w:rsid w:val="00C239CF"/>
    <w:rsid w:val="00C239F6"/>
    <w:rsid w:val="00C23B59"/>
    <w:rsid w:val="00C23D18"/>
    <w:rsid w:val="00C23F38"/>
    <w:rsid w:val="00C23F79"/>
    <w:rsid w:val="00C24A04"/>
    <w:rsid w:val="00C251D1"/>
    <w:rsid w:val="00C254BA"/>
    <w:rsid w:val="00C25636"/>
    <w:rsid w:val="00C2594C"/>
    <w:rsid w:val="00C25E7C"/>
    <w:rsid w:val="00C25FA5"/>
    <w:rsid w:val="00C2650F"/>
    <w:rsid w:val="00C26BB6"/>
    <w:rsid w:val="00C26D3A"/>
    <w:rsid w:val="00C271F3"/>
    <w:rsid w:val="00C27C78"/>
    <w:rsid w:val="00C27DA0"/>
    <w:rsid w:val="00C3020F"/>
    <w:rsid w:val="00C30502"/>
    <w:rsid w:val="00C306C9"/>
    <w:rsid w:val="00C308C0"/>
    <w:rsid w:val="00C31B83"/>
    <w:rsid w:val="00C32646"/>
    <w:rsid w:val="00C328B6"/>
    <w:rsid w:val="00C32A1F"/>
    <w:rsid w:val="00C330D5"/>
    <w:rsid w:val="00C33540"/>
    <w:rsid w:val="00C33596"/>
    <w:rsid w:val="00C336DD"/>
    <w:rsid w:val="00C342E7"/>
    <w:rsid w:val="00C34343"/>
    <w:rsid w:val="00C34970"/>
    <w:rsid w:val="00C34D96"/>
    <w:rsid w:val="00C34FC2"/>
    <w:rsid w:val="00C34FDD"/>
    <w:rsid w:val="00C35284"/>
    <w:rsid w:val="00C35735"/>
    <w:rsid w:val="00C35785"/>
    <w:rsid w:val="00C358F2"/>
    <w:rsid w:val="00C35EF7"/>
    <w:rsid w:val="00C36009"/>
    <w:rsid w:val="00C36678"/>
    <w:rsid w:val="00C3690E"/>
    <w:rsid w:val="00C3694D"/>
    <w:rsid w:val="00C36BDA"/>
    <w:rsid w:val="00C3702A"/>
    <w:rsid w:val="00C374A2"/>
    <w:rsid w:val="00C37541"/>
    <w:rsid w:val="00C3769E"/>
    <w:rsid w:val="00C37892"/>
    <w:rsid w:val="00C37B02"/>
    <w:rsid w:val="00C40078"/>
    <w:rsid w:val="00C401A6"/>
    <w:rsid w:val="00C4024C"/>
    <w:rsid w:val="00C407C7"/>
    <w:rsid w:val="00C40892"/>
    <w:rsid w:val="00C40A4E"/>
    <w:rsid w:val="00C40B75"/>
    <w:rsid w:val="00C40FD1"/>
    <w:rsid w:val="00C418E4"/>
    <w:rsid w:val="00C41A35"/>
    <w:rsid w:val="00C42493"/>
    <w:rsid w:val="00C42656"/>
    <w:rsid w:val="00C42737"/>
    <w:rsid w:val="00C42B2B"/>
    <w:rsid w:val="00C42BCF"/>
    <w:rsid w:val="00C43FA9"/>
    <w:rsid w:val="00C44A2E"/>
    <w:rsid w:val="00C44F1A"/>
    <w:rsid w:val="00C44F72"/>
    <w:rsid w:val="00C4542C"/>
    <w:rsid w:val="00C45582"/>
    <w:rsid w:val="00C467FF"/>
    <w:rsid w:val="00C46A3B"/>
    <w:rsid w:val="00C474D6"/>
    <w:rsid w:val="00C47B43"/>
    <w:rsid w:val="00C47ECE"/>
    <w:rsid w:val="00C50357"/>
    <w:rsid w:val="00C50458"/>
    <w:rsid w:val="00C5099D"/>
    <w:rsid w:val="00C50C38"/>
    <w:rsid w:val="00C50CDE"/>
    <w:rsid w:val="00C5131D"/>
    <w:rsid w:val="00C514F3"/>
    <w:rsid w:val="00C51C74"/>
    <w:rsid w:val="00C52293"/>
    <w:rsid w:val="00C5252E"/>
    <w:rsid w:val="00C52568"/>
    <w:rsid w:val="00C52D6E"/>
    <w:rsid w:val="00C52FF1"/>
    <w:rsid w:val="00C5352C"/>
    <w:rsid w:val="00C53DF7"/>
    <w:rsid w:val="00C54F96"/>
    <w:rsid w:val="00C5504C"/>
    <w:rsid w:val="00C550D8"/>
    <w:rsid w:val="00C551ED"/>
    <w:rsid w:val="00C55635"/>
    <w:rsid w:val="00C566BF"/>
    <w:rsid w:val="00C56915"/>
    <w:rsid w:val="00C56D5C"/>
    <w:rsid w:val="00C56FD4"/>
    <w:rsid w:val="00C57180"/>
    <w:rsid w:val="00C57221"/>
    <w:rsid w:val="00C57729"/>
    <w:rsid w:val="00C600FE"/>
    <w:rsid w:val="00C6082D"/>
    <w:rsid w:val="00C609C2"/>
    <w:rsid w:val="00C60FFD"/>
    <w:rsid w:val="00C611DE"/>
    <w:rsid w:val="00C61B37"/>
    <w:rsid w:val="00C62CB9"/>
    <w:rsid w:val="00C63B65"/>
    <w:rsid w:val="00C63BC6"/>
    <w:rsid w:val="00C63D16"/>
    <w:rsid w:val="00C63EA5"/>
    <w:rsid w:val="00C63F91"/>
    <w:rsid w:val="00C6426A"/>
    <w:rsid w:val="00C658CE"/>
    <w:rsid w:val="00C65919"/>
    <w:rsid w:val="00C65C77"/>
    <w:rsid w:val="00C65D4D"/>
    <w:rsid w:val="00C662A8"/>
    <w:rsid w:val="00C663FD"/>
    <w:rsid w:val="00C6662A"/>
    <w:rsid w:val="00C66CB3"/>
    <w:rsid w:val="00C66CF0"/>
    <w:rsid w:val="00C67E45"/>
    <w:rsid w:val="00C67F43"/>
    <w:rsid w:val="00C70354"/>
    <w:rsid w:val="00C7057E"/>
    <w:rsid w:val="00C70795"/>
    <w:rsid w:val="00C70DDD"/>
    <w:rsid w:val="00C71AF6"/>
    <w:rsid w:val="00C71B0C"/>
    <w:rsid w:val="00C71B1C"/>
    <w:rsid w:val="00C7225D"/>
    <w:rsid w:val="00C7237F"/>
    <w:rsid w:val="00C72DD0"/>
    <w:rsid w:val="00C7395F"/>
    <w:rsid w:val="00C73BB2"/>
    <w:rsid w:val="00C73DB2"/>
    <w:rsid w:val="00C742B4"/>
    <w:rsid w:val="00C7440B"/>
    <w:rsid w:val="00C74B69"/>
    <w:rsid w:val="00C75D34"/>
    <w:rsid w:val="00C765B6"/>
    <w:rsid w:val="00C766ED"/>
    <w:rsid w:val="00C767FB"/>
    <w:rsid w:val="00C76F13"/>
    <w:rsid w:val="00C7716F"/>
    <w:rsid w:val="00C776C0"/>
    <w:rsid w:val="00C77C89"/>
    <w:rsid w:val="00C80211"/>
    <w:rsid w:val="00C8067D"/>
    <w:rsid w:val="00C80AA4"/>
    <w:rsid w:val="00C80F97"/>
    <w:rsid w:val="00C813CD"/>
    <w:rsid w:val="00C81F43"/>
    <w:rsid w:val="00C81FB1"/>
    <w:rsid w:val="00C832F5"/>
    <w:rsid w:val="00C83B1D"/>
    <w:rsid w:val="00C83B8A"/>
    <w:rsid w:val="00C83E33"/>
    <w:rsid w:val="00C8466D"/>
    <w:rsid w:val="00C84A53"/>
    <w:rsid w:val="00C84C29"/>
    <w:rsid w:val="00C85CA1"/>
    <w:rsid w:val="00C85FD0"/>
    <w:rsid w:val="00C86CBF"/>
    <w:rsid w:val="00C86D2C"/>
    <w:rsid w:val="00C8707F"/>
    <w:rsid w:val="00C87812"/>
    <w:rsid w:val="00C87DAA"/>
    <w:rsid w:val="00C87E81"/>
    <w:rsid w:val="00C9040D"/>
    <w:rsid w:val="00C91477"/>
    <w:rsid w:val="00C91E40"/>
    <w:rsid w:val="00C922A0"/>
    <w:rsid w:val="00C93208"/>
    <w:rsid w:val="00C93473"/>
    <w:rsid w:val="00C93B22"/>
    <w:rsid w:val="00C93FB6"/>
    <w:rsid w:val="00C94177"/>
    <w:rsid w:val="00C9437B"/>
    <w:rsid w:val="00C94672"/>
    <w:rsid w:val="00C955BF"/>
    <w:rsid w:val="00C96876"/>
    <w:rsid w:val="00CA01C7"/>
    <w:rsid w:val="00CA07C8"/>
    <w:rsid w:val="00CA091C"/>
    <w:rsid w:val="00CA0C2B"/>
    <w:rsid w:val="00CA1351"/>
    <w:rsid w:val="00CA148B"/>
    <w:rsid w:val="00CA1585"/>
    <w:rsid w:val="00CA1AE9"/>
    <w:rsid w:val="00CA1AF8"/>
    <w:rsid w:val="00CA1E10"/>
    <w:rsid w:val="00CA1E7A"/>
    <w:rsid w:val="00CA255B"/>
    <w:rsid w:val="00CA2A31"/>
    <w:rsid w:val="00CA3850"/>
    <w:rsid w:val="00CA3CAA"/>
    <w:rsid w:val="00CA3D1C"/>
    <w:rsid w:val="00CA3FE0"/>
    <w:rsid w:val="00CA4050"/>
    <w:rsid w:val="00CA4479"/>
    <w:rsid w:val="00CA47D2"/>
    <w:rsid w:val="00CA55E9"/>
    <w:rsid w:val="00CA571B"/>
    <w:rsid w:val="00CA5F94"/>
    <w:rsid w:val="00CA639F"/>
    <w:rsid w:val="00CA641C"/>
    <w:rsid w:val="00CA73E8"/>
    <w:rsid w:val="00CB02EC"/>
    <w:rsid w:val="00CB02FE"/>
    <w:rsid w:val="00CB19F0"/>
    <w:rsid w:val="00CB2721"/>
    <w:rsid w:val="00CB285D"/>
    <w:rsid w:val="00CB296F"/>
    <w:rsid w:val="00CB2B9B"/>
    <w:rsid w:val="00CB2D1E"/>
    <w:rsid w:val="00CB31CC"/>
    <w:rsid w:val="00CB33C0"/>
    <w:rsid w:val="00CB4C50"/>
    <w:rsid w:val="00CB55C1"/>
    <w:rsid w:val="00CB6614"/>
    <w:rsid w:val="00CB694D"/>
    <w:rsid w:val="00CB6ACF"/>
    <w:rsid w:val="00CB71F1"/>
    <w:rsid w:val="00CB729C"/>
    <w:rsid w:val="00CB7776"/>
    <w:rsid w:val="00CB7ACD"/>
    <w:rsid w:val="00CB7E4A"/>
    <w:rsid w:val="00CC00E2"/>
    <w:rsid w:val="00CC0283"/>
    <w:rsid w:val="00CC02DF"/>
    <w:rsid w:val="00CC034D"/>
    <w:rsid w:val="00CC0BC5"/>
    <w:rsid w:val="00CC1018"/>
    <w:rsid w:val="00CC11EA"/>
    <w:rsid w:val="00CC1205"/>
    <w:rsid w:val="00CC1329"/>
    <w:rsid w:val="00CC18A2"/>
    <w:rsid w:val="00CC1C79"/>
    <w:rsid w:val="00CC2736"/>
    <w:rsid w:val="00CC2AF9"/>
    <w:rsid w:val="00CC2DD6"/>
    <w:rsid w:val="00CC2EA5"/>
    <w:rsid w:val="00CC34E0"/>
    <w:rsid w:val="00CC3667"/>
    <w:rsid w:val="00CC38EA"/>
    <w:rsid w:val="00CC3D61"/>
    <w:rsid w:val="00CC40A5"/>
    <w:rsid w:val="00CC4332"/>
    <w:rsid w:val="00CC4739"/>
    <w:rsid w:val="00CC4A28"/>
    <w:rsid w:val="00CC5370"/>
    <w:rsid w:val="00CC60FB"/>
    <w:rsid w:val="00CC62E4"/>
    <w:rsid w:val="00CC660E"/>
    <w:rsid w:val="00CC6704"/>
    <w:rsid w:val="00CC6976"/>
    <w:rsid w:val="00CC6B0F"/>
    <w:rsid w:val="00CC6EF6"/>
    <w:rsid w:val="00CC6FCB"/>
    <w:rsid w:val="00CC7180"/>
    <w:rsid w:val="00CC7BEF"/>
    <w:rsid w:val="00CC7DF4"/>
    <w:rsid w:val="00CD08EE"/>
    <w:rsid w:val="00CD0EEA"/>
    <w:rsid w:val="00CD1958"/>
    <w:rsid w:val="00CD1C0B"/>
    <w:rsid w:val="00CD1FB8"/>
    <w:rsid w:val="00CD2212"/>
    <w:rsid w:val="00CD232D"/>
    <w:rsid w:val="00CD2E6B"/>
    <w:rsid w:val="00CD3278"/>
    <w:rsid w:val="00CD3877"/>
    <w:rsid w:val="00CD4A0B"/>
    <w:rsid w:val="00CD4B18"/>
    <w:rsid w:val="00CD4C59"/>
    <w:rsid w:val="00CD4DBB"/>
    <w:rsid w:val="00CD53AD"/>
    <w:rsid w:val="00CD56A3"/>
    <w:rsid w:val="00CD586C"/>
    <w:rsid w:val="00CD5A0A"/>
    <w:rsid w:val="00CD678F"/>
    <w:rsid w:val="00CD73A3"/>
    <w:rsid w:val="00CD765A"/>
    <w:rsid w:val="00CD7B11"/>
    <w:rsid w:val="00CD7CF3"/>
    <w:rsid w:val="00CE08CD"/>
    <w:rsid w:val="00CE1820"/>
    <w:rsid w:val="00CE1D28"/>
    <w:rsid w:val="00CE21C5"/>
    <w:rsid w:val="00CE264C"/>
    <w:rsid w:val="00CE27E7"/>
    <w:rsid w:val="00CE29E2"/>
    <w:rsid w:val="00CE3385"/>
    <w:rsid w:val="00CE33BC"/>
    <w:rsid w:val="00CE35D1"/>
    <w:rsid w:val="00CE3AB5"/>
    <w:rsid w:val="00CE3AE5"/>
    <w:rsid w:val="00CE3D36"/>
    <w:rsid w:val="00CE4A48"/>
    <w:rsid w:val="00CE4C43"/>
    <w:rsid w:val="00CE4DD9"/>
    <w:rsid w:val="00CE4E90"/>
    <w:rsid w:val="00CE5B04"/>
    <w:rsid w:val="00CE5E2E"/>
    <w:rsid w:val="00CE5E68"/>
    <w:rsid w:val="00CE603D"/>
    <w:rsid w:val="00CE6243"/>
    <w:rsid w:val="00CE65A2"/>
    <w:rsid w:val="00CE6F5D"/>
    <w:rsid w:val="00CE73FB"/>
    <w:rsid w:val="00CE7E76"/>
    <w:rsid w:val="00CF04CA"/>
    <w:rsid w:val="00CF06A4"/>
    <w:rsid w:val="00CF0CBD"/>
    <w:rsid w:val="00CF15C8"/>
    <w:rsid w:val="00CF17A9"/>
    <w:rsid w:val="00CF1FE8"/>
    <w:rsid w:val="00CF2356"/>
    <w:rsid w:val="00CF2769"/>
    <w:rsid w:val="00CF2E6D"/>
    <w:rsid w:val="00CF304D"/>
    <w:rsid w:val="00CF354D"/>
    <w:rsid w:val="00CF38A2"/>
    <w:rsid w:val="00CF3AFF"/>
    <w:rsid w:val="00CF3B95"/>
    <w:rsid w:val="00CF3CBA"/>
    <w:rsid w:val="00CF4084"/>
    <w:rsid w:val="00CF436D"/>
    <w:rsid w:val="00CF4C28"/>
    <w:rsid w:val="00CF55F0"/>
    <w:rsid w:val="00CF55F3"/>
    <w:rsid w:val="00CF5AB2"/>
    <w:rsid w:val="00CF5CB0"/>
    <w:rsid w:val="00CF5EEF"/>
    <w:rsid w:val="00CF660C"/>
    <w:rsid w:val="00CF6AB2"/>
    <w:rsid w:val="00CF6E97"/>
    <w:rsid w:val="00CF7290"/>
    <w:rsid w:val="00CF7386"/>
    <w:rsid w:val="00CF73FD"/>
    <w:rsid w:val="00CF7465"/>
    <w:rsid w:val="00CF755D"/>
    <w:rsid w:val="00CF773B"/>
    <w:rsid w:val="00D0025D"/>
    <w:rsid w:val="00D00298"/>
    <w:rsid w:val="00D0097E"/>
    <w:rsid w:val="00D00D29"/>
    <w:rsid w:val="00D00E18"/>
    <w:rsid w:val="00D012C5"/>
    <w:rsid w:val="00D012D0"/>
    <w:rsid w:val="00D016B9"/>
    <w:rsid w:val="00D017C3"/>
    <w:rsid w:val="00D018A9"/>
    <w:rsid w:val="00D02161"/>
    <w:rsid w:val="00D0276F"/>
    <w:rsid w:val="00D02BDB"/>
    <w:rsid w:val="00D034A7"/>
    <w:rsid w:val="00D034FD"/>
    <w:rsid w:val="00D03701"/>
    <w:rsid w:val="00D037BE"/>
    <w:rsid w:val="00D038B0"/>
    <w:rsid w:val="00D03BB0"/>
    <w:rsid w:val="00D04202"/>
    <w:rsid w:val="00D04574"/>
    <w:rsid w:val="00D046D2"/>
    <w:rsid w:val="00D046F3"/>
    <w:rsid w:val="00D0490F"/>
    <w:rsid w:val="00D0524A"/>
    <w:rsid w:val="00D05D55"/>
    <w:rsid w:val="00D0604A"/>
    <w:rsid w:val="00D06264"/>
    <w:rsid w:val="00D0682A"/>
    <w:rsid w:val="00D06FAA"/>
    <w:rsid w:val="00D07115"/>
    <w:rsid w:val="00D0756F"/>
    <w:rsid w:val="00D10261"/>
    <w:rsid w:val="00D105EA"/>
    <w:rsid w:val="00D10BDB"/>
    <w:rsid w:val="00D112B6"/>
    <w:rsid w:val="00D1151E"/>
    <w:rsid w:val="00D11C7E"/>
    <w:rsid w:val="00D11F0C"/>
    <w:rsid w:val="00D12045"/>
    <w:rsid w:val="00D1206D"/>
    <w:rsid w:val="00D128C0"/>
    <w:rsid w:val="00D12CB7"/>
    <w:rsid w:val="00D13489"/>
    <w:rsid w:val="00D13A04"/>
    <w:rsid w:val="00D13B0B"/>
    <w:rsid w:val="00D13B39"/>
    <w:rsid w:val="00D13C9D"/>
    <w:rsid w:val="00D14110"/>
    <w:rsid w:val="00D14278"/>
    <w:rsid w:val="00D14482"/>
    <w:rsid w:val="00D144FA"/>
    <w:rsid w:val="00D1451F"/>
    <w:rsid w:val="00D14591"/>
    <w:rsid w:val="00D1488E"/>
    <w:rsid w:val="00D14E71"/>
    <w:rsid w:val="00D15717"/>
    <w:rsid w:val="00D1572D"/>
    <w:rsid w:val="00D159F3"/>
    <w:rsid w:val="00D15B8E"/>
    <w:rsid w:val="00D16367"/>
    <w:rsid w:val="00D16D04"/>
    <w:rsid w:val="00D1706E"/>
    <w:rsid w:val="00D17606"/>
    <w:rsid w:val="00D17A01"/>
    <w:rsid w:val="00D17B3E"/>
    <w:rsid w:val="00D2034A"/>
    <w:rsid w:val="00D20833"/>
    <w:rsid w:val="00D20CFD"/>
    <w:rsid w:val="00D20E9E"/>
    <w:rsid w:val="00D2183E"/>
    <w:rsid w:val="00D21ACC"/>
    <w:rsid w:val="00D21BC2"/>
    <w:rsid w:val="00D21F35"/>
    <w:rsid w:val="00D221F4"/>
    <w:rsid w:val="00D223FE"/>
    <w:rsid w:val="00D22C27"/>
    <w:rsid w:val="00D234F2"/>
    <w:rsid w:val="00D24099"/>
    <w:rsid w:val="00D245AD"/>
    <w:rsid w:val="00D24C98"/>
    <w:rsid w:val="00D24DAE"/>
    <w:rsid w:val="00D25DB8"/>
    <w:rsid w:val="00D26283"/>
    <w:rsid w:val="00D26458"/>
    <w:rsid w:val="00D265CD"/>
    <w:rsid w:val="00D30546"/>
    <w:rsid w:val="00D305D7"/>
    <w:rsid w:val="00D30804"/>
    <w:rsid w:val="00D314CF"/>
    <w:rsid w:val="00D3160F"/>
    <w:rsid w:val="00D3196C"/>
    <w:rsid w:val="00D31CAA"/>
    <w:rsid w:val="00D32084"/>
    <w:rsid w:val="00D3293B"/>
    <w:rsid w:val="00D3334B"/>
    <w:rsid w:val="00D33363"/>
    <w:rsid w:val="00D3340E"/>
    <w:rsid w:val="00D33931"/>
    <w:rsid w:val="00D33BD6"/>
    <w:rsid w:val="00D34050"/>
    <w:rsid w:val="00D342E5"/>
    <w:rsid w:val="00D344C0"/>
    <w:rsid w:val="00D3487E"/>
    <w:rsid w:val="00D34CBC"/>
    <w:rsid w:val="00D350BB"/>
    <w:rsid w:val="00D3567C"/>
    <w:rsid w:val="00D357BA"/>
    <w:rsid w:val="00D3603C"/>
    <w:rsid w:val="00D3707F"/>
    <w:rsid w:val="00D3723A"/>
    <w:rsid w:val="00D37B33"/>
    <w:rsid w:val="00D404FA"/>
    <w:rsid w:val="00D406BA"/>
    <w:rsid w:val="00D406CD"/>
    <w:rsid w:val="00D40B4B"/>
    <w:rsid w:val="00D4157B"/>
    <w:rsid w:val="00D415FD"/>
    <w:rsid w:val="00D41FD8"/>
    <w:rsid w:val="00D41FF9"/>
    <w:rsid w:val="00D42A6F"/>
    <w:rsid w:val="00D42D71"/>
    <w:rsid w:val="00D42E6C"/>
    <w:rsid w:val="00D433B8"/>
    <w:rsid w:val="00D4342B"/>
    <w:rsid w:val="00D439A0"/>
    <w:rsid w:val="00D43D2B"/>
    <w:rsid w:val="00D43FA5"/>
    <w:rsid w:val="00D43FC5"/>
    <w:rsid w:val="00D44073"/>
    <w:rsid w:val="00D440B8"/>
    <w:rsid w:val="00D441A7"/>
    <w:rsid w:val="00D4426D"/>
    <w:rsid w:val="00D445E8"/>
    <w:rsid w:val="00D44873"/>
    <w:rsid w:val="00D4490E"/>
    <w:rsid w:val="00D45AD4"/>
    <w:rsid w:val="00D45C17"/>
    <w:rsid w:val="00D46305"/>
    <w:rsid w:val="00D46946"/>
    <w:rsid w:val="00D46B6E"/>
    <w:rsid w:val="00D47006"/>
    <w:rsid w:val="00D4799F"/>
    <w:rsid w:val="00D50014"/>
    <w:rsid w:val="00D5042C"/>
    <w:rsid w:val="00D50AE8"/>
    <w:rsid w:val="00D511E1"/>
    <w:rsid w:val="00D51386"/>
    <w:rsid w:val="00D513DC"/>
    <w:rsid w:val="00D517EB"/>
    <w:rsid w:val="00D52B42"/>
    <w:rsid w:val="00D52DA3"/>
    <w:rsid w:val="00D53065"/>
    <w:rsid w:val="00D542C4"/>
    <w:rsid w:val="00D545D2"/>
    <w:rsid w:val="00D546DB"/>
    <w:rsid w:val="00D549C8"/>
    <w:rsid w:val="00D559E4"/>
    <w:rsid w:val="00D562B9"/>
    <w:rsid w:val="00D5679E"/>
    <w:rsid w:val="00D56A94"/>
    <w:rsid w:val="00D56E3D"/>
    <w:rsid w:val="00D57590"/>
    <w:rsid w:val="00D576B9"/>
    <w:rsid w:val="00D57725"/>
    <w:rsid w:val="00D578A0"/>
    <w:rsid w:val="00D57D1F"/>
    <w:rsid w:val="00D61545"/>
    <w:rsid w:val="00D6170E"/>
    <w:rsid w:val="00D61ECA"/>
    <w:rsid w:val="00D62324"/>
    <w:rsid w:val="00D62701"/>
    <w:rsid w:val="00D62890"/>
    <w:rsid w:val="00D63606"/>
    <w:rsid w:val="00D636D7"/>
    <w:rsid w:val="00D63A3F"/>
    <w:rsid w:val="00D63E71"/>
    <w:rsid w:val="00D63EEA"/>
    <w:rsid w:val="00D64223"/>
    <w:rsid w:val="00D644F3"/>
    <w:rsid w:val="00D656D8"/>
    <w:rsid w:val="00D66090"/>
    <w:rsid w:val="00D66134"/>
    <w:rsid w:val="00D66158"/>
    <w:rsid w:val="00D66919"/>
    <w:rsid w:val="00D66939"/>
    <w:rsid w:val="00D669B3"/>
    <w:rsid w:val="00D66C65"/>
    <w:rsid w:val="00D66E86"/>
    <w:rsid w:val="00D66E98"/>
    <w:rsid w:val="00D672C5"/>
    <w:rsid w:val="00D677DD"/>
    <w:rsid w:val="00D67AAB"/>
    <w:rsid w:val="00D67B98"/>
    <w:rsid w:val="00D7034E"/>
    <w:rsid w:val="00D70E2D"/>
    <w:rsid w:val="00D70F2D"/>
    <w:rsid w:val="00D71703"/>
    <w:rsid w:val="00D717AA"/>
    <w:rsid w:val="00D719B5"/>
    <w:rsid w:val="00D72013"/>
    <w:rsid w:val="00D725B4"/>
    <w:rsid w:val="00D72C43"/>
    <w:rsid w:val="00D72C9F"/>
    <w:rsid w:val="00D72E5A"/>
    <w:rsid w:val="00D732F4"/>
    <w:rsid w:val="00D73EE4"/>
    <w:rsid w:val="00D751AF"/>
    <w:rsid w:val="00D75997"/>
    <w:rsid w:val="00D75AA8"/>
    <w:rsid w:val="00D76515"/>
    <w:rsid w:val="00D7671C"/>
    <w:rsid w:val="00D76728"/>
    <w:rsid w:val="00D76852"/>
    <w:rsid w:val="00D769B4"/>
    <w:rsid w:val="00D76EAD"/>
    <w:rsid w:val="00D773DC"/>
    <w:rsid w:val="00D7776C"/>
    <w:rsid w:val="00D802BE"/>
    <w:rsid w:val="00D802E1"/>
    <w:rsid w:val="00D80B61"/>
    <w:rsid w:val="00D81106"/>
    <w:rsid w:val="00D814F3"/>
    <w:rsid w:val="00D81E39"/>
    <w:rsid w:val="00D81FA4"/>
    <w:rsid w:val="00D82700"/>
    <w:rsid w:val="00D82BF4"/>
    <w:rsid w:val="00D82C1B"/>
    <w:rsid w:val="00D8306A"/>
    <w:rsid w:val="00D8313F"/>
    <w:rsid w:val="00D83494"/>
    <w:rsid w:val="00D83B14"/>
    <w:rsid w:val="00D83DC4"/>
    <w:rsid w:val="00D83E98"/>
    <w:rsid w:val="00D844CC"/>
    <w:rsid w:val="00D8484D"/>
    <w:rsid w:val="00D8486A"/>
    <w:rsid w:val="00D85638"/>
    <w:rsid w:val="00D86F94"/>
    <w:rsid w:val="00D870D0"/>
    <w:rsid w:val="00D8795E"/>
    <w:rsid w:val="00D87DAF"/>
    <w:rsid w:val="00D87ED3"/>
    <w:rsid w:val="00D87FB7"/>
    <w:rsid w:val="00D90356"/>
    <w:rsid w:val="00D903A8"/>
    <w:rsid w:val="00D90D6E"/>
    <w:rsid w:val="00D90E3A"/>
    <w:rsid w:val="00D90F40"/>
    <w:rsid w:val="00D913D6"/>
    <w:rsid w:val="00D91432"/>
    <w:rsid w:val="00D91547"/>
    <w:rsid w:val="00D9178C"/>
    <w:rsid w:val="00D925C8"/>
    <w:rsid w:val="00D9274C"/>
    <w:rsid w:val="00D9288C"/>
    <w:rsid w:val="00D93115"/>
    <w:rsid w:val="00D93149"/>
    <w:rsid w:val="00D932CF"/>
    <w:rsid w:val="00D93365"/>
    <w:rsid w:val="00D93526"/>
    <w:rsid w:val="00D93D22"/>
    <w:rsid w:val="00D93F49"/>
    <w:rsid w:val="00D94C27"/>
    <w:rsid w:val="00D95347"/>
    <w:rsid w:val="00D95C01"/>
    <w:rsid w:val="00D95C9A"/>
    <w:rsid w:val="00D95E8D"/>
    <w:rsid w:val="00D96040"/>
    <w:rsid w:val="00D96558"/>
    <w:rsid w:val="00D9660A"/>
    <w:rsid w:val="00D96F72"/>
    <w:rsid w:val="00D97409"/>
    <w:rsid w:val="00D9772B"/>
    <w:rsid w:val="00D97BCB"/>
    <w:rsid w:val="00D97E9B"/>
    <w:rsid w:val="00DA0754"/>
    <w:rsid w:val="00DA09E0"/>
    <w:rsid w:val="00DA1A38"/>
    <w:rsid w:val="00DA1D8A"/>
    <w:rsid w:val="00DA1E4A"/>
    <w:rsid w:val="00DA2211"/>
    <w:rsid w:val="00DA23DA"/>
    <w:rsid w:val="00DA275D"/>
    <w:rsid w:val="00DA2A2E"/>
    <w:rsid w:val="00DA2BA4"/>
    <w:rsid w:val="00DA3F83"/>
    <w:rsid w:val="00DA42A6"/>
    <w:rsid w:val="00DA49E7"/>
    <w:rsid w:val="00DA53D0"/>
    <w:rsid w:val="00DA5BF5"/>
    <w:rsid w:val="00DA5EB0"/>
    <w:rsid w:val="00DA5EB4"/>
    <w:rsid w:val="00DA62CD"/>
    <w:rsid w:val="00DA66AE"/>
    <w:rsid w:val="00DA6D01"/>
    <w:rsid w:val="00DA716D"/>
    <w:rsid w:val="00DA71B0"/>
    <w:rsid w:val="00DA7394"/>
    <w:rsid w:val="00DA7812"/>
    <w:rsid w:val="00DB02DE"/>
    <w:rsid w:val="00DB0BD9"/>
    <w:rsid w:val="00DB0D7A"/>
    <w:rsid w:val="00DB14D8"/>
    <w:rsid w:val="00DB1B0F"/>
    <w:rsid w:val="00DB1CC6"/>
    <w:rsid w:val="00DB2687"/>
    <w:rsid w:val="00DB30D3"/>
    <w:rsid w:val="00DB3178"/>
    <w:rsid w:val="00DB3748"/>
    <w:rsid w:val="00DB3FA2"/>
    <w:rsid w:val="00DB410D"/>
    <w:rsid w:val="00DB5375"/>
    <w:rsid w:val="00DB6293"/>
    <w:rsid w:val="00DB63E1"/>
    <w:rsid w:val="00DB6525"/>
    <w:rsid w:val="00DB6882"/>
    <w:rsid w:val="00DB6B9F"/>
    <w:rsid w:val="00DB6BA9"/>
    <w:rsid w:val="00DB6FB5"/>
    <w:rsid w:val="00DB7379"/>
    <w:rsid w:val="00DB75E6"/>
    <w:rsid w:val="00DB7639"/>
    <w:rsid w:val="00DB76D0"/>
    <w:rsid w:val="00DC0861"/>
    <w:rsid w:val="00DC0A88"/>
    <w:rsid w:val="00DC13C0"/>
    <w:rsid w:val="00DC2986"/>
    <w:rsid w:val="00DC2C01"/>
    <w:rsid w:val="00DC2CB7"/>
    <w:rsid w:val="00DC32E8"/>
    <w:rsid w:val="00DC35D1"/>
    <w:rsid w:val="00DC382E"/>
    <w:rsid w:val="00DC3BAC"/>
    <w:rsid w:val="00DC3BF2"/>
    <w:rsid w:val="00DC3F62"/>
    <w:rsid w:val="00DC4475"/>
    <w:rsid w:val="00DC44E5"/>
    <w:rsid w:val="00DC452B"/>
    <w:rsid w:val="00DC463E"/>
    <w:rsid w:val="00DC4CD3"/>
    <w:rsid w:val="00DC4DD2"/>
    <w:rsid w:val="00DC4ED4"/>
    <w:rsid w:val="00DC50E6"/>
    <w:rsid w:val="00DC530A"/>
    <w:rsid w:val="00DC5740"/>
    <w:rsid w:val="00DC5B7A"/>
    <w:rsid w:val="00DC5F17"/>
    <w:rsid w:val="00DC6174"/>
    <w:rsid w:val="00DC64AA"/>
    <w:rsid w:val="00DC64D4"/>
    <w:rsid w:val="00DC6B46"/>
    <w:rsid w:val="00DC6D77"/>
    <w:rsid w:val="00DC7249"/>
    <w:rsid w:val="00DC7A74"/>
    <w:rsid w:val="00DD0692"/>
    <w:rsid w:val="00DD091B"/>
    <w:rsid w:val="00DD1359"/>
    <w:rsid w:val="00DD1C76"/>
    <w:rsid w:val="00DD1CB2"/>
    <w:rsid w:val="00DD2EE3"/>
    <w:rsid w:val="00DD3015"/>
    <w:rsid w:val="00DD3308"/>
    <w:rsid w:val="00DD3A2A"/>
    <w:rsid w:val="00DD3DC9"/>
    <w:rsid w:val="00DD4202"/>
    <w:rsid w:val="00DD43DF"/>
    <w:rsid w:val="00DD46BC"/>
    <w:rsid w:val="00DD489F"/>
    <w:rsid w:val="00DD4A04"/>
    <w:rsid w:val="00DD5217"/>
    <w:rsid w:val="00DD543E"/>
    <w:rsid w:val="00DD5463"/>
    <w:rsid w:val="00DD5A12"/>
    <w:rsid w:val="00DD5E95"/>
    <w:rsid w:val="00DD602C"/>
    <w:rsid w:val="00DD74D9"/>
    <w:rsid w:val="00DD7CF4"/>
    <w:rsid w:val="00DE029D"/>
    <w:rsid w:val="00DE0DF7"/>
    <w:rsid w:val="00DE14EA"/>
    <w:rsid w:val="00DE17CE"/>
    <w:rsid w:val="00DE18FD"/>
    <w:rsid w:val="00DE1DF2"/>
    <w:rsid w:val="00DE1EED"/>
    <w:rsid w:val="00DE2AC3"/>
    <w:rsid w:val="00DE3166"/>
    <w:rsid w:val="00DE329C"/>
    <w:rsid w:val="00DE3CE7"/>
    <w:rsid w:val="00DE3DAD"/>
    <w:rsid w:val="00DE3E93"/>
    <w:rsid w:val="00DE4DF4"/>
    <w:rsid w:val="00DE4E58"/>
    <w:rsid w:val="00DE4EE6"/>
    <w:rsid w:val="00DE5B7D"/>
    <w:rsid w:val="00DE61D0"/>
    <w:rsid w:val="00DE6369"/>
    <w:rsid w:val="00DE6379"/>
    <w:rsid w:val="00DE65B0"/>
    <w:rsid w:val="00DE6976"/>
    <w:rsid w:val="00DE6C63"/>
    <w:rsid w:val="00DE733A"/>
    <w:rsid w:val="00DE7980"/>
    <w:rsid w:val="00DE7D44"/>
    <w:rsid w:val="00DF00BE"/>
    <w:rsid w:val="00DF0357"/>
    <w:rsid w:val="00DF05CA"/>
    <w:rsid w:val="00DF0636"/>
    <w:rsid w:val="00DF0815"/>
    <w:rsid w:val="00DF0FB1"/>
    <w:rsid w:val="00DF1118"/>
    <w:rsid w:val="00DF123F"/>
    <w:rsid w:val="00DF1F6C"/>
    <w:rsid w:val="00DF2033"/>
    <w:rsid w:val="00DF2BD6"/>
    <w:rsid w:val="00DF3057"/>
    <w:rsid w:val="00DF36C8"/>
    <w:rsid w:val="00DF385A"/>
    <w:rsid w:val="00DF3AF5"/>
    <w:rsid w:val="00DF3B11"/>
    <w:rsid w:val="00DF44D9"/>
    <w:rsid w:val="00DF45C1"/>
    <w:rsid w:val="00DF474E"/>
    <w:rsid w:val="00DF4DFE"/>
    <w:rsid w:val="00DF550F"/>
    <w:rsid w:val="00DF57B0"/>
    <w:rsid w:val="00DF59E7"/>
    <w:rsid w:val="00DF5A15"/>
    <w:rsid w:val="00DF5B69"/>
    <w:rsid w:val="00DF6430"/>
    <w:rsid w:val="00DF684C"/>
    <w:rsid w:val="00DF6913"/>
    <w:rsid w:val="00DF6931"/>
    <w:rsid w:val="00DF6989"/>
    <w:rsid w:val="00DF74B9"/>
    <w:rsid w:val="00DF7A56"/>
    <w:rsid w:val="00DF7BA2"/>
    <w:rsid w:val="00DF7C22"/>
    <w:rsid w:val="00DF7C4B"/>
    <w:rsid w:val="00E001F9"/>
    <w:rsid w:val="00E00278"/>
    <w:rsid w:val="00E0027E"/>
    <w:rsid w:val="00E00A8C"/>
    <w:rsid w:val="00E00DB0"/>
    <w:rsid w:val="00E00DEE"/>
    <w:rsid w:val="00E011EB"/>
    <w:rsid w:val="00E01C3B"/>
    <w:rsid w:val="00E01C64"/>
    <w:rsid w:val="00E01FCD"/>
    <w:rsid w:val="00E0227D"/>
    <w:rsid w:val="00E024E2"/>
    <w:rsid w:val="00E03465"/>
    <w:rsid w:val="00E03919"/>
    <w:rsid w:val="00E03D76"/>
    <w:rsid w:val="00E03DC8"/>
    <w:rsid w:val="00E0453E"/>
    <w:rsid w:val="00E045F0"/>
    <w:rsid w:val="00E0498C"/>
    <w:rsid w:val="00E04B4B"/>
    <w:rsid w:val="00E04BDF"/>
    <w:rsid w:val="00E055FF"/>
    <w:rsid w:val="00E05641"/>
    <w:rsid w:val="00E05ABC"/>
    <w:rsid w:val="00E0658C"/>
    <w:rsid w:val="00E065A0"/>
    <w:rsid w:val="00E06A27"/>
    <w:rsid w:val="00E06B7D"/>
    <w:rsid w:val="00E06E43"/>
    <w:rsid w:val="00E07456"/>
    <w:rsid w:val="00E077DB"/>
    <w:rsid w:val="00E07841"/>
    <w:rsid w:val="00E07E63"/>
    <w:rsid w:val="00E105AE"/>
    <w:rsid w:val="00E1064E"/>
    <w:rsid w:val="00E10C7C"/>
    <w:rsid w:val="00E10CF3"/>
    <w:rsid w:val="00E10D02"/>
    <w:rsid w:val="00E113CC"/>
    <w:rsid w:val="00E117EA"/>
    <w:rsid w:val="00E12B0E"/>
    <w:rsid w:val="00E13689"/>
    <w:rsid w:val="00E141AD"/>
    <w:rsid w:val="00E14B5D"/>
    <w:rsid w:val="00E14C8B"/>
    <w:rsid w:val="00E1542F"/>
    <w:rsid w:val="00E155B5"/>
    <w:rsid w:val="00E15DE4"/>
    <w:rsid w:val="00E15E69"/>
    <w:rsid w:val="00E16DE3"/>
    <w:rsid w:val="00E16E3E"/>
    <w:rsid w:val="00E173F5"/>
    <w:rsid w:val="00E17A77"/>
    <w:rsid w:val="00E2042B"/>
    <w:rsid w:val="00E20BA3"/>
    <w:rsid w:val="00E20D9D"/>
    <w:rsid w:val="00E21153"/>
    <w:rsid w:val="00E213C1"/>
    <w:rsid w:val="00E21642"/>
    <w:rsid w:val="00E2164D"/>
    <w:rsid w:val="00E21B70"/>
    <w:rsid w:val="00E21C9C"/>
    <w:rsid w:val="00E21CEE"/>
    <w:rsid w:val="00E21D49"/>
    <w:rsid w:val="00E21D92"/>
    <w:rsid w:val="00E21DA4"/>
    <w:rsid w:val="00E21E37"/>
    <w:rsid w:val="00E22252"/>
    <w:rsid w:val="00E22458"/>
    <w:rsid w:val="00E224DA"/>
    <w:rsid w:val="00E229C8"/>
    <w:rsid w:val="00E23823"/>
    <w:rsid w:val="00E238D4"/>
    <w:rsid w:val="00E23958"/>
    <w:rsid w:val="00E24283"/>
    <w:rsid w:val="00E24485"/>
    <w:rsid w:val="00E2531A"/>
    <w:rsid w:val="00E25463"/>
    <w:rsid w:val="00E255EC"/>
    <w:rsid w:val="00E25ADD"/>
    <w:rsid w:val="00E2669A"/>
    <w:rsid w:val="00E26731"/>
    <w:rsid w:val="00E26FBE"/>
    <w:rsid w:val="00E276E7"/>
    <w:rsid w:val="00E27921"/>
    <w:rsid w:val="00E3036D"/>
    <w:rsid w:val="00E3059C"/>
    <w:rsid w:val="00E30888"/>
    <w:rsid w:val="00E30E26"/>
    <w:rsid w:val="00E31078"/>
    <w:rsid w:val="00E312E6"/>
    <w:rsid w:val="00E31810"/>
    <w:rsid w:val="00E31FA6"/>
    <w:rsid w:val="00E3229C"/>
    <w:rsid w:val="00E323DF"/>
    <w:rsid w:val="00E3240A"/>
    <w:rsid w:val="00E32619"/>
    <w:rsid w:val="00E33657"/>
    <w:rsid w:val="00E336AC"/>
    <w:rsid w:val="00E338A5"/>
    <w:rsid w:val="00E33E19"/>
    <w:rsid w:val="00E34A42"/>
    <w:rsid w:val="00E34DA0"/>
    <w:rsid w:val="00E3547E"/>
    <w:rsid w:val="00E36D78"/>
    <w:rsid w:val="00E37751"/>
    <w:rsid w:val="00E37859"/>
    <w:rsid w:val="00E37877"/>
    <w:rsid w:val="00E40117"/>
    <w:rsid w:val="00E40571"/>
    <w:rsid w:val="00E406DF"/>
    <w:rsid w:val="00E4148B"/>
    <w:rsid w:val="00E41B16"/>
    <w:rsid w:val="00E41D6D"/>
    <w:rsid w:val="00E42872"/>
    <w:rsid w:val="00E433F9"/>
    <w:rsid w:val="00E4365D"/>
    <w:rsid w:val="00E4386B"/>
    <w:rsid w:val="00E4455D"/>
    <w:rsid w:val="00E44791"/>
    <w:rsid w:val="00E44897"/>
    <w:rsid w:val="00E44D98"/>
    <w:rsid w:val="00E45390"/>
    <w:rsid w:val="00E4569F"/>
    <w:rsid w:val="00E45BD4"/>
    <w:rsid w:val="00E45BE1"/>
    <w:rsid w:val="00E45FE3"/>
    <w:rsid w:val="00E46BFD"/>
    <w:rsid w:val="00E504C8"/>
    <w:rsid w:val="00E50DAA"/>
    <w:rsid w:val="00E50DEF"/>
    <w:rsid w:val="00E51321"/>
    <w:rsid w:val="00E514AA"/>
    <w:rsid w:val="00E518F0"/>
    <w:rsid w:val="00E51936"/>
    <w:rsid w:val="00E52871"/>
    <w:rsid w:val="00E52921"/>
    <w:rsid w:val="00E52C90"/>
    <w:rsid w:val="00E52E8D"/>
    <w:rsid w:val="00E54236"/>
    <w:rsid w:val="00E5429A"/>
    <w:rsid w:val="00E54A06"/>
    <w:rsid w:val="00E54B7D"/>
    <w:rsid w:val="00E55343"/>
    <w:rsid w:val="00E565AA"/>
    <w:rsid w:val="00E565BD"/>
    <w:rsid w:val="00E5671E"/>
    <w:rsid w:val="00E5691E"/>
    <w:rsid w:val="00E56AA8"/>
    <w:rsid w:val="00E56AE1"/>
    <w:rsid w:val="00E56B83"/>
    <w:rsid w:val="00E57126"/>
    <w:rsid w:val="00E5714B"/>
    <w:rsid w:val="00E57A55"/>
    <w:rsid w:val="00E57BD1"/>
    <w:rsid w:val="00E57F76"/>
    <w:rsid w:val="00E57FD2"/>
    <w:rsid w:val="00E60244"/>
    <w:rsid w:val="00E602D1"/>
    <w:rsid w:val="00E603B1"/>
    <w:rsid w:val="00E60623"/>
    <w:rsid w:val="00E60AB8"/>
    <w:rsid w:val="00E612E1"/>
    <w:rsid w:val="00E61631"/>
    <w:rsid w:val="00E619C8"/>
    <w:rsid w:val="00E61BE2"/>
    <w:rsid w:val="00E625FB"/>
    <w:rsid w:val="00E6308B"/>
    <w:rsid w:val="00E6330A"/>
    <w:rsid w:val="00E63361"/>
    <w:rsid w:val="00E63433"/>
    <w:rsid w:val="00E63BD2"/>
    <w:rsid w:val="00E63BDC"/>
    <w:rsid w:val="00E63D48"/>
    <w:rsid w:val="00E641E5"/>
    <w:rsid w:val="00E6480F"/>
    <w:rsid w:val="00E651F8"/>
    <w:rsid w:val="00E6604C"/>
    <w:rsid w:val="00E66072"/>
    <w:rsid w:val="00E66508"/>
    <w:rsid w:val="00E665C6"/>
    <w:rsid w:val="00E671CD"/>
    <w:rsid w:val="00E67253"/>
    <w:rsid w:val="00E67306"/>
    <w:rsid w:val="00E6754C"/>
    <w:rsid w:val="00E67DFD"/>
    <w:rsid w:val="00E702EE"/>
    <w:rsid w:val="00E70514"/>
    <w:rsid w:val="00E706D5"/>
    <w:rsid w:val="00E70C40"/>
    <w:rsid w:val="00E70F4D"/>
    <w:rsid w:val="00E71455"/>
    <w:rsid w:val="00E71611"/>
    <w:rsid w:val="00E719FE"/>
    <w:rsid w:val="00E720CF"/>
    <w:rsid w:val="00E728C9"/>
    <w:rsid w:val="00E72A8F"/>
    <w:rsid w:val="00E72B5E"/>
    <w:rsid w:val="00E730A3"/>
    <w:rsid w:val="00E7320E"/>
    <w:rsid w:val="00E73295"/>
    <w:rsid w:val="00E73371"/>
    <w:rsid w:val="00E735B1"/>
    <w:rsid w:val="00E73A8E"/>
    <w:rsid w:val="00E73A99"/>
    <w:rsid w:val="00E73F69"/>
    <w:rsid w:val="00E74481"/>
    <w:rsid w:val="00E746B7"/>
    <w:rsid w:val="00E74851"/>
    <w:rsid w:val="00E749E9"/>
    <w:rsid w:val="00E74CBD"/>
    <w:rsid w:val="00E74D15"/>
    <w:rsid w:val="00E74F69"/>
    <w:rsid w:val="00E758FC"/>
    <w:rsid w:val="00E75F27"/>
    <w:rsid w:val="00E7620B"/>
    <w:rsid w:val="00E76561"/>
    <w:rsid w:val="00E7691C"/>
    <w:rsid w:val="00E76D41"/>
    <w:rsid w:val="00E76E95"/>
    <w:rsid w:val="00E7717C"/>
    <w:rsid w:val="00E774C8"/>
    <w:rsid w:val="00E775CA"/>
    <w:rsid w:val="00E77761"/>
    <w:rsid w:val="00E80019"/>
    <w:rsid w:val="00E80578"/>
    <w:rsid w:val="00E80905"/>
    <w:rsid w:val="00E80E11"/>
    <w:rsid w:val="00E8133D"/>
    <w:rsid w:val="00E81B51"/>
    <w:rsid w:val="00E83165"/>
    <w:rsid w:val="00E8372B"/>
    <w:rsid w:val="00E8390C"/>
    <w:rsid w:val="00E8420C"/>
    <w:rsid w:val="00E8488C"/>
    <w:rsid w:val="00E849EA"/>
    <w:rsid w:val="00E84A30"/>
    <w:rsid w:val="00E84B85"/>
    <w:rsid w:val="00E854D5"/>
    <w:rsid w:val="00E86529"/>
    <w:rsid w:val="00E867A3"/>
    <w:rsid w:val="00E8685C"/>
    <w:rsid w:val="00E8698B"/>
    <w:rsid w:val="00E86C54"/>
    <w:rsid w:val="00E86D4F"/>
    <w:rsid w:val="00E86DC5"/>
    <w:rsid w:val="00E8719E"/>
    <w:rsid w:val="00E87A2C"/>
    <w:rsid w:val="00E902CA"/>
    <w:rsid w:val="00E90634"/>
    <w:rsid w:val="00E907B8"/>
    <w:rsid w:val="00E90C07"/>
    <w:rsid w:val="00E91054"/>
    <w:rsid w:val="00E913B7"/>
    <w:rsid w:val="00E915A2"/>
    <w:rsid w:val="00E916FC"/>
    <w:rsid w:val="00E91DCF"/>
    <w:rsid w:val="00E926B9"/>
    <w:rsid w:val="00E9346F"/>
    <w:rsid w:val="00E9395D"/>
    <w:rsid w:val="00E93E04"/>
    <w:rsid w:val="00E93F39"/>
    <w:rsid w:val="00E940BE"/>
    <w:rsid w:val="00E945D1"/>
    <w:rsid w:val="00E949DA"/>
    <w:rsid w:val="00E94ECF"/>
    <w:rsid w:val="00E94F32"/>
    <w:rsid w:val="00E954E5"/>
    <w:rsid w:val="00E95502"/>
    <w:rsid w:val="00E957B8"/>
    <w:rsid w:val="00E957CC"/>
    <w:rsid w:val="00E963FF"/>
    <w:rsid w:val="00E96805"/>
    <w:rsid w:val="00E9742A"/>
    <w:rsid w:val="00E97B21"/>
    <w:rsid w:val="00EA0054"/>
    <w:rsid w:val="00EA008C"/>
    <w:rsid w:val="00EA00F5"/>
    <w:rsid w:val="00EA0461"/>
    <w:rsid w:val="00EA145B"/>
    <w:rsid w:val="00EA1B34"/>
    <w:rsid w:val="00EA1E7C"/>
    <w:rsid w:val="00EA1F60"/>
    <w:rsid w:val="00EA250B"/>
    <w:rsid w:val="00EA263E"/>
    <w:rsid w:val="00EA2752"/>
    <w:rsid w:val="00EA291A"/>
    <w:rsid w:val="00EA2E59"/>
    <w:rsid w:val="00EA33DB"/>
    <w:rsid w:val="00EA3506"/>
    <w:rsid w:val="00EA4586"/>
    <w:rsid w:val="00EA46BA"/>
    <w:rsid w:val="00EA4A6F"/>
    <w:rsid w:val="00EA4CC8"/>
    <w:rsid w:val="00EA4E51"/>
    <w:rsid w:val="00EA5002"/>
    <w:rsid w:val="00EA53C1"/>
    <w:rsid w:val="00EA5528"/>
    <w:rsid w:val="00EA5BDB"/>
    <w:rsid w:val="00EA5F77"/>
    <w:rsid w:val="00EA6D6B"/>
    <w:rsid w:val="00EA723D"/>
    <w:rsid w:val="00EA7401"/>
    <w:rsid w:val="00EA75B2"/>
    <w:rsid w:val="00EA7703"/>
    <w:rsid w:val="00EB0122"/>
    <w:rsid w:val="00EB117E"/>
    <w:rsid w:val="00EB133E"/>
    <w:rsid w:val="00EB1B15"/>
    <w:rsid w:val="00EB2531"/>
    <w:rsid w:val="00EB292E"/>
    <w:rsid w:val="00EB2CEA"/>
    <w:rsid w:val="00EB3A6F"/>
    <w:rsid w:val="00EB3F5B"/>
    <w:rsid w:val="00EB4AA1"/>
    <w:rsid w:val="00EB517A"/>
    <w:rsid w:val="00EB5534"/>
    <w:rsid w:val="00EB5537"/>
    <w:rsid w:val="00EB5617"/>
    <w:rsid w:val="00EB5765"/>
    <w:rsid w:val="00EB588A"/>
    <w:rsid w:val="00EB5C15"/>
    <w:rsid w:val="00EB5C21"/>
    <w:rsid w:val="00EB5FE5"/>
    <w:rsid w:val="00EB601D"/>
    <w:rsid w:val="00EB66A2"/>
    <w:rsid w:val="00EB6837"/>
    <w:rsid w:val="00EB77BD"/>
    <w:rsid w:val="00EB78E3"/>
    <w:rsid w:val="00EB7F79"/>
    <w:rsid w:val="00EC026B"/>
    <w:rsid w:val="00EC0272"/>
    <w:rsid w:val="00EC089A"/>
    <w:rsid w:val="00EC1130"/>
    <w:rsid w:val="00EC1420"/>
    <w:rsid w:val="00EC1873"/>
    <w:rsid w:val="00EC1D60"/>
    <w:rsid w:val="00EC22A8"/>
    <w:rsid w:val="00EC23FC"/>
    <w:rsid w:val="00EC2413"/>
    <w:rsid w:val="00EC2434"/>
    <w:rsid w:val="00EC24C5"/>
    <w:rsid w:val="00EC2AB1"/>
    <w:rsid w:val="00EC31DD"/>
    <w:rsid w:val="00EC3265"/>
    <w:rsid w:val="00EC39C6"/>
    <w:rsid w:val="00EC3B4E"/>
    <w:rsid w:val="00EC4293"/>
    <w:rsid w:val="00EC43D7"/>
    <w:rsid w:val="00EC4579"/>
    <w:rsid w:val="00EC4F96"/>
    <w:rsid w:val="00EC5E1F"/>
    <w:rsid w:val="00EC5FA6"/>
    <w:rsid w:val="00EC62FB"/>
    <w:rsid w:val="00EC6775"/>
    <w:rsid w:val="00EC6D72"/>
    <w:rsid w:val="00EC707D"/>
    <w:rsid w:val="00EC70EE"/>
    <w:rsid w:val="00EC7452"/>
    <w:rsid w:val="00EC7A2F"/>
    <w:rsid w:val="00ED00DF"/>
    <w:rsid w:val="00ED0121"/>
    <w:rsid w:val="00ED07F0"/>
    <w:rsid w:val="00ED07F1"/>
    <w:rsid w:val="00ED0FD9"/>
    <w:rsid w:val="00ED10B2"/>
    <w:rsid w:val="00ED158D"/>
    <w:rsid w:val="00ED202A"/>
    <w:rsid w:val="00ED2159"/>
    <w:rsid w:val="00ED2368"/>
    <w:rsid w:val="00ED4016"/>
    <w:rsid w:val="00ED4109"/>
    <w:rsid w:val="00ED42CC"/>
    <w:rsid w:val="00ED4B3D"/>
    <w:rsid w:val="00ED57F7"/>
    <w:rsid w:val="00ED5BA1"/>
    <w:rsid w:val="00ED6639"/>
    <w:rsid w:val="00ED677A"/>
    <w:rsid w:val="00ED69C0"/>
    <w:rsid w:val="00ED70AE"/>
    <w:rsid w:val="00ED7892"/>
    <w:rsid w:val="00ED7BA5"/>
    <w:rsid w:val="00ED7C6F"/>
    <w:rsid w:val="00EE0ABE"/>
    <w:rsid w:val="00EE0B66"/>
    <w:rsid w:val="00EE0BCB"/>
    <w:rsid w:val="00EE0CDB"/>
    <w:rsid w:val="00EE0D3A"/>
    <w:rsid w:val="00EE1200"/>
    <w:rsid w:val="00EE14FF"/>
    <w:rsid w:val="00EE1500"/>
    <w:rsid w:val="00EE15EC"/>
    <w:rsid w:val="00EE2098"/>
    <w:rsid w:val="00EE2166"/>
    <w:rsid w:val="00EE2245"/>
    <w:rsid w:val="00EE256B"/>
    <w:rsid w:val="00EE2FCA"/>
    <w:rsid w:val="00EE3146"/>
    <w:rsid w:val="00EE38AE"/>
    <w:rsid w:val="00EE3A96"/>
    <w:rsid w:val="00EE3B60"/>
    <w:rsid w:val="00EE3FFC"/>
    <w:rsid w:val="00EE4572"/>
    <w:rsid w:val="00EE4C05"/>
    <w:rsid w:val="00EE4ED4"/>
    <w:rsid w:val="00EE510F"/>
    <w:rsid w:val="00EE53A7"/>
    <w:rsid w:val="00EE5B44"/>
    <w:rsid w:val="00EE5D2E"/>
    <w:rsid w:val="00EE5D38"/>
    <w:rsid w:val="00EE5E2D"/>
    <w:rsid w:val="00EE6064"/>
    <w:rsid w:val="00EE6173"/>
    <w:rsid w:val="00EE6454"/>
    <w:rsid w:val="00EE64EC"/>
    <w:rsid w:val="00EE673A"/>
    <w:rsid w:val="00EE6BD8"/>
    <w:rsid w:val="00EE79C8"/>
    <w:rsid w:val="00EE7C0F"/>
    <w:rsid w:val="00EE7D84"/>
    <w:rsid w:val="00EF0057"/>
    <w:rsid w:val="00EF014D"/>
    <w:rsid w:val="00EF02A3"/>
    <w:rsid w:val="00EF03B3"/>
    <w:rsid w:val="00EF0413"/>
    <w:rsid w:val="00EF04E6"/>
    <w:rsid w:val="00EF0F4D"/>
    <w:rsid w:val="00EF131F"/>
    <w:rsid w:val="00EF1C4D"/>
    <w:rsid w:val="00EF1D2F"/>
    <w:rsid w:val="00EF270A"/>
    <w:rsid w:val="00EF3575"/>
    <w:rsid w:val="00EF3C75"/>
    <w:rsid w:val="00EF4834"/>
    <w:rsid w:val="00EF4915"/>
    <w:rsid w:val="00EF49A1"/>
    <w:rsid w:val="00EF6054"/>
    <w:rsid w:val="00EF619F"/>
    <w:rsid w:val="00EF61B1"/>
    <w:rsid w:val="00EF62AB"/>
    <w:rsid w:val="00EF63F8"/>
    <w:rsid w:val="00EF6C7C"/>
    <w:rsid w:val="00EF6D50"/>
    <w:rsid w:val="00EF71BD"/>
    <w:rsid w:val="00EF76DF"/>
    <w:rsid w:val="00EF789C"/>
    <w:rsid w:val="00EF7F69"/>
    <w:rsid w:val="00EF7F97"/>
    <w:rsid w:val="00F00299"/>
    <w:rsid w:val="00F00772"/>
    <w:rsid w:val="00F0145C"/>
    <w:rsid w:val="00F014F9"/>
    <w:rsid w:val="00F016E5"/>
    <w:rsid w:val="00F01C25"/>
    <w:rsid w:val="00F020F9"/>
    <w:rsid w:val="00F02AD8"/>
    <w:rsid w:val="00F02AF9"/>
    <w:rsid w:val="00F0358C"/>
    <w:rsid w:val="00F0391D"/>
    <w:rsid w:val="00F04155"/>
    <w:rsid w:val="00F04887"/>
    <w:rsid w:val="00F049CF"/>
    <w:rsid w:val="00F054BA"/>
    <w:rsid w:val="00F0559B"/>
    <w:rsid w:val="00F05ADB"/>
    <w:rsid w:val="00F0602C"/>
    <w:rsid w:val="00F060E2"/>
    <w:rsid w:val="00F0611A"/>
    <w:rsid w:val="00F06B9A"/>
    <w:rsid w:val="00F06C12"/>
    <w:rsid w:val="00F06D95"/>
    <w:rsid w:val="00F0701E"/>
    <w:rsid w:val="00F072B5"/>
    <w:rsid w:val="00F073C9"/>
    <w:rsid w:val="00F076DE"/>
    <w:rsid w:val="00F103EA"/>
    <w:rsid w:val="00F1072B"/>
    <w:rsid w:val="00F10774"/>
    <w:rsid w:val="00F10B0E"/>
    <w:rsid w:val="00F1105C"/>
    <w:rsid w:val="00F1109C"/>
    <w:rsid w:val="00F11373"/>
    <w:rsid w:val="00F11771"/>
    <w:rsid w:val="00F119B7"/>
    <w:rsid w:val="00F1275B"/>
    <w:rsid w:val="00F12920"/>
    <w:rsid w:val="00F12969"/>
    <w:rsid w:val="00F12D12"/>
    <w:rsid w:val="00F13077"/>
    <w:rsid w:val="00F13080"/>
    <w:rsid w:val="00F13BF5"/>
    <w:rsid w:val="00F13E27"/>
    <w:rsid w:val="00F14464"/>
    <w:rsid w:val="00F144F7"/>
    <w:rsid w:val="00F149EE"/>
    <w:rsid w:val="00F14B25"/>
    <w:rsid w:val="00F15394"/>
    <w:rsid w:val="00F15403"/>
    <w:rsid w:val="00F155EB"/>
    <w:rsid w:val="00F157D9"/>
    <w:rsid w:val="00F15870"/>
    <w:rsid w:val="00F15A82"/>
    <w:rsid w:val="00F165BC"/>
    <w:rsid w:val="00F16A75"/>
    <w:rsid w:val="00F16FB6"/>
    <w:rsid w:val="00F17E3F"/>
    <w:rsid w:val="00F17E57"/>
    <w:rsid w:val="00F202D3"/>
    <w:rsid w:val="00F202FA"/>
    <w:rsid w:val="00F20315"/>
    <w:rsid w:val="00F2076D"/>
    <w:rsid w:val="00F2087F"/>
    <w:rsid w:val="00F20D62"/>
    <w:rsid w:val="00F20DD4"/>
    <w:rsid w:val="00F20E0B"/>
    <w:rsid w:val="00F213F2"/>
    <w:rsid w:val="00F21912"/>
    <w:rsid w:val="00F221FD"/>
    <w:rsid w:val="00F22587"/>
    <w:rsid w:val="00F22A94"/>
    <w:rsid w:val="00F23613"/>
    <w:rsid w:val="00F2367F"/>
    <w:rsid w:val="00F23E8F"/>
    <w:rsid w:val="00F24192"/>
    <w:rsid w:val="00F246D5"/>
    <w:rsid w:val="00F24ADC"/>
    <w:rsid w:val="00F2559F"/>
    <w:rsid w:val="00F25885"/>
    <w:rsid w:val="00F259DE"/>
    <w:rsid w:val="00F25C01"/>
    <w:rsid w:val="00F25C37"/>
    <w:rsid w:val="00F25C90"/>
    <w:rsid w:val="00F25F21"/>
    <w:rsid w:val="00F25FED"/>
    <w:rsid w:val="00F264C7"/>
    <w:rsid w:val="00F26697"/>
    <w:rsid w:val="00F267ED"/>
    <w:rsid w:val="00F269D1"/>
    <w:rsid w:val="00F26B7C"/>
    <w:rsid w:val="00F26BD6"/>
    <w:rsid w:val="00F26E7D"/>
    <w:rsid w:val="00F26FBD"/>
    <w:rsid w:val="00F27335"/>
    <w:rsid w:val="00F273F8"/>
    <w:rsid w:val="00F27F65"/>
    <w:rsid w:val="00F27FC4"/>
    <w:rsid w:val="00F30A94"/>
    <w:rsid w:val="00F30DE8"/>
    <w:rsid w:val="00F31662"/>
    <w:rsid w:val="00F317C3"/>
    <w:rsid w:val="00F318F0"/>
    <w:rsid w:val="00F31E75"/>
    <w:rsid w:val="00F3264E"/>
    <w:rsid w:val="00F32787"/>
    <w:rsid w:val="00F329F1"/>
    <w:rsid w:val="00F32ECE"/>
    <w:rsid w:val="00F333E9"/>
    <w:rsid w:val="00F33931"/>
    <w:rsid w:val="00F33B31"/>
    <w:rsid w:val="00F33C00"/>
    <w:rsid w:val="00F33C40"/>
    <w:rsid w:val="00F33D74"/>
    <w:rsid w:val="00F33DBC"/>
    <w:rsid w:val="00F3421F"/>
    <w:rsid w:val="00F34225"/>
    <w:rsid w:val="00F353FD"/>
    <w:rsid w:val="00F357EE"/>
    <w:rsid w:val="00F35C89"/>
    <w:rsid w:val="00F35ECD"/>
    <w:rsid w:val="00F366A2"/>
    <w:rsid w:val="00F369FA"/>
    <w:rsid w:val="00F36A87"/>
    <w:rsid w:val="00F36E29"/>
    <w:rsid w:val="00F371AF"/>
    <w:rsid w:val="00F37685"/>
    <w:rsid w:val="00F37D12"/>
    <w:rsid w:val="00F37D55"/>
    <w:rsid w:val="00F37E26"/>
    <w:rsid w:val="00F37EEB"/>
    <w:rsid w:val="00F37F9E"/>
    <w:rsid w:val="00F4026A"/>
    <w:rsid w:val="00F4096F"/>
    <w:rsid w:val="00F409FA"/>
    <w:rsid w:val="00F40FA4"/>
    <w:rsid w:val="00F4113A"/>
    <w:rsid w:val="00F4142C"/>
    <w:rsid w:val="00F417D6"/>
    <w:rsid w:val="00F42181"/>
    <w:rsid w:val="00F4258C"/>
    <w:rsid w:val="00F425C3"/>
    <w:rsid w:val="00F42712"/>
    <w:rsid w:val="00F427C0"/>
    <w:rsid w:val="00F42B11"/>
    <w:rsid w:val="00F43365"/>
    <w:rsid w:val="00F43BD9"/>
    <w:rsid w:val="00F445F9"/>
    <w:rsid w:val="00F45196"/>
    <w:rsid w:val="00F45A0C"/>
    <w:rsid w:val="00F4625D"/>
    <w:rsid w:val="00F46413"/>
    <w:rsid w:val="00F46491"/>
    <w:rsid w:val="00F464FF"/>
    <w:rsid w:val="00F4652F"/>
    <w:rsid w:val="00F46C5A"/>
    <w:rsid w:val="00F46FDC"/>
    <w:rsid w:val="00F476AC"/>
    <w:rsid w:val="00F47972"/>
    <w:rsid w:val="00F47D7B"/>
    <w:rsid w:val="00F47DDD"/>
    <w:rsid w:val="00F50014"/>
    <w:rsid w:val="00F52AC3"/>
    <w:rsid w:val="00F52F7A"/>
    <w:rsid w:val="00F53073"/>
    <w:rsid w:val="00F53401"/>
    <w:rsid w:val="00F53472"/>
    <w:rsid w:val="00F535B3"/>
    <w:rsid w:val="00F53621"/>
    <w:rsid w:val="00F537C9"/>
    <w:rsid w:val="00F5456D"/>
    <w:rsid w:val="00F5464F"/>
    <w:rsid w:val="00F55644"/>
    <w:rsid w:val="00F55924"/>
    <w:rsid w:val="00F55EFF"/>
    <w:rsid w:val="00F565BB"/>
    <w:rsid w:val="00F567D4"/>
    <w:rsid w:val="00F56DFC"/>
    <w:rsid w:val="00F56E40"/>
    <w:rsid w:val="00F5721F"/>
    <w:rsid w:val="00F57352"/>
    <w:rsid w:val="00F575D4"/>
    <w:rsid w:val="00F576A3"/>
    <w:rsid w:val="00F5798D"/>
    <w:rsid w:val="00F57E05"/>
    <w:rsid w:val="00F57E20"/>
    <w:rsid w:val="00F60056"/>
    <w:rsid w:val="00F61605"/>
    <w:rsid w:val="00F61D3A"/>
    <w:rsid w:val="00F62175"/>
    <w:rsid w:val="00F624DC"/>
    <w:rsid w:val="00F62743"/>
    <w:rsid w:val="00F62752"/>
    <w:rsid w:val="00F62765"/>
    <w:rsid w:val="00F62B1F"/>
    <w:rsid w:val="00F62B36"/>
    <w:rsid w:val="00F63D54"/>
    <w:rsid w:val="00F6414B"/>
    <w:rsid w:val="00F64F79"/>
    <w:rsid w:val="00F65684"/>
    <w:rsid w:val="00F65EFD"/>
    <w:rsid w:val="00F66610"/>
    <w:rsid w:val="00F669D1"/>
    <w:rsid w:val="00F66AB7"/>
    <w:rsid w:val="00F67712"/>
    <w:rsid w:val="00F6771B"/>
    <w:rsid w:val="00F67C19"/>
    <w:rsid w:val="00F70729"/>
    <w:rsid w:val="00F70B9D"/>
    <w:rsid w:val="00F70DA8"/>
    <w:rsid w:val="00F7127D"/>
    <w:rsid w:val="00F7178F"/>
    <w:rsid w:val="00F719E9"/>
    <w:rsid w:val="00F71A14"/>
    <w:rsid w:val="00F71E04"/>
    <w:rsid w:val="00F721BD"/>
    <w:rsid w:val="00F721D4"/>
    <w:rsid w:val="00F731A5"/>
    <w:rsid w:val="00F73223"/>
    <w:rsid w:val="00F732C1"/>
    <w:rsid w:val="00F7360B"/>
    <w:rsid w:val="00F7376A"/>
    <w:rsid w:val="00F73BE4"/>
    <w:rsid w:val="00F73EC2"/>
    <w:rsid w:val="00F743C1"/>
    <w:rsid w:val="00F747BF"/>
    <w:rsid w:val="00F750B6"/>
    <w:rsid w:val="00F75479"/>
    <w:rsid w:val="00F7572E"/>
    <w:rsid w:val="00F759E8"/>
    <w:rsid w:val="00F75A25"/>
    <w:rsid w:val="00F75A61"/>
    <w:rsid w:val="00F75AE2"/>
    <w:rsid w:val="00F76459"/>
    <w:rsid w:val="00F7651F"/>
    <w:rsid w:val="00F7683A"/>
    <w:rsid w:val="00F768C5"/>
    <w:rsid w:val="00F76B81"/>
    <w:rsid w:val="00F771E7"/>
    <w:rsid w:val="00F77584"/>
    <w:rsid w:val="00F77CAB"/>
    <w:rsid w:val="00F8093E"/>
    <w:rsid w:val="00F80A17"/>
    <w:rsid w:val="00F815F5"/>
    <w:rsid w:val="00F8180B"/>
    <w:rsid w:val="00F81D48"/>
    <w:rsid w:val="00F820BE"/>
    <w:rsid w:val="00F82473"/>
    <w:rsid w:val="00F82648"/>
    <w:rsid w:val="00F827A6"/>
    <w:rsid w:val="00F827FA"/>
    <w:rsid w:val="00F82B48"/>
    <w:rsid w:val="00F832E5"/>
    <w:rsid w:val="00F836AF"/>
    <w:rsid w:val="00F837A3"/>
    <w:rsid w:val="00F839B4"/>
    <w:rsid w:val="00F83D7B"/>
    <w:rsid w:val="00F841F5"/>
    <w:rsid w:val="00F84D51"/>
    <w:rsid w:val="00F851BC"/>
    <w:rsid w:val="00F85864"/>
    <w:rsid w:val="00F858DC"/>
    <w:rsid w:val="00F85A1E"/>
    <w:rsid w:val="00F85A33"/>
    <w:rsid w:val="00F85CB1"/>
    <w:rsid w:val="00F86770"/>
    <w:rsid w:val="00F86836"/>
    <w:rsid w:val="00F86E92"/>
    <w:rsid w:val="00F8700D"/>
    <w:rsid w:val="00F90821"/>
    <w:rsid w:val="00F90AE5"/>
    <w:rsid w:val="00F90B9D"/>
    <w:rsid w:val="00F90CF5"/>
    <w:rsid w:val="00F91B48"/>
    <w:rsid w:val="00F9222B"/>
    <w:rsid w:val="00F9260E"/>
    <w:rsid w:val="00F92C60"/>
    <w:rsid w:val="00F92F9C"/>
    <w:rsid w:val="00F9330E"/>
    <w:rsid w:val="00F939F6"/>
    <w:rsid w:val="00F93BE4"/>
    <w:rsid w:val="00F93D3E"/>
    <w:rsid w:val="00F945DF"/>
    <w:rsid w:val="00F9526F"/>
    <w:rsid w:val="00F9568D"/>
    <w:rsid w:val="00F95795"/>
    <w:rsid w:val="00F958B3"/>
    <w:rsid w:val="00F96302"/>
    <w:rsid w:val="00F967ED"/>
    <w:rsid w:val="00F96B0B"/>
    <w:rsid w:val="00F96C4A"/>
    <w:rsid w:val="00F96E46"/>
    <w:rsid w:val="00F9757B"/>
    <w:rsid w:val="00F9783B"/>
    <w:rsid w:val="00F97F88"/>
    <w:rsid w:val="00FA01C6"/>
    <w:rsid w:val="00FA03C3"/>
    <w:rsid w:val="00FA0479"/>
    <w:rsid w:val="00FA06B3"/>
    <w:rsid w:val="00FA10FE"/>
    <w:rsid w:val="00FA131F"/>
    <w:rsid w:val="00FA1586"/>
    <w:rsid w:val="00FA1A5B"/>
    <w:rsid w:val="00FA1A6C"/>
    <w:rsid w:val="00FA25BF"/>
    <w:rsid w:val="00FA2B66"/>
    <w:rsid w:val="00FA2C2C"/>
    <w:rsid w:val="00FA3257"/>
    <w:rsid w:val="00FA37E4"/>
    <w:rsid w:val="00FA38BC"/>
    <w:rsid w:val="00FA39DA"/>
    <w:rsid w:val="00FA3DFF"/>
    <w:rsid w:val="00FA3F5D"/>
    <w:rsid w:val="00FA424F"/>
    <w:rsid w:val="00FA4579"/>
    <w:rsid w:val="00FA46CA"/>
    <w:rsid w:val="00FA4CA7"/>
    <w:rsid w:val="00FA504A"/>
    <w:rsid w:val="00FA5FCB"/>
    <w:rsid w:val="00FA6002"/>
    <w:rsid w:val="00FA6395"/>
    <w:rsid w:val="00FA66A8"/>
    <w:rsid w:val="00FA6F4E"/>
    <w:rsid w:val="00FA7281"/>
    <w:rsid w:val="00FA7911"/>
    <w:rsid w:val="00FA7B14"/>
    <w:rsid w:val="00FA7C9F"/>
    <w:rsid w:val="00FB009B"/>
    <w:rsid w:val="00FB0766"/>
    <w:rsid w:val="00FB0A2C"/>
    <w:rsid w:val="00FB1729"/>
    <w:rsid w:val="00FB1EB4"/>
    <w:rsid w:val="00FB236B"/>
    <w:rsid w:val="00FB2621"/>
    <w:rsid w:val="00FB3033"/>
    <w:rsid w:val="00FB3057"/>
    <w:rsid w:val="00FB31B6"/>
    <w:rsid w:val="00FB38FA"/>
    <w:rsid w:val="00FB3966"/>
    <w:rsid w:val="00FB3A2F"/>
    <w:rsid w:val="00FB3C4A"/>
    <w:rsid w:val="00FB3C75"/>
    <w:rsid w:val="00FB4552"/>
    <w:rsid w:val="00FB5696"/>
    <w:rsid w:val="00FB572F"/>
    <w:rsid w:val="00FB5BB4"/>
    <w:rsid w:val="00FB5D49"/>
    <w:rsid w:val="00FB626D"/>
    <w:rsid w:val="00FB69D4"/>
    <w:rsid w:val="00FB70B6"/>
    <w:rsid w:val="00FB71E9"/>
    <w:rsid w:val="00FB7B5C"/>
    <w:rsid w:val="00FC007F"/>
    <w:rsid w:val="00FC06C4"/>
    <w:rsid w:val="00FC0D09"/>
    <w:rsid w:val="00FC0FE7"/>
    <w:rsid w:val="00FC14A5"/>
    <w:rsid w:val="00FC2686"/>
    <w:rsid w:val="00FC418A"/>
    <w:rsid w:val="00FC4F47"/>
    <w:rsid w:val="00FC52F4"/>
    <w:rsid w:val="00FC5B0C"/>
    <w:rsid w:val="00FC6283"/>
    <w:rsid w:val="00FC6287"/>
    <w:rsid w:val="00FC640E"/>
    <w:rsid w:val="00FC6525"/>
    <w:rsid w:val="00FC6856"/>
    <w:rsid w:val="00FC6864"/>
    <w:rsid w:val="00FC6D9A"/>
    <w:rsid w:val="00FC6FF1"/>
    <w:rsid w:val="00FC7208"/>
    <w:rsid w:val="00FC72A7"/>
    <w:rsid w:val="00FC72C5"/>
    <w:rsid w:val="00FC7323"/>
    <w:rsid w:val="00FC7492"/>
    <w:rsid w:val="00FC7529"/>
    <w:rsid w:val="00FC7642"/>
    <w:rsid w:val="00FC7FA6"/>
    <w:rsid w:val="00FD02C6"/>
    <w:rsid w:val="00FD0377"/>
    <w:rsid w:val="00FD0395"/>
    <w:rsid w:val="00FD0730"/>
    <w:rsid w:val="00FD0892"/>
    <w:rsid w:val="00FD0E3E"/>
    <w:rsid w:val="00FD1514"/>
    <w:rsid w:val="00FD182A"/>
    <w:rsid w:val="00FD187F"/>
    <w:rsid w:val="00FD18A3"/>
    <w:rsid w:val="00FD1A37"/>
    <w:rsid w:val="00FD2E66"/>
    <w:rsid w:val="00FD3003"/>
    <w:rsid w:val="00FD35A4"/>
    <w:rsid w:val="00FD3F2E"/>
    <w:rsid w:val="00FD432D"/>
    <w:rsid w:val="00FD45EB"/>
    <w:rsid w:val="00FD4FF2"/>
    <w:rsid w:val="00FD52D2"/>
    <w:rsid w:val="00FD532F"/>
    <w:rsid w:val="00FD53FB"/>
    <w:rsid w:val="00FD5B20"/>
    <w:rsid w:val="00FD698A"/>
    <w:rsid w:val="00FD6A1E"/>
    <w:rsid w:val="00FD6D53"/>
    <w:rsid w:val="00FD71E2"/>
    <w:rsid w:val="00FD7219"/>
    <w:rsid w:val="00FD7CA2"/>
    <w:rsid w:val="00FD7D1B"/>
    <w:rsid w:val="00FD7ED2"/>
    <w:rsid w:val="00FE0211"/>
    <w:rsid w:val="00FE037D"/>
    <w:rsid w:val="00FE04CF"/>
    <w:rsid w:val="00FE0736"/>
    <w:rsid w:val="00FE16AC"/>
    <w:rsid w:val="00FE1764"/>
    <w:rsid w:val="00FE1907"/>
    <w:rsid w:val="00FE1A29"/>
    <w:rsid w:val="00FE1A35"/>
    <w:rsid w:val="00FE2105"/>
    <w:rsid w:val="00FE22EB"/>
    <w:rsid w:val="00FE25AC"/>
    <w:rsid w:val="00FE2D95"/>
    <w:rsid w:val="00FE2D9D"/>
    <w:rsid w:val="00FE2DD0"/>
    <w:rsid w:val="00FE32B4"/>
    <w:rsid w:val="00FE3629"/>
    <w:rsid w:val="00FE375D"/>
    <w:rsid w:val="00FE378D"/>
    <w:rsid w:val="00FE3812"/>
    <w:rsid w:val="00FE3863"/>
    <w:rsid w:val="00FE3C1F"/>
    <w:rsid w:val="00FE3D97"/>
    <w:rsid w:val="00FE4238"/>
    <w:rsid w:val="00FE4D88"/>
    <w:rsid w:val="00FE4DDC"/>
    <w:rsid w:val="00FE50E3"/>
    <w:rsid w:val="00FE5643"/>
    <w:rsid w:val="00FE5CCE"/>
    <w:rsid w:val="00FE693D"/>
    <w:rsid w:val="00FE6C93"/>
    <w:rsid w:val="00FE7025"/>
    <w:rsid w:val="00FE7338"/>
    <w:rsid w:val="00FE78BB"/>
    <w:rsid w:val="00FF0195"/>
    <w:rsid w:val="00FF087D"/>
    <w:rsid w:val="00FF09E7"/>
    <w:rsid w:val="00FF0F53"/>
    <w:rsid w:val="00FF130E"/>
    <w:rsid w:val="00FF1377"/>
    <w:rsid w:val="00FF1EB5"/>
    <w:rsid w:val="00FF22BB"/>
    <w:rsid w:val="00FF22F9"/>
    <w:rsid w:val="00FF2DA7"/>
    <w:rsid w:val="00FF3613"/>
    <w:rsid w:val="00FF3AF9"/>
    <w:rsid w:val="00FF3CB9"/>
    <w:rsid w:val="00FF3D91"/>
    <w:rsid w:val="00FF3E18"/>
    <w:rsid w:val="00FF3FD1"/>
    <w:rsid w:val="00FF4100"/>
    <w:rsid w:val="00FF483C"/>
    <w:rsid w:val="00FF4FA1"/>
    <w:rsid w:val="00FF5037"/>
    <w:rsid w:val="00FF5255"/>
    <w:rsid w:val="00FF5893"/>
    <w:rsid w:val="00FF5ACB"/>
    <w:rsid w:val="00FF6040"/>
    <w:rsid w:val="00FF64FA"/>
    <w:rsid w:val="00FF658A"/>
    <w:rsid w:val="00FF72C1"/>
    <w:rsid w:val="00FF7B16"/>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595D"/>
    <w:pPr>
      <w:keepNext/>
      <w:spacing w:line="360" w:lineRule="auto"/>
      <w:jc w:val="center"/>
      <w:outlineLvl w:val="0"/>
    </w:pPr>
    <w:rPr>
      <w:b/>
      <w:sz w:val="26"/>
    </w:rPr>
  </w:style>
  <w:style w:type="paragraph" w:styleId="2">
    <w:name w:val="heading 2"/>
    <w:basedOn w:val="a"/>
    <w:next w:val="a"/>
    <w:link w:val="20"/>
    <w:semiHidden/>
    <w:unhideWhenUsed/>
    <w:qFormat/>
    <w:rsid w:val="002C595D"/>
    <w:pPr>
      <w:keepNext/>
      <w:jc w:val="center"/>
      <w:outlineLvl w:val="1"/>
    </w:pPr>
    <w:rPr>
      <w:rFonts w:ascii="Bookman Old Style" w:hAnsi="Bookman Old Style"/>
      <w:spacing w:val="24"/>
      <w:sz w:val="40"/>
    </w:rPr>
  </w:style>
  <w:style w:type="paragraph" w:styleId="4">
    <w:name w:val="heading 4"/>
    <w:basedOn w:val="a"/>
    <w:next w:val="a"/>
    <w:link w:val="40"/>
    <w:semiHidden/>
    <w:unhideWhenUsed/>
    <w:qFormat/>
    <w:rsid w:val="002C595D"/>
    <w:pPr>
      <w:keepNext/>
      <w:ind w:right="-56" w:hanging="108"/>
      <w:jc w:val="center"/>
      <w:outlineLvl w:val="3"/>
    </w:pPr>
    <w:rPr>
      <w:sz w:val="28"/>
    </w:rPr>
  </w:style>
  <w:style w:type="paragraph" w:styleId="5">
    <w:name w:val="heading 5"/>
    <w:basedOn w:val="a"/>
    <w:next w:val="a"/>
    <w:link w:val="50"/>
    <w:semiHidden/>
    <w:unhideWhenUsed/>
    <w:qFormat/>
    <w:rsid w:val="002C595D"/>
    <w:pPr>
      <w:keepNext/>
      <w:jc w:val="center"/>
      <w:outlineLvl w:val="4"/>
    </w:pPr>
    <w:rPr>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148B"/>
    <w:pPr>
      <w:spacing w:after="0" w:line="240" w:lineRule="auto"/>
    </w:pPr>
  </w:style>
  <w:style w:type="paragraph" w:styleId="a4">
    <w:name w:val="Balloon Text"/>
    <w:basedOn w:val="a"/>
    <w:link w:val="a5"/>
    <w:uiPriority w:val="99"/>
    <w:semiHidden/>
    <w:unhideWhenUsed/>
    <w:rsid w:val="0087148B"/>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87148B"/>
    <w:rPr>
      <w:rFonts w:ascii="Tahoma" w:hAnsi="Tahoma" w:cs="Tahoma"/>
      <w:sz w:val="16"/>
      <w:szCs w:val="16"/>
    </w:rPr>
  </w:style>
  <w:style w:type="paragraph" w:customStyle="1" w:styleId="ConsPlusNormal">
    <w:name w:val="ConsPlusNormal"/>
    <w:link w:val="ConsPlusNormal0"/>
    <w:rsid w:val="00C42B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semiHidden/>
    <w:rsid w:val="00C2187B"/>
    <w:pPr>
      <w:ind w:firstLine="851"/>
      <w:jc w:val="both"/>
    </w:pPr>
    <w:rPr>
      <w:sz w:val="28"/>
    </w:rPr>
  </w:style>
  <w:style w:type="character" w:customStyle="1" w:styleId="a7">
    <w:name w:val="Основной текст с отступом Знак"/>
    <w:basedOn w:val="a0"/>
    <w:link w:val="a6"/>
    <w:semiHidden/>
    <w:rsid w:val="00C2187B"/>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C2187B"/>
    <w:pPr>
      <w:spacing w:after="120"/>
    </w:pPr>
  </w:style>
  <w:style w:type="character" w:customStyle="1" w:styleId="a9">
    <w:name w:val="Основной текст Знак"/>
    <w:basedOn w:val="a0"/>
    <w:link w:val="a8"/>
    <w:uiPriority w:val="99"/>
    <w:semiHidden/>
    <w:rsid w:val="00C2187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187B"/>
    <w:rPr>
      <w:rFonts w:ascii="Arial" w:eastAsia="Times New Roman" w:hAnsi="Arial" w:cs="Arial"/>
      <w:sz w:val="20"/>
      <w:szCs w:val="20"/>
      <w:lang w:eastAsia="ru-RU"/>
    </w:rPr>
  </w:style>
  <w:style w:type="character" w:customStyle="1" w:styleId="10">
    <w:name w:val="Заголовок 1 Знак"/>
    <w:basedOn w:val="a0"/>
    <w:link w:val="1"/>
    <w:rsid w:val="002C595D"/>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2C595D"/>
    <w:rPr>
      <w:rFonts w:ascii="Bookman Old Style" w:eastAsia="Times New Roman" w:hAnsi="Bookman Old Style" w:cs="Times New Roman"/>
      <w:spacing w:val="24"/>
      <w:sz w:val="40"/>
      <w:szCs w:val="20"/>
      <w:lang w:eastAsia="ru-RU"/>
    </w:rPr>
  </w:style>
  <w:style w:type="character" w:customStyle="1" w:styleId="40">
    <w:name w:val="Заголовок 4 Знак"/>
    <w:basedOn w:val="a0"/>
    <w:link w:val="4"/>
    <w:semiHidden/>
    <w:rsid w:val="002C595D"/>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2C595D"/>
    <w:rPr>
      <w:rFonts w:ascii="Times New Roman" w:eastAsia="Times New Roman" w:hAnsi="Times New Roman" w:cs="Times New Roman"/>
      <w:caps/>
      <w:sz w:val="36"/>
      <w:szCs w:val="20"/>
      <w:lang w:eastAsia="ru-RU"/>
    </w:rPr>
  </w:style>
  <w:style w:type="character" w:styleId="aa">
    <w:name w:val="Hyperlink"/>
    <w:semiHidden/>
    <w:unhideWhenUsed/>
    <w:rsid w:val="002C595D"/>
    <w:rPr>
      <w:color w:val="0000FF"/>
      <w:u w:val="single"/>
    </w:rPr>
  </w:style>
  <w:style w:type="character" w:styleId="ab">
    <w:name w:val="FollowedHyperlink"/>
    <w:basedOn w:val="a0"/>
    <w:uiPriority w:val="99"/>
    <w:semiHidden/>
    <w:unhideWhenUsed/>
    <w:rsid w:val="002C595D"/>
    <w:rPr>
      <w:color w:val="800080" w:themeColor="followedHyperlink"/>
      <w:u w:val="single"/>
    </w:rPr>
  </w:style>
  <w:style w:type="paragraph" w:styleId="ac">
    <w:name w:val="header"/>
    <w:basedOn w:val="a"/>
    <w:link w:val="ad"/>
    <w:semiHidden/>
    <w:unhideWhenUsed/>
    <w:rsid w:val="002C595D"/>
    <w:pPr>
      <w:tabs>
        <w:tab w:val="center" w:pos="4677"/>
        <w:tab w:val="right" w:pos="9355"/>
      </w:tabs>
      <w:spacing w:line="276" w:lineRule="auto"/>
    </w:pPr>
    <w:rPr>
      <w:rFonts w:ascii="Calibri" w:eastAsia="Calibri" w:hAnsi="Calibri"/>
      <w:sz w:val="22"/>
      <w:szCs w:val="22"/>
      <w:lang w:eastAsia="en-US"/>
    </w:rPr>
  </w:style>
  <w:style w:type="character" w:customStyle="1" w:styleId="ad">
    <w:name w:val="Верхний колонтитул Знак"/>
    <w:basedOn w:val="a0"/>
    <w:link w:val="ac"/>
    <w:semiHidden/>
    <w:rsid w:val="002C595D"/>
    <w:rPr>
      <w:rFonts w:ascii="Calibri" w:eastAsia="Calibri" w:hAnsi="Calibri" w:cs="Times New Roman"/>
    </w:rPr>
  </w:style>
  <w:style w:type="paragraph" w:styleId="ae">
    <w:name w:val="footer"/>
    <w:basedOn w:val="a"/>
    <w:link w:val="af"/>
    <w:semiHidden/>
    <w:unhideWhenUsed/>
    <w:rsid w:val="002C595D"/>
    <w:pPr>
      <w:tabs>
        <w:tab w:val="center" w:pos="4677"/>
        <w:tab w:val="right" w:pos="9355"/>
      </w:tabs>
    </w:pPr>
  </w:style>
  <w:style w:type="character" w:customStyle="1" w:styleId="af">
    <w:name w:val="Нижний колонтитул Знак"/>
    <w:basedOn w:val="a0"/>
    <w:link w:val="ae"/>
    <w:semiHidden/>
    <w:rsid w:val="002C595D"/>
    <w:rPr>
      <w:rFonts w:ascii="Times New Roman" w:eastAsia="Times New Roman" w:hAnsi="Times New Roman" w:cs="Times New Roman"/>
      <w:sz w:val="20"/>
      <w:szCs w:val="20"/>
      <w:lang w:eastAsia="ru-RU"/>
    </w:rPr>
  </w:style>
  <w:style w:type="paragraph" w:customStyle="1" w:styleId="Char">
    <w:name w:val="Char Знак"/>
    <w:basedOn w:val="a"/>
    <w:rsid w:val="002C595D"/>
    <w:pPr>
      <w:spacing w:before="100" w:beforeAutospacing="1" w:after="100" w:afterAutospacing="1"/>
    </w:pPr>
    <w:rPr>
      <w:rFonts w:ascii="Tahoma" w:hAnsi="Tahoma"/>
      <w:lang w:val="en-US" w:eastAsia="en-US"/>
    </w:rPr>
  </w:style>
  <w:style w:type="paragraph" w:customStyle="1" w:styleId="ConsPlusTitle">
    <w:name w:val="ConsPlusTitle"/>
    <w:uiPriority w:val="99"/>
    <w:rsid w:val="002C595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5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C59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Таблицы (моноширинный)"/>
    <w:basedOn w:val="a"/>
    <w:next w:val="a"/>
    <w:rsid w:val="002C595D"/>
    <w:pPr>
      <w:widowControl w:val="0"/>
      <w:suppressAutoHyphens/>
      <w:autoSpaceDE w:val="0"/>
      <w:jc w:val="both"/>
    </w:pPr>
    <w:rPr>
      <w:rFonts w:ascii="Courier New" w:hAnsi="Courier New" w:cs="Courier New"/>
      <w:lang w:eastAsia="ar-SA"/>
    </w:rPr>
  </w:style>
  <w:style w:type="paragraph" w:customStyle="1" w:styleId="af1">
    <w:name w:val="Нормальный"/>
    <w:rsid w:val="002C59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rsid w:val="002C59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3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CB20A02318318EAD71F4C3EF464418161BD0A9F13F4F0C31D3A7635D6EE8FFF765C7B19D8CsCq8H" TargetMode="External"/><Relationship Id="rId13" Type="http://schemas.openxmlformats.org/officeDocument/2006/relationships/hyperlink" Target="consultantplus://offline/ref=AA6F1D992ECF8078192C30393E000E762516F9530B39613AB6E15A3DEC16FC37E1737DC6D8DEB12AZ7R6M" TargetMode="External"/><Relationship Id="rId18" Type="http://schemas.openxmlformats.org/officeDocument/2006/relationships/hyperlink" Target="consultantplus://offline/ref=AA6F1D992ECF8078192C30393E000E762516F9530B39613AB6E15A3DEC16FC37E1737DC6D8DEB12AZ7R6M" TargetMode="External"/><Relationship Id="rId26"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3" Type="http://schemas.openxmlformats.org/officeDocument/2006/relationships/styles" Target="styles.xml"/><Relationship Id="rId21" Type="http://schemas.openxmlformats.org/officeDocument/2006/relationships/hyperlink" Target="consultantplus://offline/ref=AA6F1D992ECF8078192C30393E000E762516F9530B39613AB6E15A3DEC16FC37E1737DC6D8DEB12AZ7R6M" TargetMode="External"/><Relationship Id="rId34"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7" Type="http://schemas.openxmlformats.org/officeDocument/2006/relationships/hyperlink" Target="consultantplus://offline/ref=27CB20A02318318EAD71F4C3EF464418161BD0A9F13F4F0C31D3A7635D6EE8FFF765C7B39B8DsCqCH" TargetMode="External"/><Relationship Id="rId12" Type="http://schemas.openxmlformats.org/officeDocument/2006/relationships/hyperlink" Target="consultantplus://offline/ref=27CB20A02318318EAD71F4C3EF4644181614D7A3FE394F0C31D3A7635D6EE8FFF765C7B19E84C94Bs8q8H" TargetMode="External"/><Relationship Id="rId17" Type="http://schemas.openxmlformats.org/officeDocument/2006/relationships/hyperlink" Target="consultantplus://offline/ref=AA6F1D992ECF8078192C30393E000E762516F9530B39613AB6E15A3DEC16FC37E1737DC6D8DEB12AZ7R6M" TargetMode="External"/><Relationship Id="rId25" Type="http://schemas.openxmlformats.org/officeDocument/2006/relationships/image" Target="media/image4.wmf"/><Relationship Id="rId33" Type="http://schemas.openxmlformats.org/officeDocument/2006/relationships/hyperlink" Target="consultantplus://offline/ref=AA6F1D992ECF8078192C30393E000E762516F9530B39613AB6E15A3DEC16FC37E1737DC6D8DEB12AZ7R6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6F1D992ECF8078192C30393E000E762516F9530B39613AB6E15A3DEC16FC37E1737DC6D8DEB12AZ7R6M" TargetMode="External"/><Relationship Id="rId20" Type="http://schemas.openxmlformats.org/officeDocument/2006/relationships/hyperlink" Target="consultantplus://offline/ref=AA6F1D992ECF8078192C30393E000E762516F9530B39613AB6E15A3DEC16FC37E1737DC6D8DEB12AZ7R6M" TargetMode="External"/><Relationship Id="rId29"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7CB20A02318318EAD71F4C3EF4644181614D7A3FE394F0C31D3A7635D6EE8FFF765C7B19E84C94Bs8q8H" TargetMode="External"/><Relationship Id="rId24" Type="http://schemas.openxmlformats.org/officeDocument/2006/relationships/image" Target="media/image3.wmf"/><Relationship Id="rId32"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A6F1D992ECF8078192C30393E000E76251BFA5C0530613AB6E15A3DEC16FC37E1737DC6D8DEB52CZ7R7M" TargetMode="External"/><Relationship Id="rId23" Type="http://schemas.openxmlformats.org/officeDocument/2006/relationships/image" Target="media/image2.wmf"/><Relationship Id="rId28" Type="http://schemas.openxmlformats.org/officeDocument/2006/relationships/image" Target="media/image6.wmf"/><Relationship Id="rId36"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10" Type="http://schemas.openxmlformats.org/officeDocument/2006/relationships/hyperlink" Target="consultantplus://offline/ref=27CB20A02318318EAD71F4C3EF464418161BD6AFF03E4F0C31D3A7635D6EE8FFF765C7B2s9q6H" TargetMode="External"/><Relationship Id="rId19" Type="http://schemas.openxmlformats.org/officeDocument/2006/relationships/hyperlink" Target="consultantplus://offline/ref=AA6F1D992ECF8078192C30393E000E762516F9530B39613AB6E15A3DEC16FC37E1737DC6D8DEB32FZ7R5M" TargetMode="External"/><Relationship Id="rId31"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4" Type="http://schemas.openxmlformats.org/officeDocument/2006/relationships/settings" Target="settings.xml"/><Relationship Id="rId9" Type="http://schemas.openxmlformats.org/officeDocument/2006/relationships/hyperlink" Target="consultantplus://offline/ref=27CB20A02318318EAD71F4C3EF4644181614D4A3F7314F0C31D3A7635D6EE8FFF765C7B29Ds8q6H" TargetMode="External"/><Relationship Id="rId14" Type="http://schemas.openxmlformats.org/officeDocument/2006/relationships/hyperlink" Target="consultantplus://offline/ref=AA6F1D992ECF8078192C30393E000E76251BFA5C0530613AB6E15A3DEC16FC37E1737DC6D8DEB427Z7R3M" TargetMode="External"/><Relationship Id="rId22" Type="http://schemas.openxmlformats.org/officeDocument/2006/relationships/hyperlink" Target="consultantplus://offline/ref=AA6F1D992ECF8078192C30393E000E762516F9530B39613AB6E15A3DEC16FC37E1737DC6D8DEB12AZ7R6M" TargetMode="External"/><Relationship Id="rId27" Type="http://schemas.openxmlformats.org/officeDocument/2006/relationships/image" Target="media/image5.wmf"/><Relationship Id="rId30"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 Id="rId35" Type="http://schemas.openxmlformats.org/officeDocument/2006/relationships/hyperlink" Target="file:///C:\DOCUME~1\Admin\LOCALS~1\Temp\&#1051;&#1091;&#1082;&#1086;&#1103;&#1085;&#1086;&#1074;&#1089;&#1082;&#1080;&#1081;%20&#1088;-&#1085;%20&#1053;&#1054;%20&#1055;&#1086;&#1089;&#1090;&#1072;&#1085;&#1086;&#1074;&#1083;&#1077;&#1085;&#1080;&#1077;%20&#1087;&#1086;%20&#1084;&#1091;&#1085;&#1080;&#1094;.%20&#1079;&#1072;&#1076;&#1072;&#1085;&#1080;&#1102;%2001.12.2015%20&#8470;1088-&#108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FB4CC-00B4-4B00-B475-C4528851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10183</Words>
  <Characters>58046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2016-05-04T10:31:00Z</cp:lastPrinted>
  <dcterms:created xsi:type="dcterms:W3CDTF">2016-05-05T05:20:00Z</dcterms:created>
  <dcterms:modified xsi:type="dcterms:W3CDTF">2016-05-05T05:20:00Z</dcterms:modified>
</cp:coreProperties>
</file>