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A1" w:rsidRPr="00EB2EC0" w:rsidRDefault="007150A1" w:rsidP="00EB2EC0">
      <w:pPr>
        <w:rPr>
          <w:rFonts w:ascii="Times New Roman" w:hAnsi="Times New Roman" w:cs="Times New Roman"/>
          <w:b/>
          <w:sz w:val="26"/>
          <w:szCs w:val="26"/>
        </w:rPr>
      </w:pPr>
    </w:p>
    <w:p w:rsidR="00B4466B" w:rsidRPr="00ED2533" w:rsidRDefault="00ED2533" w:rsidP="00ED25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53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D2533" w:rsidRDefault="00ED2533" w:rsidP="00ED25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533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ED2533" w:rsidRDefault="00ED2533" w:rsidP="00ED25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555" w:rsidRDefault="00ED253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</w:t>
      </w:r>
      <w:r w:rsidR="00D46557">
        <w:rPr>
          <w:rFonts w:ascii="Times New Roman" w:hAnsi="Times New Roman" w:cs="Times New Roman"/>
          <w:sz w:val="28"/>
          <w:szCs w:val="28"/>
        </w:rPr>
        <w:t xml:space="preserve"> администрации города Лукоянова</w:t>
      </w:r>
      <w:r>
        <w:rPr>
          <w:rFonts w:ascii="Times New Roman" w:hAnsi="Times New Roman" w:cs="Times New Roman"/>
          <w:sz w:val="28"/>
          <w:szCs w:val="28"/>
        </w:rPr>
        <w:t xml:space="preserve">  от 18.02.2016 года №</w:t>
      </w:r>
      <w:r w:rsidR="00E84555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>-п «О проведении публичных слушаний по вопросу  предоставления  разрешения на условно разрешенный  вид использования земельного участка</w:t>
      </w:r>
      <w:r w:rsidR="001C3CCC">
        <w:rPr>
          <w:rFonts w:ascii="Times New Roman" w:hAnsi="Times New Roman" w:cs="Times New Roman"/>
          <w:sz w:val="28"/>
          <w:szCs w:val="28"/>
        </w:rPr>
        <w:t>» и в целях соблюдения права человека на благоприятные условия жизнедеятельности, прав и законных  интересов правообладателей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города Лукоянова уведомляет жителей о </w:t>
      </w:r>
      <w:r w:rsidR="00A73CE3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E84555"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 </w:t>
      </w:r>
      <w:r w:rsidR="00E84555" w:rsidRPr="00E84555">
        <w:rPr>
          <w:rFonts w:ascii="Times New Roman" w:hAnsi="Times New Roman" w:cs="Times New Roman"/>
          <w:sz w:val="28"/>
          <w:szCs w:val="28"/>
        </w:rPr>
        <w:t>на условно разрешенный вид  использования земельного участка с кадастровым номером 52:57:0010013:187– для размещения объектов капитального строительства, предназначенных для продажи товаров /магазины товаров первой необходимости. Земельный участок  с кадастровым номером 52:57:0010013:187 расположен по адресу: Нижегородская область, город Лукоянов, ул.Ленина, д.4.</w:t>
      </w:r>
    </w:p>
    <w:p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Дата и время проведения: </w:t>
      </w:r>
      <w:r w:rsidRPr="00A73CE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марта 2016 года в 17 часов 00 минут.</w:t>
      </w:r>
    </w:p>
    <w:p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sz w:val="28"/>
          <w:szCs w:val="28"/>
        </w:rPr>
      </w:pPr>
    </w:p>
    <w:p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A73CE3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Здание администрации города Лукоянова. Адрес: Нижегородская область, город Лукоянов, ул.Горького, дом 22.</w:t>
      </w:r>
    </w:p>
    <w:p w:rsidR="00333F02" w:rsidRDefault="00333F02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33F02" w:rsidRDefault="00333F02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вправе представить свои предложения и замечания, касающиеся указанного вопроса для включения их в протокол публичных слушаний. Замечания и предложения, а также  заявки на участие в публичных слушаниях принимаются до 17 часов 00 минут 14 марта 2016 года по адресу</w:t>
      </w:r>
      <w:r w:rsidR="00D465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557">
        <w:rPr>
          <w:rFonts w:ascii="Times New Roman" w:hAnsi="Times New Roman" w:cs="Times New Roman"/>
          <w:sz w:val="28"/>
          <w:szCs w:val="28"/>
        </w:rPr>
        <w:t>Нижегородская область, город Лукоянов, ул.Горького, дом 22, каб.5, телефон 4-17-11 по рабочим дням с 8.00 до 17.00, перерыв на обед с 12.00 до 13.00 часов.</w:t>
      </w:r>
    </w:p>
    <w:p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A73CE3" w:rsidRP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D2533" w:rsidRPr="00A73CE3" w:rsidRDefault="00ED2533" w:rsidP="00ED25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D2533" w:rsidRPr="00A73CE3" w:rsidSect="00ED2533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1151"/>
    <w:multiLevelType w:val="hybridMultilevel"/>
    <w:tmpl w:val="A436182C"/>
    <w:lvl w:ilvl="0" w:tplc="62F277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6E84A4D"/>
    <w:multiLevelType w:val="hybridMultilevel"/>
    <w:tmpl w:val="BC4A176C"/>
    <w:lvl w:ilvl="0" w:tplc="6FC699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42B8A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E0413E0"/>
    <w:multiLevelType w:val="hybridMultilevel"/>
    <w:tmpl w:val="1B725B7C"/>
    <w:lvl w:ilvl="0" w:tplc="21C83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0667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FFA7AA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7D96"/>
    <w:rsid w:val="00026521"/>
    <w:rsid w:val="0002673F"/>
    <w:rsid w:val="00043942"/>
    <w:rsid w:val="001C3CCC"/>
    <w:rsid w:val="001C7B9E"/>
    <w:rsid w:val="001E4FE2"/>
    <w:rsid w:val="00244AC8"/>
    <w:rsid w:val="00285F4B"/>
    <w:rsid w:val="002B40C1"/>
    <w:rsid w:val="002E3B0D"/>
    <w:rsid w:val="0030585C"/>
    <w:rsid w:val="00325466"/>
    <w:rsid w:val="00333F02"/>
    <w:rsid w:val="003651B8"/>
    <w:rsid w:val="00387D96"/>
    <w:rsid w:val="0040464D"/>
    <w:rsid w:val="004A294B"/>
    <w:rsid w:val="004C5CF2"/>
    <w:rsid w:val="004E428F"/>
    <w:rsid w:val="004F36A2"/>
    <w:rsid w:val="0051572B"/>
    <w:rsid w:val="00557D8B"/>
    <w:rsid w:val="005B018A"/>
    <w:rsid w:val="005C0892"/>
    <w:rsid w:val="005D54BC"/>
    <w:rsid w:val="005E28C0"/>
    <w:rsid w:val="005F7DED"/>
    <w:rsid w:val="00612A45"/>
    <w:rsid w:val="006C2631"/>
    <w:rsid w:val="00702F48"/>
    <w:rsid w:val="007150A1"/>
    <w:rsid w:val="007579C0"/>
    <w:rsid w:val="007614C5"/>
    <w:rsid w:val="0083612E"/>
    <w:rsid w:val="0085174E"/>
    <w:rsid w:val="0085282E"/>
    <w:rsid w:val="00876939"/>
    <w:rsid w:val="0089148C"/>
    <w:rsid w:val="008D147D"/>
    <w:rsid w:val="00960962"/>
    <w:rsid w:val="00993D66"/>
    <w:rsid w:val="00A54699"/>
    <w:rsid w:val="00A73CE3"/>
    <w:rsid w:val="00AB072B"/>
    <w:rsid w:val="00B4466B"/>
    <w:rsid w:val="00B779B9"/>
    <w:rsid w:val="00B86596"/>
    <w:rsid w:val="00B95AB8"/>
    <w:rsid w:val="00C06D0A"/>
    <w:rsid w:val="00C630ED"/>
    <w:rsid w:val="00C942E5"/>
    <w:rsid w:val="00CC5D8D"/>
    <w:rsid w:val="00D433FC"/>
    <w:rsid w:val="00D46557"/>
    <w:rsid w:val="00D65939"/>
    <w:rsid w:val="00D924D1"/>
    <w:rsid w:val="00DC5EA0"/>
    <w:rsid w:val="00DC6BEB"/>
    <w:rsid w:val="00DD38C3"/>
    <w:rsid w:val="00DE4F30"/>
    <w:rsid w:val="00E84555"/>
    <w:rsid w:val="00EB2EC0"/>
    <w:rsid w:val="00EC3C83"/>
    <w:rsid w:val="00ED2533"/>
    <w:rsid w:val="00EF2A3A"/>
    <w:rsid w:val="00F35C2A"/>
    <w:rsid w:val="00F54152"/>
    <w:rsid w:val="00F8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66"/>
    <w:pPr>
      <w:ind w:left="720"/>
      <w:contextualSpacing/>
    </w:pPr>
  </w:style>
  <w:style w:type="character" w:customStyle="1" w:styleId="apple-converted-space">
    <w:name w:val="apple-converted-space"/>
    <w:basedOn w:val="a0"/>
    <w:rsid w:val="00EB2EC0"/>
  </w:style>
  <w:style w:type="character" w:styleId="a4">
    <w:name w:val="Hyperlink"/>
    <w:basedOn w:val="a0"/>
    <w:uiPriority w:val="99"/>
    <w:unhideWhenUsed/>
    <w:rsid w:val="004E42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7674C-9D78-450F-A8CB-009A288F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2016-02-19T07:46:00Z</cp:lastPrinted>
  <dcterms:created xsi:type="dcterms:W3CDTF">2016-02-18T13:47:00Z</dcterms:created>
  <dcterms:modified xsi:type="dcterms:W3CDTF">2016-02-19T07:51:00Z</dcterms:modified>
</cp:coreProperties>
</file>