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25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2"/>
      </w:tblGrid>
      <w:tr w:rsidR="001777CA" w:rsidTr="001777CA">
        <w:trPr>
          <w:trHeight w:val="267"/>
        </w:trPr>
        <w:tc>
          <w:tcPr>
            <w:tcW w:w="4122" w:type="dxa"/>
            <w:hideMark/>
          </w:tcPr>
          <w:p w:rsidR="001777CA" w:rsidRDefault="003546C0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r>
              <w:rPr>
                <w:i w:val="0"/>
                <w:sz w:val="20"/>
                <w:szCs w:val="20"/>
                <w:vertAlign w:val="baseline"/>
              </w:rPr>
              <w:t>Автономное</w:t>
            </w:r>
            <w:r w:rsidR="001777CA">
              <w:rPr>
                <w:i w:val="0"/>
                <w:sz w:val="20"/>
                <w:szCs w:val="20"/>
                <w:vertAlign w:val="baseline"/>
              </w:rPr>
              <w:t xml:space="preserve"> Учреждение</w:t>
            </w:r>
          </w:p>
        </w:tc>
      </w:tr>
      <w:tr w:rsidR="001777CA" w:rsidTr="001777CA">
        <w:trPr>
          <w:trHeight w:val="267"/>
        </w:trPr>
        <w:tc>
          <w:tcPr>
            <w:tcW w:w="4122" w:type="dxa"/>
            <w:hideMark/>
          </w:tcPr>
          <w:p w:rsidR="001777CA" w:rsidRDefault="001777CA">
            <w:pPr>
              <w:tabs>
                <w:tab w:val="left" w:pos="5670"/>
              </w:tabs>
              <w:jc w:val="center"/>
              <w:rPr>
                <w:b/>
                <w:i w:val="0"/>
                <w:sz w:val="36"/>
                <w:szCs w:val="36"/>
                <w:vertAlign w:val="baseline"/>
              </w:rPr>
            </w:pPr>
            <w:r>
              <w:rPr>
                <w:b/>
                <w:i w:val="0"/>
                <w:sz w:val="36"/>
                <w:szCs w:val="36"/>
                <w:vertAlign w:val="baseline"/>
              </w:rPr>
              <w:t>«ВОДОКАНАЛ»</w:t>
            </w:r>
          </w:p>
        </w:tc>
      </w:tr>
      <w:tr w:rsidR="001777CA" w:rsidTr="001777CA">
        <w:trPr>
          <w:trHeight w:val="252"/>
        </w:trPr>
        <w:tc>
          <w:tcPr>
            <w:tcW w:w="4122" w:type="dxa"/>
            <w:hideMark/>
          </w:tcPr>
          <w:p w:rsidR="001777CA" w:rsidRDefault="00180752" w:rsidP="00180752">
            <w:pPr>
              <w:tabs>
                <w:tab w:val="left" w:pos="5670"/>
              </w:tabs>
              <w:rPr>
                <w:i w:val="0"/>
                <w:sz w:val="20"/>
                <w:szCs w:val="20"/>
                <w:vertAlign w:val="baseline"/>
              </w:rPr>
            </w:pPr>
            <w:proofErr w:type="spellStart"/>
            <w:r>
              <w:rPr>
                <w:i w:val="0"/>
                <w:sz w:val="20"/>
                <w:szCs w:val="20"/>
                <w:vertAlign w:val="baseline"/>
              </w:rPr>
              <w:t>г</w:t>
            </w:r>
            <w:r w:rsidR="001777CA">
              <w:rPr>
                <w:i w:val="0"/>
                <w:sz w:val="20"/>
                <w:szCs w:val="20"/>
                <w:vertAlign w:val="baseline"/>
              </w:rPr>
              <w:t>Лукоянов</w:t>
            </w:r>
            <w:proofErr w:type="spellEnd"/>
            <w:r w:rsidR="001777CA">
              <w:rPr>
                <w:i w:val="0"/>
                <w:sz w:val="20"/>
                <w:szCs w:val="20"/>
                <w:vertAlign w:val="baseline"/>
              </w:rPr>
              <w:t xml:space="preserve"> ул</w:t>
            </w:r>
            <w:proofErr w:type="gramStart"/>
            <w:r w:rsidR="001777CA">
              <w:rPr>
                <w:i w:val="0"/>
                <w:sz w:val="20"/>
                <w:szCs w:val="20"/>
                <w:vertAlign w:val="baseline"/>
              </w:rPr>
              <w:t>.П</w:t>
            </w:r>
            <w:proofErr w:type="gramEnd"/>
            <w:r w:rsidR="001777CA">
              <w:rPr>
                <w:i w:val="0"/>
                <w:sz w:val="20"/>
                <w:szCs w:val="20"/>
                <w:vertAlign w:val="baseline"/>
              </w:rPr>
              <w:t>ушкина 65-а тел</w:t>
            </w:r>
            <w:r>
              <w:rPr>
                <w:i w:val="0"/>
                <w:sz w:val="20"/>
                <w:szCs w:val="20"/>
                <w:vertAlign w:val="baseline"/>
              </w:rPr>
              <w:t>/факс</w:t>
            </w:r>
            <w:r w:rsidR="001777CA">
              <w:rPr>
                <w:i w:val="0"/>
                <w:sz w:val="20"/>
                <w:szCs w:val="20"/>
                <w:vertAlign w:val="baseline"/>
              </w:rPr>
              <w:t>.4-10-46</w:t>
            </w:r>
          </w:p>
        </w:tc>
      </w:tr>
      <w:tr w:rsidR="001777CA" w:rsidTr="001777CA">
        <w:trPr>
          <w:trHeight w:val="267"/>
        </w:trPr>
        <w:tc>
          <w:tcPr>
            <w:tcW w:w="4122" w:type="dxa"/>
            <w:hideMark/>
          </w:tcPr>
          <w:p w:rsidR="0012132B" w:rsidRDefault="00F33095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r>
              <w:rPr>
                <w:i w:val="0"/>
                <w:sz w:val="20"/>
                <w:szCs w:val="20"/>
                <w:vertAlign w:val="baseline"/>
              </w:rPr>
              <w:t>ИНН</w:t>
            </w:r>
            <w:r w:rsidR="001777CA">
              <w:rPr>
                <w:i w:val="0"/>
                <w:sz w:val="20"/>
                <w:szCs w:val="20"/>
                <w:vertAlign w:val="baseline"/>
              </w:rPr>
              <w:t xml:space="preserve"> 5221005856</w:t>
            </w:r>
            <w:r>
              <w:rPr>
                <w:i w:val="0"/>
                <w:sz w:val="20"/>
                <w:szCs w:val="20"/>
                <w:vertAlign w:val="baseline"/>
              </w:rPr>
              <w:t xml:space="preserve"> КПП</w:t>
            </w:r>
            <w:r w:rsidR="0012132B">
              <w:rPr>
                <w:i w:val="0"/>
                <w:sz w:val="20"/>
                <w:szCs w:val="20"/>
                <w:vertAlign w:val="baseline"/>
              </w:rPr>
              <w:t xml:space="preserve"> 522101001  </w:t>
            </w:r>
          </w:p>
          <w:p w:rsidR="0012132B" w:rsidRPr="00F33095" w:rsidRDefault="001777CA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r>
              <w:rPr>
                <w:i w:val="0"/>
                <w:sz w:val="20"/>
                <w:szCs w:val="20"/>
                <w:vertAlign w:val="baseline"/>
              </w:rPr>
              <w:t xml:space="preserve"> </w:t>
            </w:r>
            <w:r w:rsidR="0012132B">
              <w:rPr>
                <w:i w:val="0"/>
                <w:sz w:val="20"/>
                <w:szCs w:val="20"/>
                <w:vertAlign w:val="baseline"/>
              </w:rPr>
              <w:t xml:space="preserve">   </w:t>
            </w:r>
            <w:proofErr w:type="gramStart"/>
            <w:r w:rsidR="00F33095">
              <w:rPr>
                <w:i w:val="0"/>
                <w:sz w:val="20"/>
                <w:szCs w:val="20"/>
                <w:vertAlign w:val="baseline"/>
              </w:rPr>
              <w:t>Р</w:t>
            </w:r>
            <w:proofErr w:type="gramEnd"/>
            <w:r w:rsidR="003546C0">
              <w:rPr>
                <w:i w:val="0"/>
                <w:sz w:val="20"/>
                <w:szCs w:val="20"/>
                <w:vertAlign w:val="baseline"/>
              </w:rPr>
              <w:t xml:space="preserve">/с </w:t>
            </w:r>
            <w:r w:rsidR="00180752">
              <w:rPr>
                <w:i w:val="0"/>
                <w:sz w:val="20"/>
                <w:szCs w:val="20"/>
                <w:vertAlign w:val="baseline"/>
              </w:rPr>
              <w:t>40703810942240000238</w:t>
            </w:r>
          </w:p>
          <w:p w:rsidR="0012132B" w:rsidRDefault="0012132B" w:rsidP="0012132B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r>
              <w:rPr>
                <w:i w:val="0"/>
                <w:sz w:val="20"/>
                <w:szCs w:val="20"/>
                <w:vertAlign w:val="baseline"/>
              </w:rPr>
              <w:t xml:space="preserve">Волго-Вятский банк </w:t>
            </w:r>
            <w:proofErr w:type="gramStart"/>
            <w:r>
              <w:rPr>
                <w:i w:val="0"/>
                <w:sz w:val="20"/>
                <w:szCs w:val="20"/>
                <w:vertAlign w:val="baseline"/>
              </w:rPr>
              <w:t>СБ</w:t>
            </w:r>
            <w:proofErr w:type="gramEnd"/>
            <w:r>
              <w:rPr>
                <w:i w:val="0"/>
                <w:sz w:val="20"/>
                <w:szCs w:val="20"/>
                <w:vertAlign w:val="baseline"/>
              </w:rPr>
              <w:t xml:space="preserve"> РФ </w:t>
            </w:r>
          </w:p>
          <w:p w:rsidR="001777CA" w:rsidRDefault="0012132B" w:rsidP="00FA05F6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proofErr w:type="spellStart"/>
            <w:r>
              <w:rPr>
                <w:i w:val="0"/>
                <w:sz w:val="20"/>
                <w:szCs w:val="20"/>
                <w:vertAlign w:val="baseline"/>
              </w:rPr>
              <w:t>Лукояновское</w:t>
            </w:r>
            <w:proofErr w:type="spellEnd"/>
            <w:r>
              <w:rPr>
                <w:i w:val="0"/>
                <w:sz w:val="20"/>
                <w:szCs w:val="20"/>
                <w:vertAlign w:val="baseline"/>
              </w:rPr>
              <w:t xml:space="preserve"> отделение №4354</w:t>
            </w:r>
          </w:p>
        </w:tc>
      </w:tr>
      <w:tr w:rsidR="001777CA" w:rsidTr="001777CA">
        <w:trPr>
          <w:trHeight w:val="267"/>
        </w:trPr>
        <w:tc>
          <w:tcPr>
            <w:tcW w:w="4122" w:type="dxa"/>
            <w:hideMark/>
          </w:tcPr>
          <w:p w:rsidR="001777CA" w:rsidRDefault="00F33095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proofErr w:type="gramStart"/>
            <w:r>
              <w:rPr>
                <w:i w:val="0"/>
                <w:sz w:val="20"/>
                <w:szCs w:val="20"/>
                <w:vertAlign w:val="baseline"/>
              </w:rPr>
              <w:t>К</w:t>
            </w:r>
            <w:r w:rsidR="001777CA">
              <w:rPr>
                <w:i w:val="0"/>
                <w:sz w:val="20"/>
                <w:szCs w:val="20"/>
                <w:vertAlign w:val="baseline"/>
              </w:rPr>
              <w:t>/с 3010</w:t>
            </w:r>
            <w:proofErr w:type="gramEnd"/>
            <w:r w:rsidR="001777CA">
              <w:rPr>
                <w:i w:val="0"/>
                <w:sz w:val="20"/>
                <w:szCs w:val="20"/>
                <w:vertAlign w:val="baseline"/>
              </w:rPr>
              <w:t>1810900000000603</w:t>
            </w:r>
          </w:p>
        </w:tc>
      </w:tr>
      <w:tr w:rsidR="001777CA" w:rsidTr="001777CA">
        <w:trPr>
          <w:trHeight w:val="267"/>
        </w:trPr>
        <w:tc>
          <w:tcPr>
            <w:tcW w:w="4122" w:type="dxa"/>
            <w:hideMark/>
          </w:tcPr>
          <w:p w:rsidR="001777CA" w:rsidRDefault="0012132B" w:rsidP="0012132B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  <w:r>
              <w:rPr>
                <w:i w:val="0"/>
                <w:sz w:val="20"/>
                <w:szCs w:val="20"/>
                <w:vertAlign w:val="baseline"/>
              </w:rPr>
              <w:t>БИК</w:t>
            </w:r>
            <w:r w:rsidR="001777CA">
              <w:rPr>
                <w:i w:val="0"/>
                <w:sz w:val="20"/>
                <w:szCs w:val="20"/>
                <w:vertAlign w:val="baseline"/>
              </w:rPr>
              <w:t xml:space="preserve"> 042202603 </w:t>
            </w:r>
          </w:p>
        </w:tc>
      </w:tr>
      <w:tr w:rsidR="001777CA" w:rsidTr="001777CA">
        <w:trPr>
          <w:trHeight w:val="267"/>
        </w:trPr>
        <w:tc>
          <w:tcPr>
            <w:tcW w:w="4122" w:type="dxa"/>
          </w:tcPr>
          <w:p w:rsidR="001777CA" w:rsidRDefault="001777CA" w:rsidP="0012132B">
            <w:pPr>
              <w:tabs>
                <w:tab w:val="left" w:pos="5670"/>
              </w:tabs>
              <w:jc w:val="center"/>
              <w:rPr>
                <w:i w:val="0"/>
                <w:sz w:val="20"/>
                <w:szCs w:val="20"/>
                <w:vertAlign w:val="baseline"/>
              </w:rPr>
            </w:pPr>
          </w:p>
        </w:tc>
      </w:tr>
    </w:tbl>
    <w:p w:rsidR="0088119F" w:rsidRDefault="0088119F" w:rsidP="0012132B">
      <w:pPr>
        <w:ind w:firstLine="708"/>
        <w:rPr>
          <w:i w:val="0"/>
          <w:sz w:val="24"/>
          <w:szCs w:val="24"/>
          <w:vertAlign w:val="baseline"/>
        </w:rPr>
      </w:pPr>
    </w:p>
    <w:p w:rsidR="00C83FDB" w:rsidRDefault="00C83FDB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354C59">
      <w:pPr>
        <w:ind w:firstLine="708"/>
        <w:jc w:val="center"/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Перечень материалов, необходимых на подключение к водопроводной и канализационной сети:</w:t>
      </w: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- заявление  о подключении к водопроводной или канализационной сети;</w:t>
      </w: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-  правоустанавливающие документы на земельный участок.</w:t>
      </w: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</w:p>
    <w:p w:rsidR="00354C59" w:rsidRDefault="00354C59" w:rsidP="0012132B">
      <w:pPr>
        <w:ind w:firstLine="708"/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Телефон «горячей линии» по вопросам подключения 8 (83196) 4 10 46</w:t>
      </w:r>
    </w:p>
    <w:sectPr w:rsidR="00354C59" w:rsidSect="0058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48"/>
    <w:rsid w:val="0000376B"/>
    <w:rsid w:val="00037F2F"/>
    <w:rsid w:val="00051223"/>
    <w:rsid w:val="0005323B"/>
    <w:rsid w:val="0006286B"/>
    <w:rsid w:val="000668B6"/>
    <w:rsid w:val="00067118"/>
    <w:rsid w:val="000847B8"/>
    <w:rsid w:val="000A52A3"/>
    <w:rsid w:val="000C1032"/>
    <w:rsid w:val="0012132B"/>
    <w:rsid w:val="00160BF6"/>
    <w:rsid w:val="00161F1F"/>
    <w:rsid w:val="001777CA"/>
    <w:rsid w:val="00180752"/>
    <w:rsid w:val="00185C88"/>
    <w:rsid w:val="001B6CD3"/>
    <w:rsid w:val="001C2273"/>
    <w:rsid w:val="001C6F77"/>
    <w:rsid w:val="001D23D3"/>
    <w:rsid w:val="001E5D00"/>
    <w:rsid w:val="002149F5"/>
    <w:rsid w:val="002177A1"/>
    <w:rsid w:val="00217F2C"/>
    <w:rsid w:val="002509B0"/>
    <w:rsid w:val="00253922"/>
    <w:rsid w:val="00277623"/>
    <w:rsid w:val="002B4C24"/>
    <w:rsid w:val="002D1BD0"/>
    <w:rsid w:val="002E030A"/>
    <w:rsid w:val="002E672D"/>
    <w:rsid w:val="002F5170"/>
    <w:rsid w:val="00304CC6"/>
    <w:rsid w:val="00332391"/>
    <w:rsid w:val="00335DF2"/>
    <w:rsid w:val="003546C0"/>
    <w:rsid w:val="00354C59"/>
    <w:rsid w:val="00384966"/>
    <w:rsid w:val="00391072"/>
    <w:rsid w:val="003F1015"/>
    <w:rsid w:val="00422F10"/>
    <w:rsid w:val="004555A5"/>
    <w:rsid w:val="00462CD8"/>
    <w:rsid w:val="00465D8F"/>
    <w:rsid w:val="00480706"/>
    <w:rsid w:val="00483D4D"/>
    <w:rsid w:val="004E297E"/>
    <w:rsid w:val="00527EBE"/>
    <w:rsid w:val="0055140F"/>
    <w:rsid w:val="005574B1"/>
    <w:rsid w:val="0055759F"/>
    <w:rsid w:val="005739B9"/>
    <w:rsid w:val="0058196C"/>
    <w:rsid w:val="005858B2"/>
    <w:rsid w:val="005B1C67"/>
    <w:rsid w:val="005B7A44"/>
    <w:rsid w:val="005F17B9"/>
    <w:rsid w:val="0065257C"/>
    <w:rsid w:val="00660055"/>
    <w:rsid w:val="0067210F"/>
    <w:rsid w:val="006854D0"/>
    <w:rsid w:val="006B5DCA"/>
    <w:rsid w:val="006C3B8E"/>
    <w:rsid w:val="006F3DE7"/>
    <w:rsid w:val="00717063"/>
    <w:rsid w:val="00744132"/>
    <w:rsid w:val="00746D97"/>
    <w:rsid w:val="0075177C"/>
    <w:rsid w:val="00770952"/>
    <w:rsid w:val="00782921"/>
    <w:rsid w:val="00784DD2"/>
    <w:rsid w:val="0079093B"/>
    <w:rsid w:val="00797097"/>
    <w:rsid w:val="00797D60"/>
    <w:rsid w:val="007B4781"/>
    <w:rsid w:val="007C6AFF"/>
    <w:rsid w:val="007D3491"/>
    <w:rsid w:val="007D5F2C"/>
    <w:rsid w:val="007E53C6"/>
    <w:rsid w:val="00821975"/>
    <w:rsid w:val="00824BC5"/>
    <w:rsid w:val="00826869"/>
    <w:rsid w:val="00827D6F"/>
    <w:rsid w:val="00842864"/>
    <w:rsid w:val="008523EF"/>
    <w:rsid w:val="0085734A"/>
    <w:rsid w:val="008714C1"/>
    <w:rsid w:val="008756EA"/>
    <w:rsid w:val="008802BD"/>
    <w:rsid w:val="0088119F"/>
    <w:rsid w:val="00895359"/>
    <w:rsid w:val="008E6DC8"/>
    <w:rsid w:val="00903806"/>
    <w:rsid w:val="00907CB0"/>
    <w:rsid w:val="00931297"/>
    <w:rsid w:val="0094783B"/>
    <w:rsid w:val="00A01791"/>
    <w:rsid w:val="00A44D44"/>
    <w:rsid w:val="00A4592A"/>
    <w:rsid w:val="00A603E7"/>
    <w:rsid w:val="00A65FD9"/>
    <w:rsid w:val="00A76B9C"/>
    <w:rsid w:val="00A95D50"/>
    <w:rsid w:val="00AA4C21"/>
    <w:rsid w:val="00AC4E99"/>
    <w:rsid w:val="00AE1277"/>
    <w:rsid w:val="00AE31DD"/>
    <w:rsid w:val="00B3608B"/>
    <w:rsid w:val="00BD3596"/>
    <w:rsid w:val="00BF25F9"/>
    <w:rsid w:val="00C20F77"/>
    <w:rsid w:val="00C33654"/>
    <w:rsid w:val="00C340F6"/>
    <w:rsid w:val="00C548FA"/>
    <w:rsid w:val="00C57581"/>
    <w:rsid w:val="00C615FA"/>
    <w:rsid w:val="00C64AEA"/>
    <w:rsid w:val="00C70AC2"/>
    <w:rsid w:val="00C744F9"/>
    <w:rsid w:val="00C74AC9"/>
    <w:rsid w:val="00C83FDB"/>
    <w:rsid w:val="00CB1375"/>
    <w:rsid w:val="00CE1FBB"/>
    <w:rsid w:val="00D1002B"/>
    <w:rsid w:val="00D2131B"/>
    <w:rsid w:val="00D23BD3"/>
    <w:rsid w:val="00D25000"/>
    <w:rsid w:val="00D53263"/>
    <w:rsid w:val="00D72079"/>
    <w:rsid w:val="00D81835"/>
    <w:rsid w:val="00D84F9F"/>
    <w:rsid w:val="00D96BE2"/>
    <w:rsid w:val="00DA074E"/>
    <w:rsid w:val="00DA573D"/>
    <w:rsid w:val="00DD46B1"/>
    <w:rsid w:val="00DE1989"/>
    <w:rsid w:val="00E36F65"/>
    <w:rsid w:val="00E476FC"/>
    <w:rsid w:val="00E537F3"/>
    <w:rsid w:val="00E60A0D"/>
    <w:rsid w:val="00E73CCB"/>
    <w:rsid w:val="00EA6DC4"/>
    <w:rsid w:val="00EC4209"/>
    <w:rsid w:val="00EC4648"/>
    <w:rsid w:val="00ED43A7"/>
    <w:rsid w:val="00EE0C50"/>
    <w:rsid w:val="00F33095"/>
    <w:rsid w:val="00F402A4"/>
    <w:rsid w:val="00F5551F"/>
    <w:rsid w:val="00F975B0"/>
    <w:rsid w:val="00FA05F6"/>
    <w:rsid w:val="00FD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6BE2"/>
  </w:style>
  <w:style w:type="character" w:customStyle="1" w:styleId="wmi-callto">
    <w:name w:val="wmi-callto"/>
    <w:basedOn w:val="a0"/>
    <w:rsid w:val="00D9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3137-54F4-4E27-8075-57FE0CF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Ekonom</cp:lastModifiedBy>
  <cp:revision>3</cp:revision>
  <cp:lastPrinted>2017-02-13T06:05:00Z</cp:lastPrinted>
  <dcterms:created xsi:type="dcterms:W3CDTF">2017-07-14T12:06:00Z</dcterms:created>
  <dcterms:modified xsi:type="dcterms:W3CDTF">2017-07-14T12:15:00Z</dcterms:modified>
</cp:coreProperties>
</file>